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FA" w:rsidRDefault="00BF09FA" w:rsidP="0021030E">
      <w:pPr>
        <w:ind w:left="-567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 xml:space="preserve">MIDDLESBROUGH </w:t>
      </w:r>
      <w:r w:rsidR="003B7F7F">
        <w:rPr>
          <w:rFonts w:ascii="Arial Narrow" w:hAnsi="Arial Narrow" w:cs="Arial Narrow"/>
          <w:b/>
          <w:bCs/>
          <w:sz w:val="44"/>
          <w:szCs w:val="44"/>
        </w:rPr>
        <w:t xml:space="preserve">CHRISTMAS </w:t>
      </w:r>
      <w:proofErr w:type="gramStart"/>
      <w:r w:rsidR="003B7F7F">
        <w:rPr>
          <w:rFonts w:ascii="Arial Narrow" w:hAnsi="Arial Narrow" w:cs="Arial Narrow"/>
          <w:b/>
          <w:bCs/>
          <w:sz w:val="44"/>
          <w:szCs w:val="44"/>
        </w:rPr>
        <w:t>MEET</w:t>
      </w:r>
      <w:proofErr w:type="gramEnd"/>
      <w:r w:rsidR="0021030E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ascii="Arial Narrow" w:hAnsi="Arial Narrow" w:cs="Arial Narrow"/>
          <w:b/>
          <w:bCs/>
          <w:sz w:val="44"/>
          <w:szCs w:val="44"/>
        </w:rPr>
        <w:t>201</w:t>
      </w:r>
      <w:r w:rsidR="0021030E">
        <w:rPr>
          <w:rFonts w:ascii="Arial Narrow" w:hAnsi="Arial Narrow" w:cs="Arial Narrow"/>
          <w:b/>
          <w:bCs/>
          <w:sz w:val="44"/>
          <w:szCs w:val="44"/>
        </w:rPr>
        <w:t>5</w:t>
      </w:r>
    </w:p>
    <w:p w:rsidR="00BF09FA" w:rsidRDefault="008D6915" w:rsidP="00C511D2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sz w:val="44"/>
          <w:szCs w:val="44"/>
        </w:rPr>
        <w:t>1</w:t>
      </w:r>
      <w:r w:rsidR="0021030E">
        <w:rPr>
          <w:rFonts w:ascii="Arial Narrow" w:hAnsi="Arial Narrow" w:cs="Arial Narrow"/>
          <w:b/>
          <w:bCs/>
          <w:sz w:val="44"/>
          <w:szCs w:val="44"/>
        </w:rPr>
        <w:t>2</w:t>
      </w:r>
      <w:r w:rsidR="0021030E" w:rsidRPr="0021030E">
        <w:rPr>
          <w:rFonts w:ascii="Arial Narrow" w:hAnsi="Arial Narrow" w:cs="Arial Narrow"/>
          <w:b/>
          <w:bCs/>
          <w:sz w:val="44"/>
          <w:szCs w:val="44"/>
          <w:vertAlign w:val="superscript"/>
        </w:rPr>
        <w:t>th</w:t>
      </w:r>
      <w:r w:rsidR="0021030E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 w:rsidR="00BF09FA">
        <w:rPr>
          <w:rFonts w:ascii="Arial Narrow" w:hAnsi="Arial Narrow" w:cs="Arial Narrow"/>
          <w:b/>
          <w:bCs/>
          <w:sz w:val="44"/>
          <w:szCs w:val="44"/>
        </w:rPr>
        <w:t xml:space="preserve">AND </w:t>
      </w:r>
      <w:r>
        <w:rPr>
          <w:rFonts w:ascii="Arial Narrow" w:hAnsi="Arial Narrow" w:cs="Arial Narrow"/>
          <w:b/>
          <w:bCs/>
          <w:sz w:val="44"/>
          <w:szCs w:val="44"/>
        </w:rPr>
        <w:t>1</w:t>
      </w:r>
      <w:r w:rsidR="0021030E">
        <w:rPr>
          <w:rFonts w:ascii="Arial Narrow" w:hAnsi="Arial Narrow" w:cs="Arial Narrow"/>
          <w:b/>
          <w:bCs/>
          <w:sz w:val="44"/>
          <w:szCs w:val="44"/>
        </w:rPr>
        <w:t>3</w:t>
      </w:r>
      <w:r w:rsidR="0021030E" w:rsidRPr="0021030E">
        <w:rPr>
          <w:rFonts w:ascii="Arial Narrow" w:hAnsi="Arial Narrow" w:cs="Arial Narrow"/>
          <w:b/>
          <w:bCs/>
          <w:sz w:val="44"/>
          <w:szCs w:val="44"/>
          <w:vertAlign w:val="superscript"/>
        </w:rPr>
        <w:t>th</w:t>
      </w:r>
      <w:r w:rsidR="0021030E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ascii="Arial Narrow" w:hAnsi="Arial Narrow" w:cs="Arial Narrow"/>
          <w:b/>
          <w:bCs/>
          <w:sz w:val="44"/>
          <w:szCs w:val="44"/>
        </w:rPr>
        <w:t>DECEMBER</w:t>
      </w:r>
      <w:r w:rsidR="00BF09FA">
        <w:rPr>
          <w:rFonts w:ascii="Arial Narrow" w:hAnsi="Arial Narrow" w:cs="Arial Narrow"/>
          <w:b/>
          <w:bCs/>
          <w:sz w:val="44"/>
          <w:szCs w:val="44"/>
        </w:rPr>
        <w:t xml:space="preserve"> 201</w:t>
      </w:r>
      <w:r w:rsidR="0021030E">
        <w:rPr>
          <w:rFonts w:ascii="Arial Narrow" w:hAnsi="Arial Narrow" w:cs="Arial Narrow"/>
          <w:b/>
          <w:bCs/>
          <w:sz w:val="44"/>
          <w:szCs w:val="44"/>
        </w:rPr>
        <w:t>5</w:t>
      </w:r>
    </w:p>
    <w:p w:rsidR="00BF09FA" w:rsidRDefault="002C14BB" w:rsidP="006A578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B7A1E">
        <w:rPr>
          <w:rFonts w:ascii="Arial Narrow" w:hAnsi="Arial Narrow"/>
          <w:b/>
          <w:color w:val="FF0000"/>
        </w:rPr>
        <w:t xml:space="preserve">This event is licensed Level </w:t>
      </w:r>
      <w:r>
        <w:rPr>
          <w:rFonts w:ascii="Arial Narrow" w:hAnsi="Arial Narrow"/>
          <w:b/>
          <w:color w:val="FF0000"/>
        </w:rPr>
        <w:t>3</w:t>
      </w:r>
      <w:r w:rsidRPr="00AB7A1E">
        <w:rPr>
          <w:rFonts w:ascii="Arial Narrow" w:hAnsi="Arial Narrow"/>
          <w:b/>
          <w:color w:val="FF0000"/>
        </w:rPr>
        <w:t xml:space="preserve"> by the ASA for entry into national events &amp; championships and regional championships - </w:t>
      </w:r>
      <w:r>
        <w:rPr>
          <w:rFonts w:ascii="Arial Narrow" w:hAnsi="Arial Narrow" w:cs="Arial Narrow"/>
          <w:b/>
          <w:bCs/>
          <w:color w:val="FF0000"/>
        </w:rPr>
        <w:t>(ASA Licensed 3NE152273)</w:t>
      </w:r>
    </w:p>
    <w:p w:rsidR="00BF09FA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Gala to be held at The Neptune, Middlesbrough – 8 lanes, 25m pool with full Colorado electronic timing sy</w:t>
      </w:r>
      <w:smartTag w:uri="urn:schemas-microsoft-com:office:smarttags" w:element="PersonName">
        <w:r>
          <w:rPr>
            <w:rFonts w:ascii="Arial Narrow" w:hAnsi="Arial Narrow" w:cs="Arial Narrow"/>
          </w:rPr>
          <w:t>ste</w:t>
        </w:r>
      </w:smartTag>
      <w:r>
        <w:rPr>
          <w:rFonts w:ascii="Arial Narrow" w:hAnsi="Arial Narrow" w:cs="Arial Narrow"/>
        </w:rPr>
        <w:t>m.  Swim-down pool will be in operation.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Individual consideration times for 11 years, 12 years, 13 years, 14 years &amp; 15 years/over have been based on AA Grade Tables 2009 published by ASA.  The 9 &amp; 10 years age groups are open.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18729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Individual events will be 50m, 100m, 200m all strokes plus 200m</w:t>
      </w:r>
      <w:r w:rsidR="008D6915">
        <w:rPr>
          <w:rFonts w:ascii="Arial Narrow" w:hAnsi="Arial Narrow" w:cs="Arial Narrow"/>
        </w:rPr>
        <w:t>,</w:t>
      </w:r>
      <w:r w:rsidR="00171AF3">
        <w:rPr>
          <w:rFonts w:ascii="Arial Narrow" w:hAnsi="Arial Narrow" w:cs="Arial Narrow"/>
        </w:rPr>
        <w:t xml:space="preserve"> </w:t>
      </w:r>
      <w:r w:rsidR="008D6915">
        <w:rPr>
          <w:rFonts w:ascii="Arial Narrow" w:hAnsi="Arial Narrow" w:cs="Arial Narrow"/>
        </w:rPr>
        <w:t xml:space="preserve">400m </w:t>
      </w:r>
      <w:r>
        <w:rPr>
          <w:rFonts w:ascii="Arial Narrow" w:hAnsi="Arial Narrow" w:cs="Arial Narrow"/>
        </w:rPr>
        <w:t>Individual Medley and 400m freestyle. All events will be Heat Declared.</w:t>
      </w:r>
    </w:p>
    <w:p w:rsidR="00171AF3" w:rsidRPr="0018729C" w:rsidRDefault="00171AF3" w:rsidP="00171AF3">
      <w:pPr>
        <w:jc w:val="both"/>
        <w:rPr>
          <w:rFonts w:ascii="Arial Narrow" w:hAnsi="Arial Narrow" w:cs="Arial Narrow"/>
        </w:rPr>
      </w:pPr>
    </w:p>
    <w:p w:rsidR="00BF09FA" w:rsidRDefault="00BF09FA" w:rsidP="00C511D2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Ages are as at </w:t>
      </w:r>
      <w:r w:rsidR="008D6915">
        <w:rPr>
          <w:rFonts w:ascii="Arial Narrow" w:hAnsi="Arial Narrow" w:cs="Arial Narrow"/>
          <w:b/>
          <w:bCs/>
        </w:rPr>
        <w:t>1</w:t>
      </w:r>
      <w:r w:rsidR="0021030E">
        <w:rPr>
          <w:rFonts w:ascii="Arial Narrow" w:hAnsi="Arial Narrow" w:cs="Arial Narrow"/>
          <w:b/>
          <w:bCs/>
        </w:rPr>
        <w:t>3</w:t>
      </w:r>
      <w:r w:rsidR="00C511D2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 xml:space="preserve">h </w:t>
      </w:r>
      <w:r w:rsidR="008D6915">
        <w:rPr>
          <w:rFonts w:ascii="Arial Narrow" w:hAnsi="Arial Narrow" w:cs="Arial Narrow"/>
          <w:b/>
          <w:bCs/>
        </w:rPr>
        <w:t>December</w:t>
      </w:r>
      <w:r>
        <w:rPr>
          <w:rFonts w:ascii="Arial Narrow" w:hAnsi="Arial Narrow" w:cs="Arial Narrow"/>
          <w:b/>
          <w:bCs/>
        </w:rPr>
        <w:t xml:space="preserve"> 201</w:t>
      </w:r>
      <w:r w:rsidR="0021030E">
        <w:rPr>
          <w:rFonts w:ascii="Arial Narrow" w:hAnsi="Arial Narrow" w:cs="Arial Narrow"/>
          <w:b/>
          <w:bCs/>
        </w:rPr>
        <w:t>5</w:t>
      </w:r>
      <w:r>
        <w:rPr>
          <w:rFonts w:ascii="Arial Narrow" w:hAnsi="Arial Narrow" w:cs="Arial Narrow"/>
          <w:b/>
          <w:bCs/>
        </w:rPr>
        <w:t xml:space="preserve">.  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E627D8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Entry fees are </w:t>
      </w:r>
      <w:r w:rsidR="001C0BBC">
        <w:rPr>
          <w:rFonts w:ascii="Arial Narrow" w:hAnsi="Arial Narrow" w:cs="Arial Narrow"/>
        </w:rPr>
        <w:t>£</w:t>
      </w:r>
      <w:r w:rsidR="002C14BB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.</w:t>
      </w:r>
      <w:r w:rsidR="001C0BBC"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</w:rPr>
        <w:t>0 per individual swim</w:t>
      </w:r>
      <w:r w:rsidR="001C0BBC">
        <w:rPr>
          <w:rFonts w:ascii="Arial Narrow" w:hAnsi="Arial Narrow" w:cs="Arial Narrow"/>
        </w:rPr>
        <w:t xml:space="preserve"> entry by file, £</w:t>
      </w:r>
      <w:r w:rsidR="002C14BB">
        <w:rPr>
          <w:rFonts w:ascii="Arial Narrow" w:hAnsi="Arial Narrow" w:cs="Arial Narrow"/>
        </w:rPr>
        <w:t>5</w:t>
      </w:r>
      <w:r w:rsidR="001C0BBC">
        <w:rPr>
          <w:rFonts w:ascii="Arial Narrow" w:hAnsi="Arial Narrow" w:cs="Arial Narrow"/>
        </w:rPr>
        <w:t>.</w:t>
      </w:r>
      <w:r w:rsidR="002C14BB">
        <w:rPr>
          <w:rFonts w:ascii="Arial Narrow" w:hAnsi="Arial Narrow" w:cs="Arial Narrow"/>
        </w:rPr>
        <w:t>0</w:t>
      </w:r>
      <w:r w:rsidR="001C0BBC">
        <w:rPr>
          <w:rFonts w:ascii="Arial Narrow" w:hAnsi="Arial Narrow" w:cs="Arial Narrow"/>
        </w:rPr>
        <w:t>0 paper entry.</w:t>
      </w:r>
      <w:r>
        <w:rPr>
          <w:rFonts w:ascii="Arial Narrow" w:hAnsi="Arial Narrow" w:cs="Arial Narrow"/>
        </w:rPr>
        <w:t xml:space="preserve"> 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D60130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Entries should be made using Sportsy</w:t>
      </w:r>
      <w:smartTag w:uri="urn:schemas-microsoft-com:office:smarttags" w:element="PersonName">
        <w:r>
          <w:rPr>
            <w:rFonts w:ascii="Arial Narrow" w:hAnsi="Arial Narrow" w:cs="Arial Narrow"/>
          </w:rPr>
          <w:t>ste</w:t>
        </w:r>
      </w:smartTag>
      <w:r>
        <w:rPr>
          <w:rFonts w:ascii="Arial Narrow" w:hAnsi="Arial Narrow" w:cs="Arial Narrow"/>
        </w:rPr>
        <w:t xml:space="preserve">ms Entries Manager V2. Please apply to the meet </w:t>
      </w:r>
      <w:r w:rsidR="00D60130">
        <w:rPr>
          <w:rFonts w:ascii="Arial Narrow" w:hAnsi="Arial Narrow" w:cs="Arial Narrow"/>
        </w:rPr>
        <w:t>secretary</w:t>
      </w:r>
      <w:r>
        <w:rPr>
          <w:rFonts w:ascii="Arial Narrow" w:hAnsi="Arial Narrow" w:cs="Arial Narrow"/>
        </w:rPr>
        <w:t xml:space="preserve"> for a file set. E-mailed entries and mailed payment should be sent to the meet </w:t>
      </w:r>
      <w:r w:rsidR="00D60130">
        <w:rPr>
          <w:rFonts w:ascii="Arial Narrow" w:hAnsi="Arial Narrow" w:cs="Arial Narrow"/>
        </w:rPr>
        <w:t>secretary</w:t>
      </w:r>
      <w:r>
        <w:rPr>
          <w:rFonts w:ascii="Arial Narrow" w:hAnsi="Arial Narrow" w:cs="Arial Narrow"/>
        </w:rPr>
        <w:t xml:space="preserve"> by</w:t>
      </w:r>
      <w:r w:rsidR="00C511D2">
        <w:rPr>
          <w:rFonts w:ascii="Arial Narrow" w:hAnsi="Arial Narrow" w:cs="Arial Narrow"/>
          <w:b/>
          <w:bCs/>
        </w:rPr>
        <w:t xml:space="preserve"> </w:t>
      </w:r>
      <w:r w:rsidR="001C0BBC">
        <w:rPr>
          <w:rFonts w:ascii="Arial Narrow" w:hAnsi="Arial Narrow" w:cs="Arial Narrow"/>
          <w:b/>
          <w:bCs/>
        </w:rPr>
        <w:t>25</w:t>
      </w:r>
      <w:r w:rsidR="001C0BBC" w:rsidRPr="001C0BBC">
        <w:rPr>
          <w:rFonts w:ascii="Arial Narrow" w:hAnsi="Arial Narrow" w:cs="Arial Narrow"/>
          <w:b/>
          <w:bCs/>
          <w:vertAlign w:val="superscript"/>
        </w:rPr>
        <w:t>th</w:t>
      </w:r>
      <w:r w:rsidR="001C0BBC">
        <w:rPr>
          <w:rFonts w:ascii="Arial Narrow" w:hAnsi="Arial Narrow" w:cs="Arial Narrow"/>
          <w:b/>
          <w:bCs/>
        </w:rPr>
        <w:t xml:space="preserve"> Nov</w:t>
      </w:r>
      <w:r w:rsidR="00C511D2">
        <w:rPr>
          <w:rFonts w:ascii="Arial Narrow" w:hAnsi="Arial Narrow" w:cs="Arial Narrow"/>
          <w:b/>
          <w:bCs/>
        </w:rPr>
        <w:t>ember 201</w:t>
      </w:r>
      <w:r w:rsidR="0021030E">
        <w:rPr>
          <w:rFonts w:ascii="Arial Narrow" w:hAnsi="Arial Narrow" w:cs="Arial Narrow"/>
          <w:b/>
          <w:bCs/>
        </w:rPr>
        <w:t>5</w:t>
      </w:r>
      <w:r>
        <w:rPr>
          <w:rFonts w:ascii="Arial Narrow" w:hAnsi="Arial Narrow" w:cs="Arial Narrow"/>
          <w:b/>
          <w:bCs/>
        </w:rPr>
        <w:t xml:space="preserve">. </w:t>
      </w:r>
      <w:r>
        <w:rPr>
          <w:rFonts w:ascii="Arial Narrow" w:hAnsi="Arial Narrow" w:cs="Arial Narrow"/>
        </w:rPr>
        <w:t xml:space="preserve"> Payment should be made to Middlesbrough ASC.</w:t>
      </w:r>
      <w:r w:rsidR="001C0BBC">
        <w:rPr>
          <w:rFonts w:ascii="Arial Narrow" w:hAnsi="Arial Narrow" w:cs="Arial Narrow"/>
        </w:rPr>
        <w:t xml:space="preserve"> Preferred method of payment is by bank transfer to Middlesbrough ASC sort code :05-06-01 Account Number : 15711014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Entry times should be converted to 25m pool times by use of ASA Conversion Tables.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Pr="003505E3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 w:rsidRPr="003505E3">
        <w:rPr>
          <w:rFonts w:ascii="Arial Narrow" w:hAnsi="Arial Narrow" w:cs="Arial Narrow"/>
          <w:b/>
          <w:bCs/>
          <w:u w:val="single"/>
        </w:rPr>
        <w:t xml:space="preserve">Should entries be over-subscribed, </w:t>
      </w:r>
      <w:r w:rsidR="00D63A52">
        <w:rPr>
          <w:rFonts w:ascii="Arial Narrow" w:hAnsi="Arial Narrow" w:cs="Arial Narrow"/>
          <w:b/>
          <w:bCs/>
          <w:u w:val="single"/>
        </w:rPr>
        <w:t>the fastest swims will be rejected</w:t>
      </w:r>
      <w:r w:rsidRPr="003505E3">
        <w:rPr>
          <w:rFonts w:ascii="Arial Narrow" w:hAnsi="Arial Narrow" w:cs="Arial Narrow"/>
          <w:b/>
          <w:bCs/>
        </w:rPr>
        <w:t>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All entry withdrawal forms must be presented in the recorder’s office no later than 60 minutes before the commencement of each session. 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171AF3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smartTag w:uri="urn:schemas-microsoft-com:office:smarttags" w:element="PersonName">
        <w:r>
          <w:rPr>
            <w:rFonts w:ascii="Arial Narrow" w:hAnsi="Arial Narrow" w:cs="Arial Narrow"/>
          </w:rPr>
          <w:t>Me</w:t>
        </w:r>
      </w:smartTag>
      <w:r>
        <w:rPr>
          <w:rFonts w:ascii="Arial Narrow" w:hAnsi="Arial Narrow" w:cs="Arial Narrow"/>
        </w:rPr>
        <w:t>dals / trophies will</w:t>
      </w:r>
      <w:r w:rsidR="00171AF3">
        <w:rPr>
          <w:rFonts w:ascii="Arial Narrow" w:hAnsi="Arial Narrow" w:cs="Arial Narrow"/>
        </w:rPr>
        <w:t xml:space="preserve"> be awarded to the first six in both </w:t>
      </w:r>
      <w:r>
        <w:rPr>
          <w:rFonts w:ascii="Arial Narrow" w:hAnsi="Arial Narrow" w:cs="Arial Narrow"/>
        </w:rPr>
        <w:t>9</w:t>
      </w:r>
      <w:r w:rsidR="00171AF3">
        <w:rPr>
          <w:rFonts w:ascii="Arial Narrow" w:hAnsi="Arial Narrow" w:cs="Arial Narrow"/>
        </w:rPr>
        <w:t>years and 1</w:t>
      </w:r>
      <w:r w:rsidR="00863386"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</w:rPr>
        <w:t xml:space="preserve"> years age group</w:t>
      </w:r>
      <w:r w:rsidR="00171AF3">
        <w:rPr>
          <w:rFonts w:ascii="Arial Narrow" w:hAnsi="Arial Narrow" w:cs="Arial Narrow"/>
        </w:rPr>
        <w:t>s</w:t>
      </w:r>
      <w:r w:rsidR="0086338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and top three in each other individual age group who do not exceed cut-off times. Any swimmers exceeding cut off time by more than two seconds will be issued with a speeding ticket.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Swimmers will be permitted to compete for only one club during the meet.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492BA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Over-the-top starts will be used during the meet. Swimmers are reque</w:t>
      </w:r>
      <w:smartTag w:uri="urn:schemas-microsoft-com:office:smarttags" w:element="PersonName">
        <w:r>
          <w:rPr>
            <w:rFonts w:ascii="Arial Narrow" w:hAnsi="Arial Narrow" w:cs="Arial Narrow"/>
          </w:rPr>
          <w:t>ste</w:t>
        </w:r>
      </w:smartTag>
      <w:r>
        <w:rPr>
          <w:rFonts w:ascii="Arial Narrow" w:hAnsi="Arial Narrow" w:cs="Arial Narrow"/>
        </w:rPr>
        <w:t>d to remain in the water until asked to leave the pool</w:t>
      </w:r>
      <w:r>
        <w:rPr>
          <w:color w:val="0000FF"/>
        </w:rPr>
        <w:t>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6A352D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Coach passes cost £</w:t>
      </w:r>
      <w:r w:rsidR="001C0BBC"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</w:rPr>
        <w:t>.00 which includes programme, lunch ticket and results sheets. Coaches will not be permitted on poolside without the necessary pass.  All swimmers must be supervised by a responsible person possessing a coach</w:t>
      </w:r>
      <w:r w:rsidR="006A352D"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</w:rPr>
        <w:t>s pass.</w:t>
      </w:r>
    </w:p>
    <w:p w:rsidR="00BF09FA" w:rsidRDefault="00BF09FA" w:rsidP="00492BAC">
      <w:pPr>
        <w:numPr>
          <w:ilvl w:val="12"/>
          <w:numId w:val="0"/>
        </w:numPr>
        <w:jc w:val="both"/>
        <w:rPr>
          <w:rFonts w:ascii="Arial Narrow" w:hAnsi="Arial Narrow" w:cs="Arial Narrow"/>
        </w:rPr>
      </w:pPr>
    </w:p>
    <w:p w:rsidR="00BF09FA" w:rsidRDefault="00BF09FA" w:rsidP="00517B70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Admission for spectators will be £</w:t>
      </w:r>
      <w:r w:rsidR="00517B70">
        <w:rPr>
          <w:rFonts w:ascii="Arial Narrow" w:hAnsi="Arial Narrow" w:cs="Arial Narrow"/>
        </w:rPr>
        <w:t>5</w:t>
      </w:r>
      <w:r w:rsidR="00171AF3">
        <w:rPr>
          <w:rFonts w:ascii="Arial Narrow" w:hAnsi="Arial Narrow" w:cs="Arial Narrow"/>
        </w:rPr>
        <w:t xml:space="preserve"> per day.</w:t>
      </w:r>
      <w:r>
        <w:rPr>
          <w:rFonts w:ascii="Arial Narrow" w:hAnsi="Arial Narrow" w:cs="Arial Narrow"/>
        </w:rPr>
        <w:t xml:space="preserve"> Children, accompanied by adults, will be admitted free. Concessions £3 per day.  Parking is free at the </w:t>
      </w:r>
      <w:smartTag w:uri="urn:schemas-microsoft-com:office:smarttags" w:element="place">
        <w:r>
          <w:rPr>
            <w:rFonts w:ascii="Arial Narrow" w:hAnsi="Arial Narrow" w:cs="Arial Narrow"/>
          </w:rPr>
          <w:t>Neptune</w:t>
        </w:r>
      </w:smartTag>
      <w:r>
        <w:rPr>
          <w:rFonts w:ascii="Arial Narrow" w:hAnsi="Arial Narrow" w:cs="Arial Narrow"/>
        </w:rPr>
        <w:t>.</w:t>
      </w:r>
    </w:p>
    <w:p w:rsidR="006A352D" w:rsidRDefault="006A352D" w:rsidP="006A352D">
      <w:pPr>
        <w:jc w:val="both"/>
        <w:rPr>
          <w:rFonts w:ascii="Arial Narrow" w:hAnsi="Arial Narrow" w:cs="Arial Narrow"/>
        </w:rPr>
      </w:pPr>
    </w:p>
    <w:p w:rsidR="006A352D" w:rsidRPr="006A352D" w:rsidRDefault="006A352D" w:rsidP="00916805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6A352D">
        <w:rPr>
          <w:rFonts w:ascii="Arial Narrow" w:hAnsi="Arial Narrow"/>
        </w:rPr>
        <w:t xml:space="preserve">Photography will be permitted under the usual ASA conditions, but there will be an official MASC photographer at this event. This event by its very </w:t>
      </w:r>
      <w:proofErr w:type="gramStart"/>
      <w:r w:rsidRPr="006A352D">
        <w:rPr>
          <w:rFonts w:ascii="Arial Narrow" w:hAnsi="Arial Narrow"/>
        </w:rPr>
        <w:t>nature,</w:t>
      </w:r>
      <w:proofErr w:type="gramEnd"/>
      <w:r w:rsidRPr="006A352D">
        <w:rPr>
          <w:rFonts w:ascii="Arial Narrow" w:hAnsi="Arial Narrow"/>
        </w:rPr>
        <w:t xml:space="preserve"> is in the public arena and when entering for the event the participant and their parents acknowledge this fact, which may result in the recording and publication of his/her image. All photographs taken at this event will be password protected when posted on the official website. All photographers have been CRB checked and operate within a strict child protection policy and code of ethics</w:t>
      </w:r>
    </w:p>
    <w:p w:rsidR="002C14BB" w:rsidRDefault="002C14BB" w:rsidP="002C14BB">
      <w:pPr>
        <w:jc w:val="both"/>
        <w:rPr>
          <w:rFonts w:ascii="Arial Narrow" w:hAnsi="Arial Narrow" w:cs="Arial Narrow"/>
        </w:rPr>
      </w:pPr>
    </w:p>
    <w:p w:rsidR="00BF09FA" w:rsidRDefault="001C0BBC" w:rsidP="002C14BB">
      <w:pPr>
        <w:ind w:firstLine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David Ross</w:t>
      </w:r>
    </w:p>
    <w:p w:rsidR="00BF09FA" w:rsidRDefault="00BF09FA" w:rsidP="002C14BB">
      <w:pPr>
        <w:ind w:firstLine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Meet </w:t>
      </w:r>
      <w:r w:rsidR="00171AF3">
        <w:rPr>
          <w:rFonts w:ascii="Arial Narrow" w:hAnsi="Arial Narrow" w:cs="Arial Narrow"/>
        </w:rPr>
        <w:t>Secretary</w:t>
      </w:r>
    </w:p>
    <w:p w:rsidR="00BF09FA" w:rsidRDefault="001C0BBC" w:rsidP="002C14BB">
      <w:pPr>
        <w:ind w:firstLine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43 Shandon Park</w:t>
      </w:r>
    </w:p>
    <w:p w:rsidR="001C0BBC" w:rsidRDefault="001C0BBC" w:rsidP="002C14BB">
      <w:pPr>
        <w:ind w:firstLine="283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Marton</w:t>
      </w:r>
      <w:proofErr w:type="spellEnd"/>
      <w:r>
        <w:rPr>
          <w:rFonts w:ascii="Arial Narrow" w:hAnsi="Arial Narrow" w:cs="Arial Narrow"/>
        </w:rPr>
        <w:t xml:space="preserve"> in Cleveland</w:t>
      </w:r>
    </w:p>
    <w:p w:rsidR="003B7F7F" w:rsidRDefault="001C0BBC" w:rsidP="002C14BB">
      <w:pPr>
        <w:ind w:left="-567" w:firstLine="85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</w:rPr>
        <w:t>TS8</w:t>
      </w:r>
      <w:r w:rsidR="002C14B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9XS</w:t>
      </w:r>
      <w:r w:rsidR="00B8235C">
        <w:rPr>
          <w:rFonts w:ascii="Arial Narrow" w:hAnsi="Arial Narrow" w:cs="Arial Narrow"/>
        </w:rPr>
        <w:tab/>
      </w:r>
      <w:r w:rsidR="00B8235C">
        <w:rPr>
          <w:rFonts w:ascii="Arial Narrow" w:hAnsi="Arial Narrow" w:cs="Arial Narrow"/>
        </w:rPr>
        <w:tab/>
      </w:r>
      <w:r w:rsidR="00B8235C">
        <w:rPr>
          <w:rFonts w:ascii="Arial Narrow" w:hAnsi="Arial Narrow" w:cs="Arial Narrow"/>
        </w:rPr>
        <w:tab/>
      </w:r>
      <w:r w:rsidR="00BF09FA" w:rsidRPr="007C5E05">
        <w:rPr>
          <w:rFonts w:ascii="Arial Narrow" w:hAnsi="Arial Narrow" w:cs="Arial Narrow"/>
          <w:lang w:val="de-DE"/>
        </w:rPr>
        <w:t>e-mail:</w:t>
      </w:r>
      <w:r w:rsidR="00B8235C">
        <w:rPr>
          <w:rFonts w:ascii="Arial Narrow" w:hAnsi="Arial Narrow" w:cs="Arial Narrow"/>
          <w:lang w:val="de-DE"/>
        </w:rPr>
        <w:t>davidross18uk@yahoo.co.uk</w:t>
      </w:r>
      <w:r w:rsidR="00BF09FA" w:rsidRPr="007C5E05">
        <w:rPr>
          <w:rFonts w:ascii="Arial Narrow" w:hAnsi="Arial Narrow" w:cs="Arial Narrow"/>
        </w:rPr>
        <w:br w:type="page"/>
      </w:r>
      <w:r w:rsidR="003B7F7F">
        <w:rPr>
          <w:rFonts w:ascii="Arial Narrow" w:hAnsi="Arial Narrow" w:cs="Arial Narrow"/>
          <w:b/>
          <w:bCs/>
          <w:sz w:val="44"/>
          <w:szCs w:val="44"/>
        </w:rPr>
        <w:lastRenderedPageBreak/>
        <w:t>MIDDLESBROUGH CHRISTMAS MEET 2015</w:t>
      </w:r>
    </w:p>
    <w:p w:rsidR="00BF09FA" w:rsidRDefault="008D6915" w:rsidP="00C511D2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2</w:t>
      </w:r>
      <w:r w:rsidR="00171AF3" w:rsidRPr="00171AF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171AF3">
        <w:rPr>
          <w:rFonts w:ascii="Arial Narrow" w:hAnsi="Arial Narrow" w:cs="Arial Narrow"/>
          <w:b/>
          <w:bCs/>
          <w:sz w:val="28"/>
          <w:szCs w:val="28"/>
        </w:rPr>
        <w:t xml:space="preserve"> an</w:t>
      </w:r>
      <w:r w:rsidR="00BF09FA">
        <w:rPr>
          <w:rFonts w:ascii="Arial Narrow" w:hAnsi="Arial Narrow" w:cs="Arial Narrow"/>
          <w:b/>
          <w:bCs/>
          <w:sz w:val="28"/>
          <w:szCs w:val="28"/>
        </w:rPr>
        <w:t xml:space="preserve">d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3</w:t>
      </w:r>
      <w:r w:rsidR="00BF09FA" w:rsidRPr="00171AF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171AF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DECEMBER</w:t>
      </w:r>
      <w:r w:rsidR="00BF09FA">
        <w:rPr>
          <w:rFonts w:ascii="Arial Narrow" w:hAnsi="Arial Narrow" w:cs="Arial Narrow"/>
          <w:b/>
          <w:bCs/>
          <w:sz w:val="28"/>
          <w:szCs w:val="28"/>
        </w:rPr>
        <w:t xml:space="preserve"> 201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5</w:t>
      </w:r>
    </w:p>
    <w:p w:rsidR="00BF09FA" w:rsidRDefault="00BF09FA">
      <w:pPr>
        <w:rPr>
          <w:rFonts w:ascii="Arial Narrow" w:hAnsi="Arial Narrow" w:cs="Arial Narrow"/>
        </w:rPr>
      </w:pPr>
    </w:p>
    <w:p w:rsidR="00BF09FA" w:rsidRDefault="00BF09FA" w:rsidP="00171AF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Individual Age Groups</w:t>
      </w:r>
      <w:r w:rsidR="00171AF3"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>9years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>10 years</w:t>
      </w:r>
      <w:r>
        <w:rPr>
          <w:rFonts w:ascii="Arial Narrow" w:hAnsi="Arial Narrow" w:cs="Arial Narrow"/>
          <w:b/>
          <w:bCs/>
        </w:rPr>
        <w:tab/>
        <w:t>11 years</w:t>
      </w:r>
    </w:p>
    <w:p w:rsidR="00BF09FA" w:rsidRDefault="00A55A81" w:rsidP="00C511D2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(Age as at </w:t>
      </w:r>
      <w:r w:rsidR="00B8235C">
        <w:rPr>
          <w:rFonts w:ascii="Arial Narrow" w:hAnsi="Arial Narrow" w:cs="Arial Narrow"/>
          <w:b/>
          <w:bCs/>
        </w:rPr>
        <w:t>1</w:t>
      </w:r>
      <w:r w:rsidR="0021030E">
        <w:rPr>
          <w:rFonts w:ascii="Arial Narrow" w:hAnsi="Arial Narrow" w:cs="Arial Narrow"/>
          <w:b/>
          <w:bCs/>
        </w:rPr>
        <w:t>3th</w:t>
      </w:r>
      <w:r w:rsidR="00B8235C">
        <w:rPr>
          <w:rFonts w:ascii="Arial Narrow" w:hAnsi="Arial Narrow" w:cs="Arial Narrow"/>
          <w:b/>
          <w:bCs/>
        </w:rPr>
        <w:t xml:space="preserve"> December</w:t>
      </w:r>
      <w:r w:rsidR="00BF09FA">
        <w:rPr>
          <w:rFonts w:ascii="Arial Narrow" w:hAnsi="Arial Narrow" w:cs="Arial Narrow"/>
          <w:b/>
          <w:bCs/>
        </w:rPr>
        <w:t xml:space="preserve"> 201</w:t>
      </w:r>
      <w:r w:rsidR="0021030E">
        <w:rPr>
          <w:rFonts w:ascii="Arial Narrow" w:hAnsi="Arial Narrow" w:cs="Arial Narrow"/>
          <w:b/>
          <w:bCs/>
        </w:rPr>
        <w:t>5</w:t>
      </w:r>
      <w:r w:rsidR="00BF09FA">
        <w:rPr>
          <w:rFonts w:ascii="Arial Narrow" w:hAnsi="Arial Narrow" w:cs="Arial Narrow"/>
          <w:b/>
          <w:bCs/>
        </w:rPr>
        <w:t>)</w:t>
      </w:r>
      <w:r w:rsidR="00BF09FA">
        <w:rPr>
          <w:rFonts w:ascii="Arial Narrow" w:hAnsi="Arial Narrow" w:cs="Arial Narrow"/>
          <w:b/>
          <w:bCs/>
        </w:rPr>
        <w:tab/>
        <w:t>12 years</w:t>
      </w:r>
      <w:r w:rsidR="00BF09FA">
        <w:rPr>
          <w:rFonts w:ascii="Arial Narrow" w:hAnsi="Arial Narrow" w:cs="Arial Narrow"/>
          <w:b/>
          <w:bCs/>
        </w:rPr>
        <w:tab/>
        <w:t>13 years</w:t>
      </w:r>
      <w:r w:rsidR="00BF09FA">
        <w:rPr>
          <w:rFonts w:ascii="Arial Narrow" w:hAnsi="Arial Narrow" w:cs="Arial Narrow"/>
          <w:b/>
          <w:bCs/>
        </w:rPr>
        <w:tab/>
        <w:t>14 years</w:t>
      </w:r>
    </w:p>
    <w:p w:rsidR="00BF09FA" w:rsidRDefault="00BF09FA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>15 years &amp; over</w:t>
      </w:r>
    </w:p>
    <w:p w:rsidR="00BF09FA" w:rsidRDefault="00BF09FA">
      <w:pPr>
        <w:rPr>
          <w:rFonts w:ascii="Arial Narrow" w:hAnsi="Arial Narrow" w:cs="Arial Narrow"/>
        </w:rPr>
      </w:pPr>
    </w:p>
    <w:p w:rsidR="00BF09FA" w:rsidRDefault="00BF09FA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ORDER OF EV</w:t>
      </w:r>
      <w:smartTag w:uri="urn:schemas-microsoft-com:office:smarttags" w:element="stockticker">
        <w:r>
          <w:rPr>
            <w:rFonts w:ascii="Arial Narrow" w:hAnsi="Arial Narrow" w:cs="Arial Narrow"/>
            <w:b/>
            <w:bCs/>
          </w:rPr>
          <w:t>ENTS</w:t>
        </w:r>
      </w:smartTag>
    </w:p>
    <w:p w:rsidR="00BF09FA" w:rsidRDefault="00BF09FA">
      <w:pPr>
        <w:rPr>
          <w:rFonts w:ascii="Arial Narrow" w:hAnsi="Arial Narrow" w:cs="Arial Narrow"/>
          <w:b/>
          <w:bCs/>
        </w:rPr>
      </w:pPr>
    </w:p>
    <w:p w:rsidR="00BF09FA" w:rsidRPr="000E65C9" w:rsidRDefault="00171AF3" w:rsidP="00C511D2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 xml:space="preserve">SATURDAY </w:t>
      </w:r>
      <w:r w:rsidR="00B8235C">
        <w:rPr>
          <w:rFonts w:ascii="Arial Narrow" w:hAnsi="Arial Narrow" w:cs="Arial Narrow"/>
          <w:b/>
          <w:bCs/>
          <w:u w:val="single"/>
        </w:rPr>
        <w:t>1</w:t>
      </w:r>
      <w:r w:rsidR="0021030E">
        <w:rPr>
          <w:rFonts w:ascii="Arial Narrow" w:hAnsi="Arial Narrow" w:cs="Arial Narrow"/>
          <w:b/>
          <w:bCs/>
          <w:u w:val="single"/>
        </w:rPr>
        <w:t>2</w:t>
      </w:r>
      <w:r w:rsidRPr="00171AF3">
        <w:rPr>
          <w:rFonts w:ascii="Arial Narrow" w:hAnsi="Arial Narrow" w:cs="Arial Narrow"/>
          <w:b/>
          <w:bCs/>
          <w:u w:val="single"/>
          <w:vertAlign w:val="superscript"/>
        </w:rPr>
        <w:t>th</w:t>
      </w:r>
      <w:r>
        <w:rPr>
          <w:rFonts w:ascii="Arial Narrow" w:hAnsi="Arial Narrow" w:cs="Arial Narrow"/>
          <w:b/>
          <w:bCs/>
          <w:u w:val="single"/>
        </w:rPr>
        <w:t xml:space="preserve"> </w:t>
      </w:r>
      <w:r w:rsidR="00B8235C">
        <w:rPr>
          <w:rFonts w:ascii="Arial Narrow" w:hAnsi="Arial Narrow" w:cs="Arial Narrow"/>
          <w:b/>
          <w:bCs/>
          <w:u w:val="single"/>
        </w:rPr>
        <w:t>DECEMBER</w:t>
      </w:r>
      <w:r w:rsidR="00BF09FA" w:rsidRPr="000E65C9">
        <w:rPr>
          <w:rFonts w:ascii="Arial Narrow" w:hAnsi="Arial Narrow" w:cs="Arial Narrow"/>
          <w:b/>
          <w:bCs/>
          <w:u w:val="single"/>
        </w:rPr>
        <w:t xml:space="preserve"> 201</w:t>
      </w:r>
      <w:r w:rsidR="0021030E">
        <w:rPr>
          <w:rFonts w:ascii="Arial Narrow" w:hAnsi="Arial Narrow" w:cs="Arial Narrow"/>
          <w:b/>
          <w:bCs/>
          <w:u w:val="single"/>
        </w:rPr>
        <w:t>5</w:t>
      </w:r>
    </w:p>
    <w:p w:rsidR="00BF09FA" w:rsidRDefault="00BF09FA">
      <w:pPr>
        <w:rPr>
          <w:rFonts w:ascii="Arial Narrow" w:hAnsi="Arial Narrow" w:cs="Arial Narrow"/>
          <w:b/>
          <w:bCs/>
        </w:rPr>
      </w:pPr>
    </w:p>
    <w:p w:rsidR="00BF09FA" w:rsidRDefault="00BF09FA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SESSION 1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>8.</w:t>
      </w:r>
      <w:r w:rsidR="00B8235C">
        <w:rPr>
          <w:rFonts w:ascii="Arial Narrow" w:hAnsi="Arial Narrow" w:cs="Arial Narrow"/>
          <w:b/>
          <w:bCs/>
        </w:rPr>
        <w:t>0</w:t>
      </w:r>
      <w:r>
        <w:rPr>
          <w:rFonts w:ascii="Arial Narrow" w:hAnsi="Arial Narrow" w:cs="Arial Narrow"/>
          <w:b/>
          <w:bCs/>
        </w:rPr>
        <w:t>0AM WARM UP, 9.</w:t>
      </w:r>
      <w:r w:rsidR="00B8235C">
        <w:rPr>
          <w:rFonts w:ascii="Arial Narrow" w:hAnsi="Arial Narrow" w:cs="Arial Narrow"/>
          <w:b/>
          <w:bCs/>
        </w:rPr>
        <w:t>0</w:t>
      </w:r>
      <w:r>
        <w:rPr>
          <w:rFonts w:ascii="Arial Narrow" w:hAnsi="Arial Narrow" w:cs="Arial Narrow"/>
          <w:b/>
          <w:bCs/>
        </w:rPr>
        <w:t>0 AM START</w:t>
      </w:r>
    </w:p>
    <w:p w:rsidR="00BF09FA" w:rsidRDefault="00BF09FA">
      <w:pPr>
        <w:rPr>
          <w:rFonts w:ascii="Arial Narrow" w:hAnsi="Arial Narrow" w:cs="Arial Narrow"/>
        </w:rPr>
      </w:pPr>
    </w:p>
    <w:p w:rsidR="00CC2D35" w:rsidRDefault="00CC2D35" w:rsidP="00CC2D35">
      <w:pPr>
        <w:numPr>
          <w:ilvl w:val="0"/>
          <w:numId w:val="2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GIRLS </w:t>
      </w:r>
      <w:r w:rsidR="00BE7A89"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>00M IND MEDLEY</w:t>
      </w:r>
    </w:p>
    <w:p w:rsidR="00BF09FA" w:rsidRDefault="00CC2D35" w:rsidP="00492BAC">
      <w:pPr>
        <w:numPr>
          <w:ilvl w:val="0"/>
          <w:numId w:val="2"/>
        </w:numPr>
        <w:tabs>
          <w:tab w:val="left" w:pos="112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B0YS</w:t>
      </w:r>
      <w:r w:rsidR="00BF09FA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200M BREASTSTROKE</w:t>
      </w:r>
    </w:p>
    <w:p w:rsidR="00CC2D35" w:rsidRDefault="00CC2D35" w:rsidP="00CC2D35">
      <w:pPr>
        <w:numPr>
          <w:ilvl w:val="0"/>
          <w:numId w:val="2"/>
        </w:numPr>
        <w:tabs>
          <w:tab w:val="left" w:pos="112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 50M BUTTERFLY</w:t>
      </w:r>
    </w:p>
    <w:p w:rsidR="00CC2D35" w:rsidRDefault="00CC2D35" w:rsidP="00CC2D35">
      <w:pPr>
        <w:numPr>
          <w:ilvl w:val="0"/>
          <w:numId w:val="2"/>
        </w:numPr>
        <w:tabs>
          <w:tab w:val="left" w:pos="112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B0YS 50M BREASTSTROKE</w:t>
      </w:r>
    </w:p>
    <w:p w:rsidR="00BF09FA" w:rsidRDefault="0024101A" w:rsidP="00A55A81">
      <w:pPr>
        <w:numPr>
          <w:ilvl w:val="0"/>
          <w:numId w:val="2"/>
        </w:numPr>
        <w:tabs>
          <w:tab w:val="left" w:pos="112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</w:t>
      </w:r>
      <w:r w:rsidR="00BF09FA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</w:t>
      </w:r>
      <w:r w:rsidR="00BF09FA">
        <w:rPr>
          <w:rFonts w:ascii="Arial Narrow" w:hAnsi="Arial Narrow" w:cs="Arial Narrow"/>
        </w:rPr>
        <w:t xml:space="preserve">00M </w:t>
      </w:r>
      <w:r w:rsidR="00A55A81">
        <w:rPr>
          <w:rFonts w:ascii="Arial Narrow" w:hAnsi="Arial Narrow" w:cs="Arial Narrow"/>
        </w:rPr>
        <w:t>BACKSTROKE</w:t>
      </w:r>
    </w:p>
    <w:p w:rsidR="0024101A" w:rsidRDefault="0024101A" w:rsidP="0024101A">
      <w:pPr>
        <w:numPr>
          <w:ilvl w:val="0"/>
          <w:numId w:val="2"/>
        </w:numPr>
        <w:tabs>
          <w:tab w:val="left" w:pos="112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BOYS 200M BACKSTROKE</w:t>
      </w:r>
    </w:p>
    <w:p w:rsidR="0024101A" w:rsidRPr="0018729C" w:rsidRDefault="0024101A" w:rsidP="0024101A">
      <w:pPr>
        <w:numPr>
          <w:ilvl w:val="0"/>
          <w:numId w:val="2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 200M FREESTYLE</w:t>
      </w:r>
    </w:p>
    <w:p w:rsidR="0024101A" w:rsidRPr="0018729C" w:rsidRDefault="0024101A" w:rsidP="0024101A">
      <w:pPr>
        <w:numPr>
          <w:ilvl w:val="0"/>
          <w:numId w:val="2"/>
        </w:numPr>
        <w:tabs>
          <w:tab w:val="left" w:pos="1125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BOYS 100M BUTTERFLY</w:t>
      </w:r>
    </w:p>
    <w:p w:rsidR="00BF09FA" w:rsidRDefault="00BF09FA" w:rsidP="00C71FC5">
      <w:pPr>
        <w:tabs>
          <w:tab w:val="left" w:pos="1125"/>
        </w:tabs>
        <w:rPr>
          <w:rFonts w:ascii="Arial Narrow" w:hAnsi="Arial Narrow" w:cs="Arial Narrow"/>
        </w:rPr>
      </w:pPr>
    </w:p>
    <w:p w:rsidR="00BF09FA" w:rsidRDefault="00BF09FA">
      <w:pPr>
        <w:rPr>
          <w:rFonts w:ascii="Arial Narrow" w:hAnsi="Arial Narrow" w:cs="Arial Narrow"/>
        </w:rPr>
      </w:pPr>
    </w:p>
    <w:p w:rsidR="00BF09FA" w:rsidRDefault="00BF09FA" w:rsidP="00D60130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SESSION 2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="00D60130">
        <w:rPr>
          <w:rFonts w:ascii="Arial Narrow" w:hAnsi="Arial Narrow" w:cs="Arial Narrow"/>
          <w:b/>
          <w:bCs/>
        </w:rPr>
        <w:t>TBA</w:t>
      </w:r>
    </w:p>
    <w:p w:rsidR="00BF09FA" w:rsidRDefault="00BF09FA" w:rsidP="0018729C">
      <w:pPr>
        <w:rPr>
          <w:rFonts w:ascii="Arial Narrow" w:hAnsi="Arial Narrow" w:cs="Arial Narrow"/>
        </w:rPr>
      </w:pPr>
    </w:p>
    <w:p w:rsidR="00BF09FA" w:rsidRDefault="00BF09FA" w:rsidP="00492BAC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</w:t>
      </w:r>
      <w:r w:rsidR="003854F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200M </w:t>
      </w:r>
      <w:smartTag w:uri="urn:schemas-microsoft-com:office:smarttags" w:element="State">
        <w:smartTag w:uri="urn:schemas-microsoft-com:office:smarttags" w:element="place">
          <w:r>
            <w:rPr>
              <w:rFonts w:ascii="Arial Narrow" w:hAnsi="Arial Narrow" w:cs="Arial Narrow"/>
            </w:rPr>
            <w:t>IND</w:t>
          </w:r>
        </w:smartTag>
      </w:smartTag>
      <w:r>
        <w:rPr>
          <w:rFonts w:ascii="Arial Narrow" w:hAnsi="Arial Narrow" w:cs="Arial Narrow"/>
        </w:rPr>
        <w:t xml:space="preserve"> MEDLEY</w:t>
      </w:r>
    </w:p>
    <w:p w:rsidR="00A55A81" w:rsidRDefault="00A55A81" w:rsidP="00A55A81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BOYS </w:t>
      </w:r>
      <w:r w:rsidR="00CC2D35"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 xml:space="preserve">00M </w:t>
      </w:r>
      <w:r w:rsidR="00CC2D35">
        <w:rPr>
          <w:rFonts w:ascii="Arial Narrow" w:hAnsi="Arial Narrow" w:cs="Arial Narrow"/>
        </w:rPr>
        <w:t>FREESTYLE</w:t>
      </w:r>
    </w:p>
    <w:p w:rsidR="00BF09FA" w:rsidRPr="0018729C" w:rsidRDefault="00653167" w:rsidP="00653167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</w:t>
      </w:r>
      <w:r w:rsidR="00BF09FA">
        <w:rPr>
          <w:rFonts w:ascii="Arial Narrow" w:hAnsi="Arial Narrow" w:cs="Arial Narrow"/>
        </w:rPr>
        <w:t xml:space="preserve"> 50M </w:t>
      </w:r>
      <w:r>
        <w:rPr>
          <w:rFonts w:ascii="Arial Narrow" w:hAnsi="Arial Narrow" w:cs="Arial Narrow"/>
        </w:rPr>
        <w:t>FREESTYLE</w:t>
      </w:r>
    </w:p>
    <w:p w:rsidR="00BF09FA" w:rsidRDefault="00BF09FA" w:rsidP="00653167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BOYS </w:t>
      </w:r>
      <w:r w:rsidR="00653167">
        <w:rPr>
          <w:rFonts w:ascii="Arial Narrow" w:hAnsi="Arial Narrow" w:cs="Arial Narrow"/>
        </w:rPr>
        <w:t>50</w:t>
      </w:r>
      <w:r>
        <w:rPr>
          <w:rFonts w:ascii="Arial Narrow" w:hAnsi="Arial Narrow" w:cs="Arial Narrow"/>
        </w:rPr>
        <w:t>M BACKSTROKE</w:t>
      </w:r>
    </w:p>
    <w:p w:rsidR="00BF09FA" w:rsidRDefault="00BF09FA" w:rsidP="00653167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GIRLS </w:t>
      </w:r>
      <w:r w:rsidR="00CC2D35"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</w:rPr>
        <w:t xml:space="preserve">00M </w:t>
      </w:r>
      <w:r w:rsidR="00CC2D35">
        <w:rPr>
          <w:rFonts w:ascii="Arial Narrow" w:hAnsi="Arial Narrow" w:cs="Arial Narrow"/>
        </w:rPr>
        <w:t>BREASTSTROKE</w:t>
      </w:r>
    </w:p>
    <w:p w:rsidR="00BF09FA" w:rsidRDefault="00BF09FA" w:rsidP="00653167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BOYS 100M </w:t>
      </w:r>
      <w:r w:rsidR="00653167">
        <w:rPr>
          <w:rFonts w:ascii="Arial Narrow" w:hAnsi="Arial Narrow" w:cs="Arial Narrow"/>
        </w:rPr>
        <w:t>FREESTYLE</w:t>
      </w:r>
    </w:p>
    <w:p w:rsidR="00BF09FA" w:rsidRDefault="00BF09FA" w:rsidP="00653167">
      <w:pPr>
        <w:numPr>
          <w:ilvl w:val="0"/>
          <w:numId w:val="3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GIRLS </w:t>
      </w:r>
      <w:r w:rsidR="00CC2D35"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</w:rPr>
        <w:t xml:space="preserve">00M </w:t>
      </w:r>
      <w:r w:rsidR="00CC2D35">
        <w:rPr>
          <w:rFonts w:ascii="Arial Narrow" w:hAnsi="Arial Narrow" w:cs="Arial Narrow"/>
        </w:rPr>
        <w:t>BUTTERFLY</w:t>
      </w:r>
    </w:p>
    <w:p w:rsidR="00BF09FA" w:rsidRDefault="00BF09FA">
      <w:pPr>
        <w:jc w:val="center"/>
        <w:rPr>
          <w:rFonts w:ascii="Arial Narrow" w:hAnsi="Arial Narrow" w:cs="Arial Narrow"/>
          <w:b/>
          <w:bCs/>
        </w:rPr>
      </w:pPr>
    </w:p>
    <w:p w:rsidR="00BF09FA" w:rsidRPr="000E65C9" w:rsidRDefault="00BF09FA" w:rsidP="00C511D2">
      <w:pPr>
        <w:rPr>
          <w:rFonts w:ascii="Arial Narrow" w:hAnsi="Arial Narrow" w:cs="Arial Narrow"/>
          <w:b/>
          <w:bCs/>
          <w:u w:val="single"/>
        </w:rPr>
      </w:pPr>
      <w:r w:rsidRPr="000E65C9">
        <w:rPr>
          <w:rFonts w:ascii="Arial Narrow" w:hAnsi="Arial Narrow" w:cs="Arial Narrow"/>
          <w:b/>
          <w:bCs/>
          <w:u w:val="single"/>
        </w:rPr>
        <w:t xml:space="preserve">SUNDAY </w:t>
      </w:r>
      <w:r w:rsidR="00B8235C">
        <w:rPr>
          <w:rFonts w:ascii="Arial Narrow" w:hAnsi="Arial Narrow" w:cs="Arial Narrow"/>
          <w:b/>
          <w:bCs/>
          <w:u w:val="single"/>
        </w:rPr>
        <w:t>1</w:t>
      </w:r>
      <w:r w:rsidR="0021030E">
        <w:rPr>
          <w:rFonts w:ascii="Arial Narrow" w:hAnsi="Arial Narrow" w:cs="Arial Narrow"/>
          <w:b/>
          <w:bCs/>
          <w:u w:val="single"/>
        </w:rPr>
        <w:t>3</w:t>
      </w:r>
      <w:r w:rsidR="0021030E" w:rsidRPr="0021030E">
        <w:rPr>
          <w:rFonts w:ascii="Arial Narrow" w:hAnsi="Arial Narrow" w:cs="Arial Narrow"/>
          <w:b/>
          <w:bCs/>
          <w:u w:val="single"/>
          <w:vertAlign w:val="superscript"/>
        </w:rPr>
        <w:t>th</w:t>
      </w:r>
      <w:r w:rsidR="00171AF3">
        <w:rPr>
          <w:rFonts w:ascii="Arial Narrow" w:hAnsi="Arial Narrow" w:cs="Arial Narrow"/>
          <w:b/>
          <w:bCs/>
          <w:u w:val="single"/>
        </w:rPr>
        <w:t xml:space="preserve"> </w:t>
      </w:r>
      <w:r w:rsidR="00B8235C">
        <w:rPr>
          <w:rFonts w:ascii="Arial Narrow" w:hAnsi="Arial Narrow" w:cs="Arial Narrow"/>
          <w:b/>
          <w:bCs/>
          <w:u w:val="single"/>
        </w:rPr>
        <w:t xml:space="preserve">DECEMBER </w:t>
      </w:r>
      <w:r w:rsidR="00171AF3">
        <w:rPr>
          <w:rFonts w:ascii="Arial Narrow" w:hAnsi="Arial Narrow" w:cs="Arial Narrow"/>
          <w:b/>
          <w:bCs/>
          <w:u w:val="single"/>
        </w:rPr>
        <w:t>201</w:t>
      </w:r>
      <w:r w:rsidR="0021030E">
        <w:rPr>
          <w:rFonts w:ascii="Arial Narrow" w:hAnsi="Arial Narrow" w:cs="Arial Narrow"/>
          <w:b/>
          <w:bCs/>
          <w:u w:val="single"/>
        </w:rPr>
        <w:t>5</w:t>
      </w:r>
    </w:p>
    <w:p w:rsidR="00BF09FA" w:rsidRDefault="00BF09FA" w:rsidP="0018729C">
      <w:pPr>
        <w:rPr>
          <w:rFonts w:ascii="Arial Narrow" w:hAnsi="Arial Narrow" w:cs="Arial Narrow"/>
          <w:b/>
          <w:bCs/>
        </w:rPr>
      </w:pPr>
    </w:p>
    <w:p w:rsidR="00BF09FA" w:rsidRDefault="00BF09FA" w:rsidP="001872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SESSION 3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>8.</w:t>
      </w:r>
      <w:r w:rsidR="00B8235C">
        <w:rPr>
          <w:rFonts w:ascii="Arial Narrow" w:hAnsi="Arial Narrow" w:cs="Arial Narrow"/>
          <w:b/>
          <w:bCs/>
        </w:rPr>
        <w:t>0</w:t>
      </w:r>
      <w:r>
        <w:rPr>
          <w:rFonts w:ascii="Arial Narrow" w:hAnsi="Arial Narrow" w:cs="Arial Narrow"/>
          <w:b/>
          <w:bCs/>
        </w:rPr>
        <w:t>0AM WARM UP, 9.</w:t>
      </w:r>
      <w:r w:rsidR="00B8235C">
        <w:rPr>
          <w:rFonts w:ascii="Arial Narrow" w:hAnsi="Arial Narrow" w:cs="Arial Narrow"/>
          <w:b/>
          <w:bCs/>
        </w:rPr>
        <w:t>0</w:t>
      </w:r>
      <w:r>
        <w:rPr>
          <w:rFonts w:ascii="Arial Narrow" w:hAnsi="Arial Narrow" w:cs="Arial Narrow"/>
          <w:b/>
          <w:bCs/>
        </w:rPr>
        <w:t>0 AM START</w:t>
      </w:r>
    </w:p>
    <w:p w:rsidR="00BF09FA" w:rsidRDefault="00BF09FA" w:rsidP="00AF339B">
      <w:pPr>
        <w:rPr>
          <w:rFonts w:ascii="Arial Narrow" w:hAnsi="Arial Narrow" w:cs="Arial Narrow"/>
        </w:rPr>
      </w:pPr>
    </w:p>
    <w:p w:rsidR="00BF09FA" w:rsidRDefault="00CC2D35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BOYS</w:t>
      </w:r>
      <w:r w:rsidR="00BF09FA">
        <w:rPr>
          <w:rFonts w:ascii="Arial Narrow" w:hAnsi="Arial Narrow" w:cs="Arial Narrow"/>
        </w:rPr>
        <w:t xml:space="preserve"> 400M </w:t>
      </w:r>
      <w:r>
        <w:rPr>
          <w:rFonts w:ascii="Arial Narrow" w:hAnsi="Arial Narrow" w:cs="Arial Narrow"/>
        </w:rPr>
        <w:t>IND MEDLEY</w:t>
      </w:r>
    </w:p>
    <w:p w:rsidR="00CC2D35" w:rsidRDefault="00D60130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24101A">
        <w:rPr>
          <w:rFonts w:ascii="Arial Narrow" w:hAnsi="Arial Narrow" w:cs="Arial Narrow"/>
        </w:rPr>
        <w:t>GIRLS 200M BREASTSTROKE</w:t>
      </w:r>
    </w:p>
    <w:p w:rsidR="00BF09FA" w:rsidRDefault="0024101A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BOYS 50M BUTTERFLY</w:t>
      </w:r>
    </w:p>
    <w:p w:rsidR="00BF09FA" w:rsidRDefault="00BF09FA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3854F5">
        <w:rPr>
          <w:rFonts w:ascii="Arial Narrow" w:hAnsi="Arial Narrow" w:cs="Arial Narrow"/>
        </w:rPr>
        <w:t xml:space="preserve">GIRLS </w:t>
      </w:r>
      <w:r>
        <w:rPr>
          <w:rFonts w:ascii="Arial Narrow" w:hAnsi="Arial Narrow" w:cs="Arial Narrow"/>
        </w:rPr>
        <w:t xml:space="preserve">50M </w:t>
      </w:r>
      <w:r w:rsidR="003854F5">
        <w:rPr>
          <w:rFonts w:ascii="Arial Narrow" w:hAnsi="Arial Narrow" w:cs="Arial Narrow"/>
        </w:rPr>
        <w:t>BREASTSTROKE</w:t>
      </w:r>
    </w:p>
    <w:p w:rsidR="00BF09FA" w:rsidRDefault="0024101A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BOYS 100M B</w:t>
      </w:r>
      <w:r w:rsidR="00B8235C">
        <w:rPr>
          <w:rFonts w:ascii="Arial Narrow" w:hAnsi="Arial Narrow" w:cs="Arial Narrow"/>
        </w:rPr>
        <w:t>ACKSTROKE</w:t>
      </w:r>
    </w:p>
    <w:p w:rsidR="00BF09FA" w:rsidRDefault="00A55A81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</w:t>
      </w:r>
      <w:r w:rsidR="00BF09FA">
        <w:rPr>
          <w:rFonts w:ascii="Arial Narrow" w:hAnsi="Arial Narrow" w:cs="Arial Narrow"/>
        </w:rPr>
        <w:t xml:space="preserve"> 200M B</w:t>
      </w:r>
      <w:r>
        <w:rPr>
          <w:rFonts w:ascii="Arial Narrow" w:hAnsi="Arial Narrow" w:cs="Arial Narrow"/>
        </w:rPr>
        <w:t>ACKST</w:t>
      </w:r>
      <w:smartTag w:uri="urn:schemas-microsoft-com:office:smarttags" w:element="stockticker">
        <w:r>
          <w:rPr>
            <w:rFonts w:ascii="Arial Narrow" w:hAnsi="Arial Narrow" w:cs="Arial Narrow"/>
          </w:rPr>
          <w:t>ROK</w:t>
        </w:r>
      </w:smartTag>
      <w:r>
        <w:rPr>
          <w:rFonts w:ascii="Arial Narrow" w:hAnsi="Arial Narrow" w:cs="Arial Narrow"/>
        </w:rPr>
        <w:t>E</w:t>
      </w:r>
    </w:p>
    <w:p w:rsidR="00BF09FA" w:rsidRDefault="00A55A81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BOYS</w:t>
      </w:r>
      <w:r w:rsidR="00BF09FA">
        <w:rPr>
          <w:rFonts w:ascii="Arial Narrow" w:hAnsi="Arial Narrow" w:cs="Arial Narrow"/>
        </w:rPr>
        <w:t xml:space="preserve"> </w:t>
      </w:r>
      <w:r w:rsidR="0024101A">
        <w:rPr>
          <w:rFonts w:ascii="Arial Narrow" w:hAnsi="Arial Narrow" w:cs="Arial Narrow"/>
        </w:rPr>
        <w:t>2</w:t>
      </w:r>
      <w:r w:rsidR="00BF09FA">
        <w:rPr>
          <w:rFonts w:ascii="Arial Narrow" w:hAnsi="Arial Narrow" w:cs="Arial Narrow"/>
        </w:rPr>
        <w:t xml:space="preserve">00M </w:t>
      </w:r>
      <w:r w:rsidR="0024101A">
        <w:rPr>
          <w:rFonts w:ascii="Arial Narrow" w:hAnsi="Arial Narrow" w:cs="Arial Narrow"/>
        </w:rPr>
        <w:t>FREESTYL</w:t>
      </w:r>
      <w:r w:rsidR="00BF09FA">
        <w:rPr>
          <w:rFonts w:ascii="Arial Narrow" w:hAnsi="Arial Narrow" w:cs="Arial Narrow"/>
        </w:rPr>
        <w:t>E</w:t>
      </w:r>
    </w:p>
    <w:p w:rsidR="00BF09FA" w:rsidRDefault="00A55A81" w:rsidP="00C71FC5">
      <w:pPr>
        <w:numPr>
          <w:ilvl w:val="0"/>
          <w:numId w:val="6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</w:t>
      </w:r>
      <w:r w:rsidR="00BF09FA">
        <w:rPr>
          <w:rFonts w:ascii="Arial Narrow" w:hAnsi="Arial Narrow" w:cs="Arial Narrow"/>
        </w:rPr>
        <w:t xml:space="preserve"> 100M B</w:t>
      </w:r>
      <w:r>
        <w:rPr>
          <w:rFonts w:ascii="Arial Narrow" w:hAnsi="Arial Narrow" w:cs="Arial Narrow"/>
        </w:rPr>
        <w:t>UTTERFLY</w:t>
      </w:r>
    </w:p>
    <w:p w:rsidR="00BF09FA" w:rsidRDefault="00BF09FA" w:rsidP="00AF339B">
      <w:pPr>
        <w:tabs>
          <w:tab w:val="left" w:pos="1120"/>
        </w:tabs>
        <w:rPr>
          <w:rFonts w:ascii="Arial Narrow" w:hAnsi="Arial Narrow" w:cs="Arial Narrow"/>
          <w:b/>
        </w:rPr>
      </w:pPr>
    </w:p>
    <w:p w:rsidR="00BF09FA" w:rsidRDefault="00BF09FA" w:rsidP="00D60130">
      <w:pPr>
        <w:tabs>
          <w:tab w:val="left" w:pos="1120"/>
        </w:tabs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SESSION 4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 w:rsidR="00D60130">
        <w:rPr>
          <w:rFonts w:ascii="Arial Narrow" w:hAnsi="Arial Narrow" w:cs="Arial Narrow"/>
          <w:b/>
        </w:rPr>
        <w:t>TBA</w:t>
      </w:r>
    </w:p>
    <w:p w:rsidR="00BF09FA" w:rsidRDefault="00BF09FA" w:rsidP="00AF339B">
      <w:pPr>
        <w:tabs>
          <w:tab w:val="left" w:pos="1120"/>
        </w:tabs>
        <w:rPr>
          <w:rFonts w:ascii="Arial Narrow" w:hAnsi="Arial Narrow" w:cs="Arial Narrow"/>
          <w:b/>
        </w:rPr>
      </w:pPr>
    </w:p>
    <w:p w:rsidR="00BF09FA" w:rsidRDefault="00BF09FA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BOYS </w:t>
      </w:r>
      <w:r w:rsidR="00A55A81">
        <w:rPr>
          <w:rFonts w:ascii="Arial Narrow" w:hAnsi="Arial Narrow" w:cs="Arial Narrow"/>
        </w:rPr>
        <w:t>200M INDIVIDUAL MEDLEY</w:t>
      </w:r>
    </w:p>
    <w:p w:rsidR="00BF09FA" w:rsidRDefault="00BF09FA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C148C2">
        <w:rPr>
          <w:rFonts w:ascii="Arial Narrow" w:hAnsi="Arial Narrow" w:cs="Arial Narrow"/>
        </w:rPr>
        <w:t xml:space="preserve">GIRLS </w:t>
      </w:r>
      <w:r w:rsidR="0024101A">
        <w:rPr>
          <w:rFonts w:ascii="Arial Narrow" w:hAnsi="Arial Narrow" w:cs="Arial Narrow"/>
        </w:rPr>
        <w:t>4</w:t>
      </w:r>
      <w:r w:rsidR="00C148C2">
        <w:rPr>
          <w:rFonts w:ascii="Arial Narrow" w:hAnsi="Arial Narrow" w:cs="Arial Narrow"/>
        </w:rPr>
        <w:t xml:space="preserve">00M </w:t>
      </w:r>
      <w:r w:rsidR="0024101A">
        <w:rPr>
          <w:rFonts w:ascii="Arial Narrow" w:hAnsi="Arial Narrow" w:cs="Arial Narrow"/>
        </w:rPr>
        <w:t>FREESTYLE</w:t>
      </w:r>
    </w:p>
    <w:p w:rsidR="00BF09FA" w:rsidRDefault="00BF09FA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BOYS </w:t>
      </w:r>
      <w:r w:rsidR="00C148C2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 xml:space="preserve">0M </w:t>
      </w:r>
      <w:r w:rsidR="00C148C2">
        <w:rPr>
          <w:rFonts w:ascii="Arial Narrow" w:hAnsi="Arial Narrow" w:cs="Arial Narrow"/>
        </w:rPr>
        <w:t>FREESTYLE</w:t>
      </w:r>
    </w:p>
    <w:p w:rsidR="00BF09FA" w:rsidRDefault="00BF09FA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GIRLS </w:t>
      </w:r>
      <w:r w:rsidR="00C148C2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0M B</w:t>
      </w:r>
      <w:r w:rsidR="00C148C2">
        <w:rPr>
          <w:rFonts w:ascii="Arial Narrow" w:hAnsi="Arial Narrow" w:cs="Arial Narrow"/>
        </w:rPr>
        <w:t>ACK</w:t>
      </w:r>
      <w:r>
        <w:rPr>
          <w:rFonts w:ascii="Arial Narrow" w:hAnsi="Arial Narrow" w:cs="Arial Narrow"/>
        </w:rPr>
        <w:t>ST</w:t>
      </w:r>
      <w:smartTag w:uri="urn:schemas-microsoft-com:office:smarttags" w:element="stockticker">
        <w:r>
          <w:rPr>
            <w:rFonts w:ascii="Arial Narrow" w:hAnsi="Arial Narrow" w:cs="Arial Narrow"/>
          </w:rPr>
          <w:t>ROK</w:t>
        </w:r>
      </w:smartTag>
      <w:r>
        <w:rPr>
          <w:rFonts w:ascii="Arial Narrow" w:hAnsi="Arial Narrow" w:cs="Arial Narrow"/>
        </w:rPr>
        <w:t>E</w:t>
      </w:r>
    </w:p>
    <w:p w:rsidR="00BF09FA" w:rsidRDefault="00BF09FA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BOYS </w:t>
      </w:r>
      <w:r w:rsidR="00CC2D35">
        <w:rPr>
          <w:rFonts w:ascii="Arial Narrow" w:hAnsi="Arial Narrow" w:cs="Arial Narrow"/>
        </w:rPr>
        <w:t>1</w:t>
      </w:r>
      <w:r>
        <w:rPr>
          <w:rFonts w:ascii="Arial Narrow" w:hAnsi="Arial Narrow" w:cs="Arial Narrow"/>
        </w:rPr>
        <w:t xml:space="preserve">00M </w:t>
      </w:r>
      <w:r w:rsidR="00CC2D35">
        <w:rPr>
          <w:rFonts w:ascii="Arial Narrow" w:hAnsi="Arial Narrow" w:cs="Arial Narrow"/>
        </w:rPr>
        <w:t>BREASTSTROKE</w:t>
      </w:r>
    </w:p>
    <w:p w:rsidR="003854F5" w:rsidRDefault="00BF09FA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GIRLS 100M FREESTYLE</w:t>
      </w:r>
    </w:p>
    <w:p w:rsidR="003854F5" w:rsidRDefault="00C148C2" w:rsidP="00C71FC5">
      <w:pPr>
        <w:numPr>
          <w:ilvl w:val="0"/>
          <w:numId w:val="8"/>
        </w:numPr>
        <w:tabs>
          <w:tab w:val="left" w:pos="112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BOYS </w:t>
      </w:r>
      <w:r w:rsidR="00CC2D35"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</w:rPr>
        <w:t xml:space="preserve">00M </w:t>
      </w:r>
      <w:r w:rsidR="00CC2D35">
        <w:rPr>
          <w:rFonts w:ascii="Arial Narrow" w:hAnsi="Arial Narrow" w:cs="Arial Narrow"/>
        </w:rPr>
        <w:t>BUTTERFLY</w:t>
      </w:r>
    </w:p>
    <w:p w:rsidR="00BF09FA" w:rsidRPr="00AF339B" w:rsidRDefault="00BF09FA" w:rsidP="00866CF7">
      <w:pPr>
        <w:tabs>
          <w:tab w:val="left" w:pos="1120"/>
        </w:tabs>
        <w:rPr>
          <w:rFonts w:ascii="Arial Narrow" w:hAnsi="Arial Narrow" w:cs="Arial Narrow"/>
        </w:rPr>
      </w:pPr>
    </w:p>
    <w:p w:rsidR="003B7F7F" w:rsidRDefault="00BF09FA" w:rsidP="003B7F7F">
      <w:pPr>
        <w:ind w:left="-567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</w:rPr>
        <w:br w:type="page"/>
      </w:r>
      <w:r w:rsidR="003B7F7F">
        <w:rPr>
          <w:rFonts w:ascii="Arial Narrow" w:hAnsi="Arial Narrow" w:cs="Arial Narrow"/>
          <w:b/>
          <w:bCs/>
          <w:sz w:val="44"/>
          <w:szCs w:val="44"/>
        </w:rPr>
        <w:lastRenderedPageBreak/>
        <w:t xml:space="preserve">MIDDLESBROUGH CHRISTMAS </w:t>
      </w:r>
      <w:proofErr w:type="gramStart"/>
      <w:r w:rsidR="003B7F7F">
        <w:rPr>
          <w:rFonts w:ascii="Arial Narrow" w:hAnsi="Arial Narrow" w:cs="Arial Narrow"/>
          <w:b/>
          <w:bCs/>
          <w:sz w:val="44"/>
          <w:szCs w:val="44"/>
        </w:rPr>
        <w:t>MEET</w:t>
      </w:r>
      <w:proofErr w:type="gramEnd"/>
      <w:r w:rsidR="003B7F7F">
        <w:rPr>
          <w:rFonts w:ascii="Arial Narrow" w:hAnsi="Arial Narrow" w:cs="Arial Narrow"/>
          <w:b/>
          <w:bCs/>
          <w:sz w:val="44"/>
          <w:szCs w:val="44"/>
        </w:rPr>
        <w:t xml:space="preserve"> 2015</w:t>
      </w:r>
    </w:p>
    <w:p w:rsidR="00171AF3" w:rsidRDefault="008D6915" w:rsidP="00C511D2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2</w:t>
      </w:r>
      <w:r w:rsidR="00171AF3" w:rsidRPr="00171AF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171AF3">
        <w:rPr>
          <w:rFonts w:ascii="Arial Narrow" w:hAnsi="Arial Narrow" w:cs="Arial Narrow"/>
          <w:b/>
          <w:bCs/>
          <w:sz w:val="28"/>
          <w:szCs w:val="28"/>
        </w:rPr>
        <w:t xml:space="preserve"> and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3</w:t>
      </w:r>
      <w:r w:rsidR="00171AF3" w:rsidRPr="00171AF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171AF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DECEMBER</w:t>
      </w:r>
      <w:r w:rsidR="00171AF3">
        <w:rPr>
          <w:rFonts w:ascii="Arial Narrow" w:hAnsi="Arial Narrow" w:cs="Arial Narrow"/>
          <w:b/>
          <w:bCs/>
          <w:sz w:val="28"/>
          <w:szCs w:val="28"/>
        </w:rPr>
        <w:t xml:space="preserve"> 201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5</w:t>
      </w: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9D597C">
      <w:pPr>
        <w:jc w:val="center"/>
        <w:rPr>
          <w:rFonts w:ascii="Arial Narrow" w:hAnsi="Arial Narrow" w:cs="Arial Narrow"/>
          <w:b/>
          <w:bCs/>
          <w:u w:val="single"/>
        </w:rPr>
      </w:pPr>
      <w:r w:rsidRPr="005436AF">
        <w:rPr>
          <w:rFonts w:ascii="Arial Narrow" w:hAnsi="Arial Narrow" w:cs="Arial Narrow"/>
          <w:b/>
          <w:bCs/>
          <w:u w:val="single"/>
        </w:rPr>
        <w:t>SWIMMERS SHOULD NOT HAVE SWUM FASTER THAN THE TIMES BELOW</w:t>
      </w:r>
    </w:p>
    <w:p w:rsidR="00BF09FA" w:rsidRPr="002C14BB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Pr="002C14BB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Pr="002C14BB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tbl>
      <w:tblPr>
        <w:tblW w:w="104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7"/>
        <w:gridCol w:w="605"/>
        <w:gridCol w:w="568"/>
        <w:gridCol w:w="593"/>
        <w:gridCol w:w="581"/>
        <w:gridCol w:w="653"/>
        <w:gridCol w:w="653"/>
        <w:gridCol w:w="652"/>
        <w:gridCol w:w="725"/>
        <w:gridCol w:w="689"/>
        <w:gridCol w:w="617"/>
        <w:gridCol w:w="689"/>
        <w:gridCol w:w="640"/>
        <w:gridCol w:w="593"/>
        <w:gridCol w:w="756"/>
        <w:gridCol w:w="682"/>
      </w:tblGrid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5436AF" w:rsidRDefault="00BF09FA" w:rsidP="005436AF">
            <w:pPr>
              <w:overflowPunct/>
              <w:jc w:val="center"/>
              <w:textAlignment w:val="auto"/>
              <w:rPr>
                <w:rFonts w:ascii="Calibri" w:hAnsi="Calibri" w:cs="Calibri"/>
                <w:color w:val="000000"/>
                <w:u w:val="single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5436AF" w:rsidRDefault="00BF09FA" w:rsidP="005436AF">
            <w:pPr>
              <w:overflowPunct/>
              <w:jc w:val="center"/>
              <w:textAlignment w:val="auto"/>
              <w:rPr>
                <w:rFonts w:ascii="Calibri" w:hAnsi="Calibri" w:cs="Calibri"/>
                <w:b/>
                <w:color w:val="000000"/>
                <w:u w:val="single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u w:val="single"/>
                <w:lang w:eastAsia="en-GB"/>
              </w:rPr>
              <w:t>BOYS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50m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50m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50m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50m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100m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200m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200m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200m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200m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400m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200m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24101A" w:rsidP="0024101A">
            <w:pPr>
              <w:overflowPunct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24101A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400m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Back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Fly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Back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Back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Fly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I.M.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24101A" w:rsidP="0024101A">
            <w:pPr>
              <w:overflowPunct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24101A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I.M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9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ALL EVENTS OPEN TIMES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ALL EVENTS OPEN TIMES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11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24.0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40.1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44.7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00.4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43.4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C71FC5" w:rsidRDefault="009C7D2F" w:rsidP="009C7D2F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5.46.6</w:t>
            </w:r>
          </w:p>
        </w:tc>
      </w:tr>
      <w:tr w:rsidR="00BF09FA" w:rsidRPr="00414ED4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12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37.5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1.1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1.2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1.1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2.53.6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35.1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4.44.0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34.2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414ED4" w:rsidP="009C7D2F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14ED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25.2</w:t>
            </w:r>
          </w:p>
        </w:tc>
      </w:tr>
      <w:tr w:rsidR="00BF09FA" w:rsidRPr="00414ED4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13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0.59.2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06.7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06.2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43.2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26.6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414ED4" w:rsidP="009C7D2F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14ED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09.6</w:t>
            </w:r>
          </w:p>
        </w:tc>
      </w:tr>
      <w:tr w:rsidR="00BF09FA" w:rsidRPr="00414ED4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14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0.57.0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1.1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03.8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9C7D2F" w:rsidP="009C7D2F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4.56.4</w:t>
            </w:r>
          </w:p>
        </w:tc>
      </w:tr>
      <w:tr w:rsidR="00BF09FA" w:rsidRPr="00414ED4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15+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D63A52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C71FC5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</w:t>
            </w:r>
            <w:r w:rsidR="00BF09FA"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09.8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2.0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12</w:t>
            </w: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D63A52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="00D63A5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8D6915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8D691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132B18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4.47.5</w:t>
            </w:r>
          </w:p>
          <w:p w:rsidR="00132B18" w:rsidRPr="00414ED4" w:rsidRDefault="00132B18" w:rsidP="00132B18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5436AF" w:rsidRDefault="00BF09FA">
            <w:pPr>
              <w:overflowPunct/>
              <w:textAlignment w:val="auto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  <w:lang w:eastAsia="en-GB"/>
              </w:rPr>
              <w:t>GIRLS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50m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50m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50m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50m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200m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200m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200m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200m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F54C6A" w:rsidP="00F54C6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200 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F54C6A" w:rsidP="00F54C6A">
            <w:pPr>
              <w:overflowPunct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400m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Back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Fly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Back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Back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Fly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Free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I.M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F54C6A" w:rsidP="00F54C6A">
            <w:pPr>
              <w:overflowPunct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I.M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9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ALL EVENTS OPEN TIMES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ALL EVENTS OPEN TIMES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BF09FA" w:rsidRPr="00F54C6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11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07.2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39.1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00.1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43.2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F54C6A" w:rsidRDefault="00132B18" w:rsidP="00132B18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5.44.3</w:t>
            </w:r>
          </w:p>
        </w:tc>
      </w:tr>
      <w:tr w:rsidR="00BF09FA" w:rsidRPr="00414ED4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12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38.0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1.1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1.2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1.1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2.54.3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4.44.6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34.7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414ED4" w:rsidP="00132B18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14ED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132B18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25.6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13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</w:t>
            </w:r>
            <w:r w:rsidR="00C71FC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08.8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08.8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47.5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37.2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30.7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414ED4" w:rsidP="00132B18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132B18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15.3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14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9C7D2F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07.6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15.8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07.0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2.1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26.4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33.1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414ED4" w:rsidP="00132B18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14ED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132B18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09.7</w:t>
            </w:r>
          </w:p>
        </w:tc>
      </w:tr>
      <w:tr w:rsidR="00BF09FA" w:rsidRPr="00414ED4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15+ YRS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1.0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06.4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1.1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06.4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09.0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22.0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23.9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29.3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 w:rsidP="009C7D2F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2.</w:t>
            </w:r>
            <w:r w:rsidR="009C7D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Pr="00414ED4" w:rsidRDefault="00414ED4" w:rsidP="00132B18">
            <w:pPr>
              <w:overflowPunct/>
              <w:textAlignment w:val="auto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414ED4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="00132B18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06.0</w:t>
            </w:r>
          </w:p>
        </w:tc>
      </w:tr>
      <w:tr w:rsidR="00BF09FA" w:rsidTr="008D6915">
        <w:trPr>
          <w:trHeight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F09FA" w:rsidRDefault="00BF09FA">
            <w:pPr>
              <w:overflowPunct/>
              <w:jc w:val="right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:rsidR="00BF09FA" w:rsidRDefault="00BF09FA">
      <w:pPr>
        <w:rPr>
          <w:rFonts w:ascii="Arial Narrow" w:hAnsi="Arial Narrow" w:cs="Arial Narrow"/>
        </w:rPr>
      </w:pPr>
    </w:p>
    <w:p w:rsidR="00BF09FA" w:rsidRPr="005436AF" w:rsidRDefault="00BF09FA" w:rsidP="00D25074">
      <w:pPr>
        <w:ind w:left="1440" w:firstLine="720"/>
        <w:rPr>
          <w:rFonts w:ascii="Arial Narrow" w:hAnsi="Arial Narrow" w:cs="Arial Narrow"/>
          <w:b/>
          <w:bCs/>
          <w:u w:val="single"/>
        </w:rPr>
      </w:pPr>
      <w:r w:rsidRPr="005436AF">
        <w:rPr>
          <w:rFonts w:ascii="Arial Narrow" w:hAnsi="Arial Narrow" w:cs="Arial Narrow"/>
          <w:b/>
          <w:bCs/>
          <w:u w:val="single"/>
        </w:rPr>
        <w:t>NO MORE THAN TWO SECONDS IMPROVEMENT ALLOWED ON THE DAY</w:t>
      </w: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3B7F7F" w:rsidRDefault="00C71FC5" w:rsidP="003B7F7F">
      <w:pPr>
        <w:ind w:left="-567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</w:rPr>
        <w:br w:type="page"/>
      </w:r>
      <w:r w:rsidR="003B7F7F">
        <w:rPr>
          <w:rFonts w:ascii="Arial Narrow" w:hAnsi="Arial Narrow" w:cs="Arial Narrow"/>
          <w:b/>
          <w:bCs/>
          <w:sz w:val="44"/>
          <w:szCs w:val="44"/>
        </w:rPr>
        <w:lastRenderedPageBreak/>
        <w:t xml:space="preserve">MIDDLESBROUGH CHRISTMAS </w:t>
      </w:r>
      <w:proofErr w:type="gramStart"/>
      <w:r w:rsidR="003B7F7F">
        <w:rPr>
          <w:rFonts w:ascii="Arial Narrow" w:hAnsi="Arial Narrow" w:cs="Arial Narrow"/>
          <w:b/>
          <w:bCs/>
          <w:sz w:val="44"/>
          <w:szCs w:val="44"/>
        </w:rPr>
        <w:t>MEET</w:t>
      </w:r>
      <w:proofErr w:type="gramEnd"/>
      <w:r w:rsidR="003B7F7F">
        <w:rPr>
          <w:rFonts w:ascii="Arial Narrow" w:hAnsi="Arial Narrow" w:cs="Arial Narrow"/>
          <w:b/>
          <w:bCs/>
          <w:sz w:val="44"/>
          <w:szCs w:val="44"/>
        </w:rPr>
        <w:t xml:space="preserve"> 2015</w:t>
      </w:r>
    </w:p>
    <w:p w:rsidR="00D60130" w:rsidRDefault="008D6915" w:rsidP="00C511D2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2</w:t>
      </w:r>
      <w:r w:rsidR="00D60130" w:rsidRPr="00171AF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D60130">
        <w:rPr>
          <w:rFonts w:ascii="Arial Narrow" w:hAnsi="Arial Narrow" w:cs="Arial Narrow"/>
          <w:b/>
          <w:bCs/>
          <w:sz w:val="28"/>
          <w:szCs w:val="28"/>
        </w:rPr>
        <w:t xml:space="preserve"> and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3</w:t>
      </w:r>
      <w:r w:rsidR="00D60130" w:rsidRPr="00171AF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th</w:t>
      </w:r>
      <w:r w:rsidR="00D60130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DECEMBER</w:t>
      </w:r>
      <w:r w:rsidR="00D60130">
        <w:rPr>
          <w:rFonts w:ascii="Arial Narrow" w:hAnsi="Arial Narrow" w:cs="Arial Narrow"/>
          <w:b/>
          <w:bCs/>
          <w:sz w:val="28"/>
          <w:szCs w:val="28"/>
        </w:rPr>
        <w:t xml:space="preserve"> 201</w:t>
      </w:r>
      <w:r w:rsidR="0021030E">
        <w:rPr>
          <w:rFonts w:ascii="Arial Narrow" w:hAnsi="Arial Narrow" w:cs="Arial Narrow"/>
          <w:b/>
          <w:bCs/>
          <w:sz w:val="28"/>
          <w:szCs w:val="28"/>
        </w:rPr>
        <w:t>5</w:t>
      </w: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 w:rsidP="002C14BB">
      <w:pPr>
        <w:rPr>
          <w:rFonts w:ascii="Arial Narrow" w:hAnsi="Arial Narrow" w:cs="Arial Narrow"/>
          <w:b/>
          <w:bCs/>
        </w:rPr>
      </w:pPr>
    </w:p>
    <w:p w:rsidR="00BF09FA" w:rsidRDefault="00BF09FA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SUMMARY OF ENTRIES</w:t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BF09FA">
      <w:pPr>
        <w:ind w:left="720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CLUB</w:t>
      </w: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15875</wp:posOffset>
                </wp:positionV>
                <wp:extent cx="2286635" cy="63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1.25pt" to="35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" o:allowincell="f" strokeweight="1pt"/>
            </w:pict>
          </mc:Fallback>
        </mc:AlternateContent>
      </w: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125095</wp:posOffset>
                </wp:positionV>
                <wp:extent cx="2286635" cy="635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9.85pt" to="35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" o:allowincell="f" strokeweight="1pt"/>
            </w:pict>
          </mc:Fallback>
        </mc:AlternateContent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  <w:t>CONTACT NAME</w:t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BF09F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ADDRESS</w:t>
      </w: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-2540</wp:posOffset>
                </wp:positionV>
                <wp:extent cx="2286635" cy="635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-.2pt" to="359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" o:allowincell="f" strokeweight="1pt"/>
            </w:pict>
          </mc:Fallback>
        </mc:AlternateContent>
      </w: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107315</wp:posOffset>
                </wp:positionV>
                <wp:extent cx="2286635" cy="63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8.45pt" to="359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" o:allowincell="f" strokeweight="1pt"/>
            </w:pict>
          </mc:Fallback>
        </mc:AlternateContent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143510</wp:posOffset>
                </wp:positionV>
                <wp:extent cx="2286635" cy="635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11.3pt" to="35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" o:allowincell="f" strokeweight="1pt"/>
            </w:pict>
          </mc:Fallback>
        </mc:AlternateContent>
      </w:r>
    </w:p>
    <w:p w:rsidR="00BF09FA" w:rsidRDefault="00BF09FA" w:rsidP="002C14BB">
      <w:pPr>
        <w:jc w:val="both"/>
        <w:rPr>
          <w:rFonts w:ascii="Arial Narrow" w:hAnsi="Arial Narrow" w:cs="Arial Narrow"/>
        </w:rPr>
      </w:pPr>
    </w:p>
    <w:p w:rsidR="00BF09FA" w:rsidRDefault="0021030E">
      <w:pPr>
        <w:ind w:left="720" w:firstLine="720"/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150495</wp:posOffset>
                </wp:positionV>
                <wp:extent cx="22860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5pt,11.85pt" to="357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D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PoTO9cQUEVGpnQ230rF7MVtPvDildtUQdeGT4ejGQloWM5E1K2DgD+Pv+s2YQQ45exzad&#10;G9sFSGgAOkc1Lnc1+NkjCod5Pp+l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" o:allowincell="f"/>
            </w:pict>
          </mc:Fallback>
        </mc:AlternateContent>
      </w:r>
      <w:smartTag w:uri="urn:schemas-microsoft-com:office:smarttags" w:element="stockticker">
        <w:r w:rsidR="00BF09FA">
          <w:rPr>
            <w:rFonts w:ascii="Arial Narrow" w:hAnsi="Arial Narrow" w:cs="Arial Narrow"/>
          </w:rPr>
          <w:t>TELE</w:t>
        </w:r>
      </w:smartTag>
      <w:r w:rsidR="00BF09FA">
        <w:rPr>
          <w:rFonts w:ascii="Arial Narrow" w:hAnsi="Arial Narrow" w:cs="Arial Narrow"/>
        </w:rPr>
        <w:t xml:space="preserve"> NO</w:t>
      </w:r>
    </w:p>
    <w:p w:rsidR="00BF09FA" w:rsidRDefault="00BF09FA" w:rsidP="002C14BB">
      <w:pPr>
        <w:jc w:val="both"/>
        <w:rPr>
          <w:rFonts w:ascii="Arial Narrow" w:hAnsi="Arial Narrow" w:cs="Arial Narrow"/>
        </w:rPr>
      </w:pPr>
    </w:p>
    <w:p w:rsidR="00BF09FA" w:rsidRDefault="00BF09FA">
      <w:pPr>
        <w:ind w:left="720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E-mail</w:t>
      </w: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-2540</wp:posOffset>
                </wp:positionV>
                <wp:extent cx="2286635" cy="635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-.2pt" to="359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" o:allowincell="f" strokeweight="1pt"/>
            </w:pict>
          </mc:Fallback>
        </mc:AlternateContent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BF09F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£</w:t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21030E" w:rsidP="00E627D8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125095</wp:posOffset>
                </wp:positionV>
                <wp:extent cx="457835" cy="63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9.85pt" to="215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" o:allowincell="f"/>
            </w:pict>
          </mc:Fallback>
        </mc:AlternateContent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  <w:t>Male Entries</w:t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  <w:t>@ £</w:t>
      </w:r>
      <w:r w:rsidR="002C14BB">
        <w:rPr>
          <w:rFonts w:ascii="Arial Narrow" w:hAnsi="Arial Narrow" w:cs="Arial Narrow"/>
        </w:rPr>
        <w:t>5</w:t>
      </w:r>
      <w:r w:rsidR="00BF09FA">
        <w:rPr>
          <w:rFonts w:ascii="Arial Narrow" w:hAnsi="Arial Narrow" w:cs="Arial Narrow"/>
        </w:rPr>
        <w:t>.</w:t>
      </w:r>
      <w:r w:rsidR="00B8235C">
        <w:rPr>
          <w:rFonts w:ascii="Arial Narrow" w:hAnsi="Arial Narrow" w:cs="Arial Narrow"/>
        </w:rPr>
        <w:t>0</w:t>
      </w:r>
      <w:r w:rsidR="00BF09FA">
        <w:rPr>
          <w:rFonts w:ascii="Arial Narrow" w:hAnsi="Arial Narrow" w:cs="Arial Narrow"/>
        </w:rPr>
        <w:t>0</w:t>
      </w:r>
      <w:r w:rsidR="00BF09FA">
        <w:rPr>
          <w:rFonts w:ascii="Arial Narrow" w:hAnsi="Arial Narrow" w:cs="Arial Narrow"/>
        </w:rPr>
        <w:tab/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21030E" w:rsidP="00E627D8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161925</wp:posOffset>
                </wp:positionV>
                <wp:extent cx="457835" cy="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12.75pt" to="215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" o:allowincell="f"/>
            </w:pict>
          </mc:Fallback>
        </mc:AlternateContent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  <w:t>Female Entries</w:t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</w:r>
      <w:r w:rsidR="00BF09FA">
        <w:rPr>
          <w:rFonts w:ascii="Arial Narrow" w:hAnsi="Arial Narrow" w:cs="Arial Narrow"/>
        </w:rPr>
        <w:tab/>
        <w:t>@ £</w:t>
      </w:r>
      <w:r w:rsidR="002C14BB">
        <w:rPr>
          <w:rFonts w:ascii="Arial Narrow" w:hAnsi="Arial Narrow" w:cs="Arial Narrow"/>
        </w:rPr>
        <w:t>5</w:t>
      </w:r>
      <w:r w:rsidR="00BF09FA">
        <w:rPr>
          <w:rFonts w:ascii="Arial Narrow" w:hAnsi="Arial Narrow" w:cs="Arial Narrow"/>
        </w:rPr>
        <w:t>.</w:t>
      </w:r>
      <w:r w:rsidR="00B8235C">
        <w:rPr>
          <w:rFonts w:ascii="Arial Narrow" w:hAnsi="Arial Narrow" w:cs="Arial Narrow"/>
        </w:rPr>
        <w:t>0</w:t>
      </w:r>
      <w:r w:rsidR="00BF09FA">
        <w:rPr>
          <w:rFonts w:ascii="Arial Narrow" w:hAnsi="Arial Narrow" w:cs="Arial Narrow"/>
        </w:rPr>
        <w:t>0</w:t>
      </w:r>
    </w:p>
    <w:p w:rsidR="00BF09FA" w:rsidRDefault="00BF09FA">
      <w:pPr>
        <w:jc w:val="both"/>
        <w:rPr>
          <w:rFonts w:ascii="Arial Narrow" w:hAnsi="Arial Narrow" w:cs="Arial Narrow"/>
        </w:rPr>
      </w:pPr>
    </w:p>
    <w:p w:rsidR="00BF09FA" w:rsidRDefault="00BF09F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Coach Passes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@ £</w:t>
      </w:r>
      <w:r w:rsidR="00B8235C">
        <w:rPr>
          <w:rFonts w:ascii="Arial Narrow" w:hAnsi="Arial Narrow" w:cs="Arial Narrow"/>
        </w:rPr>
        <w:t>20</w:t>
      </w:r>
      <w:r>
        <w:rPr>
          <w:rFonts w:ascii="Arial Narrow" w:hAnsi="Arial Narrow" w:cs="Arial Narrow"/>
        </w:rPr>
        <w:t>.00</w:t>
      </w:r>
      <w:bookmarkStart w:id="0" w:name="_GoBack"/>
      <w:bookmarkEnd w:id="0"/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3810</wp:posOffset>
                </wp:positionV>
                <wp:extent cx="4572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5pt,.3pt" to="213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rr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" o:allowincell="f"/>
            </w:pict>
          </mc:Fallback>
        </mc:AlternateContent>
      </w:r>
    </w:p>
    <w:p w:rsidR="00BF09FA" w:rsidRDefault="0021030E">
      <w:pPr>
        <w:jc w:val="both"/>
        <w:rPr>
          <w:rFonts w:ascii="Arial Narrow" w:hAnsi="Arial Narrow" w:cs="Arial Narr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03284E" wp14:editId="012E2C41">
                <wp:simplePos x="0" y="0"/>
                <wp:positionH relativeFrom="column">
                  <wp:posOffset>4563110</wp:posOffset>
                </wp:positionH>
                <wp:positionV relativeFrom="paragraph">
                  <wp:posOffset>107315</wp:posOffset>
                </wp:positionV>
                <wp:extent cx="823595" cy="63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3pt,8.45pt" to="42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" o:allowincell="f" strokeweight="1pt"/>
            </w:pict>
          </mc:Fallback>
        </mc:AlternateContent>
      </w:r>
    </w:p>
    <w:p w:rsidR="00BF09FA" w:rsidRDefault="00BF09F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Total Entry Fee Enclosed</w:t>
      </w:r>
    </w:p>
    <w:p w:rsidR="00BF09FA" w:rsidRDefault="0021030E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143510</wp:posOffset>
                </wp:positionV>
                <wp:extent cx="823595" cy="63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3pt,11.3pt" to="424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OFAIAACs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" o:allowincell="f" strokeweight="1pt"/>
            </w:pict>
          </mc:Fallback>
        </mc:AlternateContent>
      </w:r>
    </w:p>
    <w:sectPr w:rsidR="00BF09FA" w:rsidSect="00492BAC">
      <w:pgSz w:w="11907" w:h="16840"/>
      <w:pgMar w:top="709" w:right="987" w:bottom="851" w:left="1021" w:header="720" w:footer="17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DDD"/>
    <w:multiLevelType w:val="hybridMultilevel"/>
    <w:tmpl w:val="9F6A3874"/>
    <w:lvl w:ilvl="0" w:tplc="8FBEFE02">
      <w:start w:val="301"/>
      <w:numFmt w:val="decimal"/>
      <w:lvlText w:val="%1."/>
      <w:lvlJc w:val="left"/>
      <w:pPr>
        <w:ind w:left="1131" w:hanging="7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4452"/>
    <w:multiLevelType w:val="singleLevel"/>
    <w:tmpl w:val="9FE6E776"/>
    <w:lvl w:ilvl="0">
      <w:start w:val="201"/>
      <w:numFmt w:val="decimal"/>
      <w:lvlText w:val="%1."/>
      <w:legacy w:legacy="1" w:legacySpace="120" w:legacyIndent="705"/>
      <w:lvlJc w:val="left"/>
      <w:pPr>
        <w:ind w:left="1131" w:hanging="705"/>
      </w:pPr>
      <w:rPr>
        <w:rFonts w:cs="Times New Roman"/>
      </w:rPr>
    </w:lvl>
  </w:abstractNum>
  <w:abstractNum w:abstractNumId="2">
    <w:nsid w:val="152A2D3A"/>
    <w:multiLevelType w:val="hybridMultilevel"/>
    <w:tmpl w:val="9F6A3874"/>
    <w:lvl w:ilvl="0" w:tplc="8FBEFE02">
      <w:start w:val="301"/>
      <w:numFmt w:val="decimal"/>
      <w:lvlText w:val="%1."/>
      <w:lvlJc w:val="left"/>
      <w:pPr>
        <w:ind w:left="1131" w:hanging="7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15EF"/>
    <w:multiLevelType w:val="singleLevel"/>
    <w:tmpl w:val="9FE6E776"/>
    <w:lvl w:ilvl="0">
      <w:start w:val="201"/>
      <w:numFmt w:val="decimal"/>
      <w:lvlText w:val="%1."/>
      <w:legacy w:legacy="1" w:legacySpace="120" w:legacyIndent="705"/>
      <w:lvlJc w:val="left"/>
      <w:pPr>
        <w:ind w:left="1131" w:hanging="705"/>
      </w:pPr>
      <w:rPr>
        <w:rFonts w:cs="Times New Roman"/>
      </w:rPr>
    </w:lvl>
  </w:abstractNum>
  <w:abstractNum w:abstractNumId="4">
    <w:nsid w:val="1E485820"/>
    <w:multiLevelType w:val="singleLevel"/>
    <w:tmpl w:val="365A829C"/>
    <w:lvl w:ilvl="0">
      <w:start w:val="101"/>
      <w:numFmt w:val="decimal"/>
      <w:lvlText w:val="%1."/>
      <w:legacy w:legacy="1" w:legacySpace="120" w:legacyIndent="765"/>
      <w:lvlJc w:val="left"/>
      <w:pPr>
        <w:ind w:left="1125" w:hanging="765"/>
      </w:pPr>
      <w:rPr>
        <w:rFonts w:cs="Times New Roman"/>
      </w:rPr>
    </w:lvl>
  </w:abstractNum>
  <w:abstractNum w:abstractNumId="5">
    <w:nsid w:val="21045D22"/>
    <w:multiLevelType w:val="singleLevel"/>
    <w:tmpl w:val="5AEC80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6">
    <w:nsid w:val="6E2A20EB"/>
    <w:multiLevelType w:val="hybridMultilevel"/>
    <w:tmpl w:val="29AC1F8E"/>
    <w:lvl w:ilvl="0" w:tplc="796A4754">
      <w:start w:val="401"/>
      <w:numFmt w:val="decimal"/>
      <w:lvlText w:val="%1."/>
      <w:lvlJc w:val="left"/>
      <w:pPr>
        <w:ind w:left="1131" w:hanging="7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4172A"/>
    <w:multiLevelType w:val="singleLevel"/>
    <w:tmpl w:val="9FE6E776"/>
    <w:lvl w:ilvl="0">
      <w:start w:val="201"/>
      <w:numFmt w:val="decimal"/>
      <w:lvlText w:val="%1."/>
      <w:legacy w:legacy="1" w:legacySpace="120" w:legacyIndent="705"/>
      <w:lvlJc w:val="left"/>
      <w:pPr>
        <w:ind w:left="1131" w:hanging="705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AC"/>
    <w:rsid w:val="000D32A8"/>
    <w:rsid w:val="000E1D99"/>
    <w:rsid w:val="000E65C9"/>
    <w:rsid w:val="00132B18"/>
    <w:rsid w:val="00133981"/>
    <w:rsid w:val="00144351"/>
    <w:rsid w:val="00157D4F"/>
    <w:rsid w:val="00171AF3"/>
    <w:rsid w:val="0018729C"/>
    <w:rsid w:val="001A3605"/>
    <w:rsid w:val="001B0937"/>
    <w:rsid w:val="001C0BBC"/>
    <w:rsid w:val="001F2ABE"/>
    <w:rsid w:val="0021030E"/>
    <w:rsid w:val="0024101A"/>
    <w:rsid w:val="002A2164"/>
    <w:rsid w:val="002C14BB"/>
    <w:rsid w:val="003505E3"/>
    <w:rsid w:val="003854F5"/>
    <w:rsid w:val="003A4027"/>
    <w:rsid w:val="003B04A8"/>
    <w:rsid w:val="003B7F7F"/>
    <w:rsid w:val="003F3A43"/>
    <w:rsid w:val="00414ED4"/>
    <w:rsid w:val="00425C3A"/>
    <w:rsid w:val="00436C17"/>
    <w:rsid w:val="004455FA"/>
    <w:rsid w:val="004811C5"/>
    <w:rsid w:val="00492BAC"/>
    <w:rsid w:val="004D6D5D"/>
    <w:rsid w:val="00500148"/>
    <w:rsid w:val="00517B2A"/>
    <w:rsid w:val="00517B70"/>
    <w:rsid w:val="005436AF"/>
    <w:rsid w:val="0062154A"/>
    <w:rsid w:val="00633D46"/>
    <w:rsid w:val="00646DF1"/>
    <w:rsid w:val="006526D5"/>
    <w:rsid w:val="00653167"/>
    <w:rsid w:val="006A352D"/>
    <w:rsid w:val="006A578C"/>
    <w:rsid w:val="006B7148"/>
    <w:rsid w:val="006D1C11"/>
    <w:rsid w:val="007016F8"/>
    <w:rsid w:val="0071673E"/>
    <w:rsid w:val="00735523"/>
    <w:rsid w:val="007626BB"/>
    <w:rsid w:val="007C5E05"/>
    <w:rsid w:val="007E105F"/>
    <w:rsid w:val="0082435A"/>
    <w:rsid w:val="00863386"/>
    <w:rsid w:val="00866CF7"/>
    <w:rsid w:val="00867092"/>
    <w:rsid w:val="008A1F07"/>
    <w:rsid w:val="008D6915"/>
    <w:rsid w:val="008F4A0A"/>
    <w:rsid w:val="00916805"/>
    <w:rsid w:val="00942914"/>
    <w:rsid w:val="00946422"/>
    <w:rsid w:val="00992E18"/>
    <w:rsid w:val="009C51F8"/>
    <w:rsid w:val="009C7D2F"/>
    <w:rsid w:val="009D597C"/>
    <w:rsid w:val="00A062F9"/>
    <w:rsid w:val="00A55A81"/>
    <w:rsid w:val="00A579BE"/>
    <w:rsid w:val="00AE1A6A"/>
    <w:rsid w:val="00AF339B"/>
    <w:rsid w:val="00B353A3"/>
    <w:rsid w:val="00B8235C"/>
    <w:rsid w:val="00B919CF"/>
    <w:rsid w:val="00BE7A89"/>
    <w:rsid w:val="00BF09FA"/>
    <w:rsid w:val="00BF21E6"/>
    <w:rsid w:val="00BF579D"/>
    <w:rsid w:val="00C148C2"/>
    <w:rsid w:val="00C511D2"/>
    <w:rsid w:val="00C71FC5"/>
    <w:rsid w:val="00C82D91"/>
    <w:rsid w:val="00C83BCB"/>
    <w:rsid w:val="00CA4238"/>
    <w:rsid w:val="00CC2D35"/>
    <w:rsid w:val="00CC3169"/>
    <w:rsid w:val="00D01EC6"/>
    <w:rsid w:val="00D05A82"/>
    <w:rsid w:val="00D20C86"/>
    <w:rsid w:val="00D25074"/>
    <w:rsid w:val="00D25DBA"/>
    <w:rsid w:val="00D51E55"/>
    <w:rsid w:val="00D60130"/>
    <w:rsid w:val="00D63A52"/>
    <w:rsid w:val="00D708CB"/>
    <w:rsid w:val="00E34A5D"/>
    <w:rsid w:val="00E627D8"/>
    <w:rsid w:val="00EB6DDE"/>
    <w:rsid w:val="00F2090F"/>
    <w:rsid w:val="00F54C6A"/>
    <w:rsid w:val="00F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5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435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43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35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062F9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rsid w:val="00A062F9"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rsid w:val="00A062F9"/>
    <w:rPr>
      <w:rFonts w:ascii="Cambria" w:hAnsi="Cambria" w:cs="Times New Roman"/>
      <w:b/>
      <w:sz w:val="26"/>
      <w:lang w:val="x-none" w:eastAsia="en-US"/>
    </w:rPr>
  </w:style>
  <w:style w:type="character" w:styleId="Hyperlink">
    <w:name w:val="Hyperlink"/>
    <w:uiPriority w:val="99"/>
    <w:rsid w:val="00492B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36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36AF"/>
    <w:rPr>
      <w:rFonts w:ascii="Tahoma" w:hAnsi="Tahoma" w:cs="Times New Roman"/>
      <w:sz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5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435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43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35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062F9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rsid w:val="00A062F9"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rsid w:val="00A062F9"/>
    <w:rPr>
      <w:rFonts w:ascii="Cambria" w:hAnsi="Cambria" w:cs="Times New Roman"/>
      <w:b/>
      <w:sz w:val="26"/>
      <w:lang w:val="x-none" w:eastAsia="en-US"/>
    </w:rPr>
  </w:style>
  <w:style w:type="character" w:styleId="Hyperlink">
    <w:name w:val="Hyperlink"/>
    <w:uiPriority w:val="99"/>
    <w:rsid w:val="00492B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36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36AF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4C32-C216-49E5-859C-DE102641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_MIDDLESBROUGH GRADED MEET</vt:lpstr>
    </vt:vector>
  </TitlesOfParts>
  <Company>ZENECA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_MIDDLESBROUGH GRADED MEET</dc:title>
  <dc:creator>Unknown</dc:creator>
  <cp:lastModifiedBy>The Ross Family</cp:lastModifiedBy>
  <cp:revision>2</cp:revision>
  <cp:lastPrinted>2012-11-19T18:37:00Z</cp:lastPrinted>
  <dcterms:created xsi:type="dcterms:W3CDTF">2015-10-30T08:54:00Z</dcterms:created>
  <dcterms:modified xsi:type="dcterms:W3CDTF">2015-10-30T08:54:00Z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18847264</vt:i4>
  </property>
  <property fmtid="{D5CDD505-2E9C-101B-9397-08002B2CF9AE}" pid="3" name="_EmailSubject">
    <vt:lpwstr>Middlesbrough AA Grade 2014</vt:lpwstr>
  </property>
  <property fmtid="{D5CDD505-2E9C-101B-9397-08002B2CF9AE}" pid="4" name="_AuthorEmail">
    <vt:lpwstr>graemesmith57@ntlworld.com</vt:lpwstr>
  </property>
  <property fmtid="{D5CDD505-2E9C-101B-9397-08002B2CF9AE}" pid="5" name="_AuthorEmailDisplayName">
    <vt:lpwstr>Graeme Smith</vt:lpwstr>
  </property>
  <property fmtid="{D5CDD505-2E9C-101B-9397-08002B2CF9AE}" pid="6" name="_ReviewingToolsShownOnce">
    <vt:lpwstr/>
  </property>
</Properties>
</file>