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D87080" w14:textId="040FC511" w:rsidR="0047607B" w:rsidRDefault="009B530C" w:rsidP="00CD1E0F">
      <w:r>
        <w:rPr>
          <w:noProof/>
        </w:rPr>
        <w:drawing>
          <wp:anchor distT="0" distB="0" distL="114300" distR="114300" simplePos="0" relativeHeight="251657215" behindDoc="1" locked="0" layoutInCell="1" allowOverlap="1" wp14:anchorId="1A0DF75B" wp14:editId="02AB8A8B">
            <wp:simplePos x="0" y="0"/>
            <wp:positionH relativeFrom="column">
              <wp:posOffset>-469265</wp:posOffset>
            </wp:positionH>
            <wp:positionV relativeFrom="paragraph">
              <wp:posOffset>-457201</wp:posOffset>
            </wp:positionV>
            <wp:extent cx="7568565" cy="10684933"/>
            <wp:effectExtent l="0" t="0" r="635"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llcross-Swimming-Centre.jpg"/>
                    <pic:cNvPicPr/>
                  </pic:nvPicPr>
                  <pic:blipFill>
                    <a:blip r:embed="rId9">
                      <a:alphaModFix amt="10000"/>
                      <a:extLst>
                        <a:ext uri="{28A0092B-C50C-407E-A947-70E740481C1C}">
                          <a14:useLocalDpi xmlns:a14="http://schemas.microsoft.com/office/drawing/2010/main" val="0"/>
                        </a:ext>
                      </a:extLst>
                    </a:blip>
                    <a:stretch>
                      <a:fillRect/>
                    </a:stretch>
                  </pic:blipFill>
                  <pic:spPr>
                    <a:xfrm>
                      <a:off x="0" y="0"/>
                      <a:ext cx="7568565" cy="10684933"/>
                    </a:xfrm>
                    <a:prstGeom prst="rect">
                      <a:avLst/>
                    </a:prstGeom>
                  </pic:spPr>
                </pic:pic>
              </a:graphicData>
            </a:graphic>
            <wp14:sizeRelH relativeFrom="page">
              <wp14:pctWidth>0</wp14:pctWidth>
            </wp14:sizeRelH>
            <wp14:sizeRelV relativeFrom="page">
              <wp14:pctHeight>0</wp14:pctHeight>
            </wp14:sizeRelV>
          </wp:anchor>
        </w:drawing>
      </w:r>
    </w:p>
    <w:p w14:paraId="30CE246B" w14:textId="77777777" w:rsidR="00571818" w:rsidRPr="00BE12A0" w:rsidRDefault="00571818" w:rsidP="00571818">
      <w:pPr>
        <w:jc w:val="center"/>
        <w:rPr>
          <w:b/>
          <w:color w:val="0000FF"/>
          <w:spacing w:val="60"/>
          <w:sz w:val="104"/>
          <w:szCs w:val="10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pPr>
      <w:r w:rsidRPr="00BE12A0">
        <w:rPr>
          <w:b/>
          <w:color w:val="0000FF"/>
          <w:spacing w:val="60"/>
          <w:sz w:val="104"/>
          <w:szCs w:val="10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t>Glasgow International</w:t>
      </w:r>
      <w:r w:rsidRPr="00BE12A0">
        <w:rPr>
          <w:b/>
          <w:color w:val="0000FF"/>
          <w:spacing w:val="60"/>
          <w:sz w:val="104"/>
          <w:szCs w:val="10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br/>
        <w:t>Swim Meet</w:t>
      </w:r>
    </w:p>
    <w:p w14:paraId="0592EDD8" w14:textId="1593ED95" w:rsidR="00571818" w:rsidRPr="008D30B1" w:rsidRDefault="00571818" w:rsidP="008D30B1">
      <w:pPr>
        <w:pStyle w:val="Heading1"/>
        <w:jc w:val="center"/>
        <w:rPr>
          <w:rFonts w:asciiTheme="minorHAnsi" w:hAnsiTheme="minorHAnsi"/>
          <w:sz w:val="40"/>
          <w:szCs w:val="40"/>
        </w:rPr>
      </w:pPr>
      <w:r w:rsidRPr="008D30B1">
        <w:rPr>
          <w:rFonts w:asciiTheme="minorHAnsi" w:hAnsiTheme="minorHAnsi"/>
          <w:sz w:val="40"/>
          <w:szCs w:val="40"/>
        </w:rPr>
        <w:t>25th -27th May 2018</w:t>
      </w:r>
    </w:p>
    <w:p w14:paraId="592603AB" w14:textId="77777777" w:rsidR="00571818" w:rsidRPr="008D30B1" w:rsidRDefault="00571818" w:rsidP="008D30B1">
      <w:pPr>
        <w:pStyle w:val="Heading1"/>
        <w:spacing w:before="0" w:after="0"/>
        <w:jc w:val="center"/>
        <w:rPr>
          <w:rFonts w:asciiTheme="minorHAnsi" w:hAnsiTheme="minorHAnsi"/>
        </w:rPr>
      </w:pPr>
      <w:proofErr w:type="spellStart"/>
      <w:r w:rsidRPr="008D30B1">
        <w:rPr>
          <w:rFonts w:asciiTheme="minorHAnsi" w:hAnsiTheme="minorHAnsi"/>
        </w:rPr>
        <w:t>Tollcross</w:t>
      </w:r>
      <w:proofErr w:type="spellEnd"/>
      <w:r w:rsidRPr="008D30B1">
        <w:rPr>
          <w:rFonts w:asciiTheme="minorHAnsi" w:hAnsiTheme="minorHAnsi"/>
        </w:rPr>
        <w:t xml:space="preserve"> International Swimming Centre</w:t>
      </w:r>
    </w:p>
    <w:p w14:paraId="2267A20C" w14:textId="77777777" w:rsidR="00571818" w:rsidRPr="008D30B1" w:rsidRDefault="00571818" w:rsidP="008D30B1">
      <w:pPr>
        <w:pStyle w:val="Heading1"/>
        <w:spacing w:before="0" w:after="0"/>
        <w:jc w:val="center"/>
        <w:rPr>
          <w:rFonts w:asciiTheme="minorHAnsi" w:hAnsiTheme="minorHAnsi"/>
        </w:rPr>
      </w:pPr>
      <w:r w:rsidRPr="008D30B1">
        <w:rPr>
          <w:rFonts w:asciiTheme="minorHAnsi" w:hAnsiTheme="minorHAnsi"/>
        </w:rPr>
        <w:t>Glasgow, Scotland</w:t>
      </w:r>
    </w:p>
    <w:p w14:paraId="7CC0618D" w14:textId="286B65A1" w:rsidR="00571818" w:rsidRPr="008D30B1" w:rsidRDefault="00571818" w:rsidP="008D30B1">
      <w:pPr>
        <w:pStyle w:val="Heading1"/>
        <w:spacing w:before="0"/>
        <w:jc w:val="center"/>
        <w:rPr>
          <w:rFonts w:asciiTheme="minorHAnsi" w:hAnsiTheme="minorHAnsi"/>
          <w:sz w:val="18"/>
          <w:szCs w:val="18"/>
        </w:rPr>
      </w:pPr>
      <w:r w:rsidRPr="008D30B1">
        <w:rPr>
          <w:rFonts w:asciiTheme="minorHAnsi" w:hAnsiTheme="minorHAnsi"/>
          <w:sz w:val="18"/>
          <w:szCs w:val="18"/>
        </w:rPr>
        <w:t>(Held under FINA Rules/Scottish Swimming Regulations)</w:t>
      </w:r>
    </w:p>
    <w:p w14:paraId="5E2CAEB6" w14:textId="77777777" w:rsidR="00571818" w:rsidRPr="008D30B1" w:rsidRDefault="00571818" w:rsidP="008D30B1">
      <w:pPr>
        <w:pStyle w:val="Heading1"/>
        <w:jc w:val="center"/>
        <w:rPr>
          <w:rFonts w:asciiTheme="minorHAnsi" w:hAnsiTheme="minorHAnsi"/>
          <w:sz w:val="24"/>
          <w:szCs w:val="24"/>
        </w:rPr>
      </w:pPr>
      <w:r w:rsidRPr="008D30B1">
        <w:rPr>
          <w:rFonts w:asciiTheme="minorHAnsi" w:hAnsiTheme="minorHAnsi"/>
          <w:sz w:val="24"/>
          <w:szCs w:val="24"/>
        </w:rPr>
        <w:t>Hosted by:</w:t>
      </w:r>
    </w:p>
    <w:p w14:paraId="593B33D2" w14:textId="39652875" w:rsidR="00E80372" w:rsidRPr="00BE12A0" w:rsidRDefault="00571818" w:rsidP="00571818">
      <w:pPr>
        <w:tabs>
          <w:tab w:val="left" w:pos="5770"/>
        </w:tabs>
      </w:pPr>
      <w:r>
        <w:rPr>
          <w:noProof/>
        </w:rPr>
        <w:drawing>
          <wp:anchor distT="0" distB="0" distL="114300" distR="114300" simplePos="0" relativeHeight="251658240" behindDoc="1" locked="0" layoutInCell="1" allowOverlap="1" wp14:anchorId="6D605D0E" wp14:editId="78D8056B">
            <wp:simplePos x="0" y="0"/>
            <wp:positionH relativeFrom="margin">
              <wp:posOffset>1951355</wp:posOffset>
            </wp:positionH>
            <wp:positionV relativeFrom="margin">
              <wp:posOffset>4533900</wp:posOffset>
            </wp:positionV>
            <wp:extent cx="2653665" cy="1574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 Main Logo JPEG.jpg"/>
                    <pic:cNvPicPr/>
                  </pic:nvPicPr>
                  <pic:blipFill>
                    <a:blip r:embed="rId10">
                      <a:extLst>
                        <a:ext uri="{28A0092B-C50C-407E-A947-70E740481C1C}">
                          <a14:useLocalDpi xmlns:a14="http://schemas.microsoft.com/office/drawing/2010/main" val="0"/>
                        </a:ext>
                      </a:extLst>
                    </a:blip>
                    <a:stretch>
                      <a:fillRect/>
                    </a:stretch>
                  </pic:blipFill>
                  <pic:spPr>
                    <a:xfrm>
                      <a:off x="0" y="0"/>
                      <a:ext cx="2653665" cy="1574800"/>
                    </a:xfrm>
                    <a:prstGeom prst="rect">
                      <a:avLst/>
                    </a:prstGeom>
                  </pic:spPr>
                </pic:pic>
              </a:graphicData>
            </a:graphic>
            <wp14:sizeRelH relativeFrom="page">
              <wp14:pctWidth>0</wp14:pctWidth>
            </wp14:sizeRelH>
            <wp14:sizeRelV relativeFrom="page">
              <wp14:pctHeight>0</wp14:pctHeight>
            </wp14:sizeRelV>
          </wp:anchor>
        </w:drawing>
      </w:r>
      <w:r>
        <w:tab/>
      </w:r>
    </w:p>
    <w:p w14:paraId="4F3FE75D" w14:textId="1928482A" w:rsidR="00E80372" w:rsidRDefault="00E80372" w:rsidP="00CD1E0F"/>
    <w:p w14:paraId="619BC016" w14:textId="77777777" w:rsidR="00E80372" w:rsidRDefault="00E80372" w:rsidP="00CD1E0F"/>
    <w:p w14:paraId="2F24FC03" w14:textId="77777777" w:rsidR="00E80372" w:rsidRDefault="00E80372" w:rsidP="00CD1E0F"/>
    <w:p w14:paraId="38E4C7C5" w14:textId="175072BF" w:rsidR="00E80372" w:rsidRDefault="00486BE9" w:rsidP="00486BE9">
      <w:pPr>
        <w:tabs>
          <w:tab w:val="left" w:pos="3580"/>
        </w:tabs>
      </w:pPr>
      <w:r>
        <w:tab/>
      </w:r>
    </w:p>
    <w:p w14:paraId="3BD0B1C0" w14:textId="77777777" w:rsidR="00E80372" w:rsidRDefault="00E80372" w:rsidP="00CD1E0F"/>
    <w:p w14:paraId="5D88D051" w14:textId="77777777" w:rsidR="00571818" w:rsidRDefault="00571818" w:rsidP="00571818">
      <w:pPr>
        <w:jc w:val="center"/>
        <w:rPr>
          <w:color w:val="0000FF"/>
          <w14:textOutline w14:w="10541" w14:cap="flat" w14:cmpd="sng" w14:algn="ctr">
            <w14:solidFill>
              <w14:schemeClr w14:val="accent1">
                <w14:shade w14:val="88000"/>
                <w14:satMod w14:val="110000"/>
              </w14:schemeClr>
            </w14:solidFill>
            <w14:prstDash w14:val="solid"/>
            <w14:round/>
          </w14:textOutline>
        </w:rPr>
      </w:pPr>
    </w:p>
    <w:p w14:paraId="4A555FA4" w14:textId="77777777" w:rsidR="00571818" w:rsidRDefault="00571818" w:rsidP="00571818">
      <w:pPr>
        <w:jc w:val="center"/>
        <w:rPr>
          <w:color w:val="0000FF"/>
          <w14:textOutline w14:w="10541" w14:cap="flat" w14:cmpd="sng" w14:algn="ctr">
            <w14:solidFill>
              <w14:schemeClr w14:val="accent1">
                <w14:shade w14:val="88000"/>
                <w14:satMod w14:val="110000"/>
              </w14:schemeClr>
            </w14:solidFill>
            <w14:prstDash w14:val="solid"/>
            <w14:round/>
          </w14:textOutline>
        </w:rPr>
      </w:pPr>
    </w:p>
    <w:p w14:paraId="3EA4727A" w14:textId="64AC8ACA" w:rsidR="00E80372" w:rsidRPr="008D30B1" w:rsidRDefault="00E80372" w:rsidP="008D30B1">
      <w:pPr>
        <w:pStyle w:val="Heading1"/>
        <w:jc w:val="center"/>
        <w:rPr>
          <w:rFonts w:asciiTheme="minorHAnsi" w:hAnsiTheme="minorHAnsi"/>
          <w:sz w:val="24"/>
          <w:szCs w:val="24"/>
        </w:rPr>
      </w:pPr>
      <w:r w:rsidRPr="008D30B1">
        <w:rPr>
          <w:rFonts w:asciiTheme="minorHAnsi" w:hAnsiTheme="minorHAnsi"/>
          <w:sz w:val="24"/>
          <w:szCs w:val="24"/>
        </w:rPr>
        <w:t>In partnership with:</w:t>
      </w:r>
    </w:p>
    <w:p w14:paraId="51908472" w14:textId="5B3BB5CB" w:rsidR="007178BC" w:rsidRDefault="007178BC" w:rsidP="00CD1E0F"/>
    <w:p w14:paraId="3911F9F0" w14:textId="484304DF" w:rsidR="00E80372" w:rsidRDefault="00571818" w:rsidP="00CD1E0F">
      <w:r>
        <w:rPr>
          <w:noProof/>
        </w:rPr>
        <w:drawing>
          <wp:anchor distT="0" distB="0" distL="114300" distR="114300" simplePos="0" relativeHeight="251663360" behindDoc="0" locked="0" layoutInCell="1" allowOverlap="1" wp14:anchorId="3035FD54" wp14:editId="30FFA257">
            <wp:simplePos x="0" y="0"/>
            <wp:positionH relativeFrom="margin">
              <wp:posOffset>2795270</wp:posOffset>
            </wp:positionH>
            <wp:positionV relativeFrom="paragraph">
              <wp:posOffset>37465</wp:posOffset>
            </wp:positionV>
            <wp:extent cx="1184910" cy="1184910"/>
            <wp:effectExtent l="0" t="0" r="0" b="0"/>
            <wp:wrapThrough wrapText="bothSides">
              <wp:wrapPolygon edited="0">
                <wp:start x="0" y="0"/>
                <wp:lineTo x="0" y="21183"/>
                <wp:lineTo x="21183" y="21183"/>
                <wp:lineTo x="2118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SA West DIstrict.jpg"/>
                    <pic:cNvPicPr/>
                  </pic:nvPicPr>
                  <pic:blipFill>
                    <a:blip r:embed="rId11">
                      <a:extLst>
                        <a:ext uri="{28A0092B-C50C-407E-A947-70E740481C1C}">
                          <a14:useLocalDpi xmlns:a14="http://schemas.microsoft.com/office/drawing/2010/main" val="0"/>
                        </a:ext>
                      </a:extLst>
                    </a:blip>
                    <a:stretch>
                      <a:fillRect/>
                    </a:stretch>
                  </pic:blipFill>
                  <pic:spPr>
                    <a:xfrm>
                      <a:off x="0" y="0"/>
                      <a:ext cx="1184910" cy="11849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DB6E368" wp14:editId="16B3C937">
            <wp:simplePos x="0" y="0"/>
            <wp:positionH relativeFrom="column">
              <wp:posOffset>160020</wp:posOffset>
            </wp:positionH>
            <wp:positionV relativeFrom="paragraph">
              <wp:posOffset>215265</wp:posOffset>
            </wp:positionV>
            <wp:extent cx="2209800" cy="6451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sgow Life.jpg"/>
                    <pic:cNvPicPr/>
                  </pic:nvPicPr>
                  <pic:blipFill>
                    <a:blip r:embed="rId12">
                      <a:extLst>
                        <a:ext uri="{28A0092B-C50C-407E-A947-70E740481C1C}">
                          <a14:useLocalDpi xmlns:a14="http://schemas.microsoft.com/office/drawing/2010/main" val="0"/>
                        </a:ext>
                      </a:extLst>
                    </a:blip>
                    <a:stretch>
                      <a:fillRect/>
                    </a:stretch>
                  </pic:blipFill>
                  <pic:spPr>
                    <a:xfrm>
                      <a:off x="0" y="0"/>
                      <a:ext cx="2209800" cy="6451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1362DC3D" wp14:editId="0CE9BB8D">
            <wp:simplePos x="0" y="0"/>
            <wp:positionH relativeFrom="column">
              <wp:posOffset>4702175</wp:posOffset>
            </wp:positionH>
            <wp:positionV relativeFrom="paragraph">
              <wp:posOffset>6350</wp:posOffset>
            </wp:positionV>
            <wp:extent cx="1499235" cy="11245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ttish-swimming-logo.jpg"/>
                    <pic:cNvPicPr/>
                  </pic:nvPicPr>
                  <pic:blipFill>
                    <a:blip r:embed="rId13">
                      <a:extLst>
                        <a:ext uri="{28A0092B-C50C-407E-A947-70E740481C1C}">
                          <a14:useLocalDpi xmlns:a14="http://schemas.microsoft.com/office/drawing/2010/main" val="0"/>
                        </a:ext>
                      </a:extLst>
                    </a:blip>
                    <a:stretch>
                      <a:fillRect/>
                    </a:stretch>
                  </pic:blipFill>
                  <pic:spPr>
                    <a:xfrm>
                      <a:off x="0" y="0"/>
                      <a:ext cx="1499235" cy="1124585"/>
                    </a:xfrm>
                    <a:prstGeom prst="rect">
                      <a:avLst/>
                    </a:prstGeom>
                  </pic:spPr>
                </pic:pic>
              </a:graphicData>
            </a:graphic>
            <wp14:sizeRelH relativeFrom="page">
              <wp14:pctWidth>0</wp14:pctWidth>
            </wp14:sizeRelH>
            <wp14:sizeRelV relativeFrom="page">
              <wp14:pctHeight>0</wp14:pctHeight>
            </wp14:sizeRelV>
          </wp:anchor>
        </w:drawing>
      </w:r>
    </w:p>
    <w:p w14:paraId="01AE4A4D" w14:textId="7FEA0A48" w:rsidR="00E80372" w:rsidRDefault="00E80372" w:rsidP="00486BE9">
      <w:pPr>
        <w:jc w:val="center"/>
      </w:pPr>
    </w:p>
    <w:p w14:paraId="166524D9" w14:textId="77777777" w:rsidR="00E80372" w:rsidRDefault="00E80372" w:rsidP="00CD1E0F"/>
    <w:p w14:paraId="41434724" w14:textId="77777777" w:rsidR="00E80372" w:rsidRDefault="00E80372" w:rsidP="00CD1E0F"/>
    <w:p w14:paraId="2417CF96" w14:textId="77777777" w:rsidR="00F5638C" w:rsidRDefault="00F5638C" w:rsidP="00CD1E0F"/>
    <w:p w14:paraId="408385FC" w14:textId="77777777" w:rsidR="00F5638C" w:rsidRDefault="00F5638C" w:rsidP="00CD1E0F"/>
    <w:p w14:paraId="10B7DBE2" w14:textId="77777777" w:rsidR="00E80372" w:rsidRPr="008D30B1" w:rsidRDefault="00E80372" w:rsidP="008D30B1">
      <w:pPr>
        <w:pStyle w:val="Heading1"/>
        <w:jc w:val="center"/>
        <w:rPr>
          <w:rFonts w:asciiTheme="minorHAnsi" w:hAnsiTheme="minorHAnsi"/>
          <w:sz w:val="24"/>
          <w:szCs w:val="24"/>
        </w:rPr>
      </w:pPr>
      <w:r w:rsidRPr="008D30B1">
        <w:rPr>
          <w:rFonts w:asciiTheme="minorHAnsi" w:hAnsiTheme="minorHAnsi"/>
          <w:sz w:val="24"/>
          <w:szCs w:val="24"/>
        </w:rPr>
        <w:t>Supported by:</w:t>
      </w:r>
    </w:p>
    <w:p w14:paraId="787B1D94" w14:textId="77777777" w:rsidR="00E80372" w:rsidRDefault="00E80372" w:rsidP="00CD1E0F"/>
    <w:p w14:paraId="262AA49D" w14:textId="77777777" w:rsidR="00E80372" w:rsidRDefault="00BE12A0" w:rsidP="00CD1E0F">
      <w:r>
        <w:rPr>
          <w:noProof/>
        </w:rPr>
        <w:drawing>
          <wp:anchor distT="0" distB="0" distL="114300" distR="114300" simplePos="0" relativeHeight="251662336" behindDoc="1" locked="0" layoutInCell="1" allowOverlap="1" wp14:anchorId="140294DC" wp14:editId="421575FE">
            <wp:simplePos x="0" y="0"/>
            <wp:positionH relativeFrom="column">
              <wp:posOffset>2658110</wp:posOffset>
            </wp:positionH>
            <wp:positionV relativeFrom="paragraph">
              <wp:posOffset>3810</wp:posOffset>
            </wp:positionV>
            <wp:extent cx="1321633" cy="9398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sgowSport.jpg"/>
                    <pic:cNvPicPr/>
                  </pic:nvPicPr>
                  <pic:blipFill>
                    <a:blip r:embed="rId14">
                      <a:extLst>
                        <a:ext uri="{28A0092B-C50C-407E-A947-70E740481C1C}">
                          <a14:useLocalDpi xmlns:a14="http://schemas.microsoft.com/office/drawing/2010/main" val="0"/>
                        </a:ext>
                      </a:extLst>
                    </a:blip>
                    <a:stretch>
                      <a:fillRect/>
                    </a:stretch>
                  </pic:blipFill>
                  <pic:spPr>
                    <a:xfrm>
                      <a:off x="0" y="0"/>
                      <a:ext cx="1321633" cy="939800"/>
                    </a:xfrm>
                    <a:prstGeom prst="rect">
                      <a:avLst/>
                    </a:prstGeom>
                  </pic:spPr>
                </pic:pic>
              </a:graphicData>
            </a:graphic>
            <wp14:sizeRelH relativeFrom="page">
              <wp14:pctWidth>0</wp14:pctWidth>
            </wp14:sizeRelH>
            <wp14:sizeRelV relativeFrom="page">
              <wp14:pctHeight>0</wp14:pctHeight>
            </wp14:sizeRelV>
          </wp:anchor>
        </w:drawing>
      </w:r>
    </w:p>
    <w:p w14:paraId="0996D7F3" w14:textId="77777777" w:rsidR="00E7247A" w:rsidRDefault="00E7247A" w:rsidP="00CD1E0F"/>
    <w:p w14:paraId="74E8AE7B" w14:textId="5FFA6FCB" w:rsidR="00E7247A" w:rsidRPr="006A439C" w:rsidRDefault="006A439C" w:rsidP="008D30B1">
      <w:pPr>
        <w:pStyle w:val="Heading1"/>
        <w:rPr>
          <w:lang w:val="en-GB"/>
        </w:rPr>
      </w:pPr>
      <w:r w:rsidRPr="008D30B1">
        <w:rPr>
          <w:rFonts w:asciiTheme="minorHAnsi" w:hAnsiTheme="minorHAnsi"/>
          <w:sz w:val="24"/>
          <w:szCs w:val="24"/>
        </w:rPr>
        <w:t>Licence</w:t>
      </w:r>
      <w:r w:rsidR="00E7247A" w:rsidRPr="008D30B1">
        <w:rPr>
          <w:rFonts w:asciiTheme="minorHAnsi" w:hAnsiTheme="minorHAnsi"/>
          <w:sz w:val="24"/>
          <w:szCs w:val="24"/>
        </w:rPr>
        <w:t xml:space="preserve">: </w:t>
      </w:r>
      <w:r w:rsidRPr="008D30B1">
        <w:rPr>
          <w:rFonts w:asciiTheme="minorHAnsi" w:hAnsiTheme="minorHAnsi"/>
          <w:sz w:val="24"/>
          <w:szCs w:val="24"/>
        </w:rPr>
        <w:t>L1/572/SS/MAY18</w:t>
      </w:r>
      <w:r w:rsidR="00E7247A" w:rsidRPr="008D30B1">
        <w:rPr>
          <w:rFonts w:asciiTheme="minorHAnsi" w:hAnsiTheme="minorHAnsi"/>
          <w:sz w:val="24"/>
          <w:szCs w:val="24"/>
        </w:rPr>
        <w:tab/>
      </w:r>
      <w:r w:rsidR="00E7247A" w:rsidRPr="00571818">
        <w:rPr>
          <w:sz w:val="36"/>
          <w:szCs w:val="36"/>
        </w:rPr>
        <w:tab/>
      </w:r>
      <w:r w:rsidR="00E7247A" w:rsidRPr="00571818">
        <w:rPr>
          <w:sz w:val="36"/>
          <w:szCs w:val="36"/>
        </w:rPr>
        <w:tab/>
      </w:r>
      <w:r w:rsidR="00E7247A" w:rsidRPr="00571818">
        <w:rPr>
          <w:sz w:val="36"/>
          <w:szCs w:val="36"/>
        </w:rPr>
        <w:tab/>
      </w:r>
      <w:r w:rsidR="00E7247A" w:rsidRPr="00571818">
        <w:rPr>
          <w:sz w:val="36"/>
          <w:szCs w:val="36"/>
        </w:rPr>
        <w:tab/>
      </w:r>
      <w:r w:rsidR="00E7247A" w:rsidRPr="00571818">
        <w:rPr>
          <w:sz w:val="36"/>
          <w:szCs w:val="36"/>
        </w:rPr>
        <w:tab/>
      </w:r>
      <w:r w:rsidR="00E7247A" w:rsidRPr="00571818">
        <w:rPr>
          <w:sz w:val="36"/>
          <w:szCs w:val="36"/>
        </w:rPr>
        <w:tab/>
      </w:r>
      <w:r w:rsidR="00E7247A" w:rsidRPr="00571818">
        <w:rPr>
          <w:sz w:val="36"/>
          <w:szCs w:val="36"/>
        </w:rPr>
        <w:tab/>
      </w:r>
      <w:r w:rsidR="00E7247A" w:rsidRPr="008D30B1">
        <w:rPr>
          <w:rFonts w:asciiTheme="minorHAnsi" w:hAnsiTheme="minorHAnsi"/>
          <w:sz w:val="36"/>
          <w:szCs w:val="36"/>
        </w:rPr>
        <w:t>#GISM18</w:t>
      </w:r>
    </w:p>
    <w:p w14:paraId="6E31F570" w14:textId="6006E86F" w:rsidR="002B1DE6" w:rsidRPr="00E058C0" w:rsidRDefault="00E80372" w:rsidP="005963A2">
      <w:pPr>
        <w:pStyle w:val="Heading1"/>
        <w:rPr>
          <w:color w:val="040FDF"/>
        </w:rPr>
      </w:pPr>
      <w:r>
        <w:br w:type="page"/>
      </w:r>
      <w:r w:rsidR="002B1DE6" w:rsidRPr="00E058C0">
        <w:rPr>
          <w:color w:val="040FDF"/>
        </w:rPr>
        <w:lastRenderedPageBreak/>
        <w:t xml:space="preserve">GLASGOW INTERNATIONAL SWIM MEET </w:t>
      </w:r>
      <w:r w:rsidR="004206CE" w:rsidRPr="00E058C0">
        <w:rPr>
          <w:color w:val="040FDF"/>
        </w:rPr>
        <w:t xml:space="preserve">2018 </w:t>
      </w:r>
    </w:p>
    <w:p w14:paraId="4541ABAC" w14:textId="2DAEA8D4" w:rsidR="00E7247A" w:rsidRPr="00004D20" w:rsidRDefault="004206CE" w:rsidP="00CD1E0F">
      <w:pPr>
        <w:rPr>
          <w:lang w:val="en-GB"/>
        </w:rPr>
      </w:pPr>
      <w:r w:rsidRPr="005B44D3">
        <w:rPr>
          <w:lang w:val="en-GB"/>
        </w:rPr>
        <w:t>(</w:t>
      </w:r>
      <w:r w:rsidR="002B1DE6">
        <w:rPr>
          <w:lang w:val="en-GB"/>
        </w:rPr>
        <w:t>Held u</w:t>
      </w:r>
      <w:r w:rsidRPr="005B44D3">
        <w:rPr>
          <w:lang w:val="en-GB"/>
        </w:rPr>
        <w:t xml:space="preserve">nder FINA Rules/Scottish Swimming Regulations) </w:t>
      </w:r>
    </w:p>
    <w:p w14:paraId="612C5E56" w14:textId="3CEA8929" w:rsidR="004206CE" w:rsidRPr="005B44D3" w:rsidRDefault="004206CE" w:rsidP="00CD1E0F">
      <w:pPr>
        <w:pStyle w:val="NoSpacing"/>
        <w:rPr>
          <w:lang w:val="en-GB"/>
        </w:rPr>
      </w:pPr>
      <w:r w:rsidRPr="005B44D3">
        <w:rPr>
          <w:i/>
          <w:lang w:val="en-GB"/>
        </w:rPr>
        <w:t>Dates</w:t>
      </w:r>
      <w:r w:rsidRPr="005B44D3">
        <w:rPr>
          <w:lang w:val="en-GB"/>
        </w:rPr>
        <w:t xml:space="preserve">: </w:t>
      </w:r>
      <w:r w:rsidRPr="005B44D3">
        <w:rPr>
          <w:lang w:val="en-GB"/>
        </w:rPr>
        <w:tab/>
      </w:r>
      <w:r w:rsidR="005B44D3">
        <w:rPr>
          <w:lang w:val="en-GB"/>
        </w:rPr>
        <w:tab/>
      </w:r>
      <w:r w:rsidRPr="005B44D3">
        <w:rPr>
          <w:lang w:val="en-GB"/>
        </w:rPr>
        <w:tab/>
      </w:r>
      <w:r w:rsidRPr="00E058C0">
        <w:rPr>
          <w:b/>
          <w:lang w:val="en-GB"/>
        </w:rPr>
        <w:t>Friday 25</w:t>
      </w:r>
      <w:r w:rsidRPr="00E058C0">
        <w:rPr>
          <w:b/>
          <w:vertAlign w:val="superscript"/>
          <w:lang w:val="en-GB"/>
        </w:rPr>
        <w:t>th</w:t>
      </w:r>
      <w:r w:rsidRPr="00E058C0">
        <w:rPr>
          <w:b/>
          <w:lang w:val="en-GB"/>
        </w:rPr>
        <w:t xml:space="preserve"> May – Sunday 27</w:t>
      </w:r>
      <w:r w:rsidRPr="00E058C0">
        <w:rPr>
          <w:b/>
          <w:vertAlign w:val="superscript"/>
          <w:lang w:val="en-GB"/>
        </w:rPr>
        <w:t>th</w:t>
      </w:r>
      <w:r w:rsidRPr="00E058C0">
        <w:rPr>
          <w:b/>
          <w:lang w:val="en-GB"/>
        </w:rPr>
        <w:t xml:space="preserve"> May 2018</w:t>
      </w:r>
    </w:p>
    <w:p w14:paraId="21C18DB1" w14:textId="7C615805" w:rsidR="004206CE" w:rsidRPr="005B44D3" w:rsidRDefault="004206CE" w:rsidP="00CD1E0F">
      <w:pPr>
        <w:pStyle w:val="NoSpacing"/>
        <w:rPr>
          <w:lang w:val="en-GB"/>
        </w:rPr>
      </w:pPr>
      <w:r w:rsidRPr="005B44D3">
        <w:rPr>
          <w:i/>
          <w:lang w:val="en-GB"/>
        </w:rPr>
        <w:t>Venue</w:t>
      </w:r>
      <w:r w:rsidRPr="005B44D3">
        <w:rPr>
          <w:lang w:val="en-GB"/>
        </w:rPr>
        <w:t xml:space="preserve">: </w:t>
      </w:r>
      <w:r w:rsidRPr="005B44D3">
        <w:rPr>
          <w:lang w:val="en-GB"/>
        </w:rPr>
        <w:tab/>
      </w:r>
      <w:r w:rsidRPr="005B44D3">
        <w:rPr>
          <w:lang w:val="en-GB"/>
        </w:rPr>
        <w:tab/>
      </w:r>
      <w:r w:rsidR="005B44D3">
        <w:rPr>
          <w:lang w:val="en-GB"/>
        </w:rPr>
        <w:tab/>
      </w:r>
      <w:r w:rsidRPr="005B44D3">
        <w:rPr>
          <w:lang w:val="en-GB"/>
        </w:rPr>
        <w:t xml:space="preserve">Tollcross International Swimming Centre, </w:t>
      </w:r>
      <w:r w:rsidR="007559AB">
        <w:rPr>
          <w:lang w:val="en-GB"/>
        </w:rPr>
        <w:t>Glasgow</w:t>
      </w:r>
    </w:p>
    <w:p w14:paraId="5032A2A3" w14:textId="7566F0F5" w:rsidR="004206CE" w:rsidRPr="005B44D3" w:rsidRDefault="004206CE" w:rsidP="00CD1E0F">
      <w:pPr>
        <w:pStyle w:val="NoSpacing"/>
        <w:rPr>
          <w:lang w:val="en-GB"/>
        </w:rPr>
      </w:pPr>
      <w:r w:rsidRPr="005B44D3">
        <w:rPr>
          <w:i/>
          <w:lang w:val="en-GB"/>
        </w:rPr>
        <w:t>Pool</w:t>
      </w:r>
      <w:r w:rsidRPr="005B44D3">
        <w:rPr>
          <w:lang w:val="en-GB"/>
        </w:rPr>
        <w:t xml:space="preserve">: </w:t>
      </w:r>
      <w:r w:rsidRPr="005B44D3">
        <w:rPr>
          <w:lang w:val="en-GB"/>
        </w:rPr>
        <w:tab/>
      </w:r>
      <w:r w:rsidRPr="005B44D3">
        <w:rPr>
          <w:lang w:val="en-GB"/>
        </w:rPr>
        <w:tab/>
      </w:r>
      <w:r w:rsidR="005B44D3">
        <w:rPr>
          <w:lang w:val="en-GB"/>
        </w:rPr>
        <w:tab/>
      </w:r>
      <w:r w:rsidRPr="005B44D3">
        <w:rPr>
          <w:lang w:val="en-GB"/>
        </w:rPr>
        <w:t xml:space="preserve">10 lane x 50 metre with separate 4 lane x 25 metre warm-up and swim-down facility </w:t>
      </w:r>
    </w:p>
    <w:p w14:paraId="6319679B" w14:textId="0936DA19" w:rsidR="004206CE" w:rsidRDefault="004206CE" w:rsidP="00CD1E0F">
      <w:pPr>
        <w:pStyle w:val="NoSpacing"/>
      </w:pPr>
      <w:r w:rsidRPr="005B44D3">
        <w:rPr>
          <w:i/>
        </w:rPr>
        <w:t>Meet Promoter</w:t>
      </w:r>
      <w:r w:rsidRPr="005B44D3">
        <w:t>:</w:t>
      </w:r>
      <w:r w:rsidRPr="005B44D3">
        <w:tab/>
      </w:r>
      <w:r w:rsidR="005B44D3">
        <w:tab/>
      </w:r>
      <w:r w:rsidRPr="005B44D3">
        <w:t>City of Glasgow Swim Team</w:t>
      </w:r>
      <w:r w:rsidR="00AB65E4" w:rsidRPr="005B44D3">
        <w:t xml:space="preserve"> (COGST)</w:t>
      </w:r>
    </w:p>
    <w:p w14:paraId="47FA2990" w14:textId="208FA9C7" w:rsidR="004206CE" w:rsidRPr="00004D20" w:rsidRDefault="00E7247A" w:rsidP="00CD1E0F">
      <w:pPr>
        <w:pStyle w:val="NoSpacing"/>
        <w:rPr>
          <w:lang w:val="en-GB"/>
        </w:rPr>
      </w:pPr>
      <w:r w:rsidRPr="002A55AD">
        <w:rPr>
          <w:i/>
        </w:rPr>
        <w:t>Licence Number:</w:t>
      </w:r>
      <w:r>
        <w:tab/>
      </w:r>
      <w:r w:rsidR="006A439C" w:rsidRPr="00E058C0">
        <w:rPr>
          <w:b/>
          <w:lang w:val="en-GB"/>
        </w:rPr>
        <w:t>L1/572/SS/MAY18</w:t>
      </w:r>
    </w:p>
    <w:p w14:paraId="22CC4612" w14:textId="77777777" w:rsidR="008D2266" w:rsidRPr="00E058C0" w:rsidRDefault="008D2266" w:rsidP="005963A2">
      <w:pPr>
        <w:pStyle w:val="Heading2"/>
        <w:rPr>
          <w:color w:val="040FDF"/>
        </w:rPr>
      </w:pPr>
      <w:r w:rsidRPr="00E058C0">
        <w:rPr>
          <w:color w:val="040FDF"/>
        </w:rPr>
        <w:t>OUR MISSION</w:t>
      </w:r>
    </w:p>
    <w:p w14:paraId="05AE1038" w14:textId="0C507341" w:rsidR="008D2266" w:rsidRPr="00CD1E0F" w:rsidRDefault="008D2266" w:rsidP="00CD1E0F">
      <w:r w:rsidRPr="00CD1E0F">
        <w:t xml:space="preserve">To deliver an annual international standard open long course swimming competition that is ideally placed in the UK and European calendar and attractive to regional, national and overseas athletes/clubs/teams.  To showcase Glasgow as a city of sport, culture and education, with world-class swimming facilities and a club based training environment that supports a nation-leading </w:t>
      </w:r>
      <w:proofErr w:type="spellStart"/>
      <w:r w:rsidRPr="00CD1E0F">
        <w:t>programme</w:t>
      </w:r>
      <w:proofErr w:type="spellEnd"/>
      <w:r w:rsidRPr="00CD1E0F">
        <w:t>.</w:t>
      </w:r>
    </w:p>
    <w:p w14:paraId="64F453C6" w14:textId="77777777" w:rsidR="008D2266" w:rsidRPr="00E058C0" w:rsidRDefault="008D2266" w:rsidP="005963A2">
      <w:pPr>
        <w:pStyle w:val="Heading2"/>
        <w:rPr>
          <w:color w:val="040FDF"/>
        </w:rPr>
      </w:pPr>
      <w:r w:rsidRPr="00E058C0">
        <w:rPr>
          <w:color w:val="040FDF"/>
        </w:rPr>
        <w:t>OBJECTIVES</w:t>
      </w:r>
    </w:p>
    <w:p w14:paraId="0C3ECBF1" w14:textId="77777777" w:rsidR="008D2266" w:rsidRPr="000C19D3" w:rsidRDefault="008D2266" w:rsidP="00496610">
      <w:pPr>
        <w:pStyle w:val="NoSpacing"/>
        <w:numPr>
          <w:ilvl w:val="0"/>
          <w:numId w:val="6"/>
        </w:numPr>
      </w:pPr>
      <w:r w:rsidRPr="000C19D3">
        <w:t>Put competitors (and their clubs/teams) first – this meet’s primary purpose is for them to perform to their best.  Do everything we can to ensure the athlete experience is world-class.</w:t>
      </w:r>
    </w:p>
    <w:p w14:paraId="60229D70" w14:textId="77777777" w:rsidR="008D2266" w:rsidRPr="000C19D3" w:rsidRDefault="008D2266" w:rsidP="00496610">
      <w:pPr>
        <w:pStyle w:val="NoSpacing"/>
        <w:numPr>
          <w:ilvl w:val="0"/>
          <w:numId w:val="6"/>
        </w:numPr>
      </w:pPr>
      <w:r w:rsidRPr="000C19D3">
        <w:t>Deliver a great event that athletes from Scotland, the UK and around the world want to come back to year after year.</w:t>
      </w:r>
    </w:p>
    <w:p w14:paraId="2AFEB711" w14:textId="77777777" w:rsidR="008D2266" w:rsidRPr="000C19D3" w:rsidRDefault="008D2266" w:rsidP="00496610">
      <w:pPr>
        <w:pStyle w:val="NoSpacing"/>
        <w:numPr>
          <w:ilvl w:val="0"/>
          <w:numId w:val="6"/>
        </w:numPr>
      </w:pPr>
      <w:r w:rsidRPr="000C19D3">
        <w:t xml:space="preserve">Put/keep Glasgow on the international swimming map – meets, venues, </w:t>
      </w:r>
      <w:proofErr w:type="spellStart"/>
      <w:r w:rsidRPr="000C19D3">
        <w:t>programmes</w:t>
      </w:r>
      <w:proofErr w:type="spellEnd"/>
      <w:r w:rsidRPr="000C19D3">
        <w:t>, universities, culture.</w:t>
      </w:r>
    </w:p>
    <w:p w14:paraId="08C1D7CD" w14:textId="77777777" w:rsidR="008D2266" w:rsidRPr="000C19D3" w:rsidRDefault="008D2266" w:rsidP="00496610">
      <w:pPr>
        <w:pStyle w:val="NoSpacing"/>
        <w:numPr>
          <w:ilvl w:val="0"/>
          <w:numId w:val="6"/>
        </w:numPr>
      </w:pPr>
      <w:r w:rsidRPr="000C19D3">
        <w:t xml:space="preserve">Event management, </w:t>
      </w:r>
      <w:proofErr w:type="spellStart"/>
      <w:r w:rsidRPr="000C19D3">
        <w:t>organisation</w:t>
      </w:r>
      <w:proofErr w:type="spellEnd"/>
      <w:r w:rsidRPr="000C19D3">
        <w:t>, safety and security are of the highest standard given the resources available.</w:t>
      </w:r>
    </w:p>
    <w:p w14:paraId="0F809809" w14:textId="77777777" w:rsidR="008D2266" w:rsidRPr="000C19D3" w:rsidRDefault="008D2266" w:rsidP="00496610">
      <w:pPr>
        <w:pStyle w:val="NoSpacing"/>
        <w:numPr>
          <w:ilvl w:val="0"/>
          <w:numId w:val="6"/>
        </w:numPr>
      </w:pPr>
      <w:r w:rsidRPr="000C19D3">
        <w:t>The profile of Glasgow as a place to live, study, work and swim is raised.</w:t>
      </w:r>
    </w:p>
    <w:p w14:paraId="53554C76" w14:textId="77777777" w:rsidR="008D2266" w:rsidRPr="000C19D3" w:rsidRDefault="008D2266" w:rsidP="00496610">
      <w:pPr>
        <w:pStyle w:val="NoSpacing"/>
        <w:numPr>
          <w:ilvl w:val="0"/>
          <w:numId w:val="6"/>
        </w:numPr>
      </w:pPr>
      <w:r w:rsidRPr="000C19D3">
        <w:t>There is an opportunity for volunteer support and engagement.</w:t>
      </w:r>
    </w:p>
    <w:p w14:paraId="22359077" w14:textId="03821626" w:rsidR="00004D20" w:rsidRPr="00004D20" w:rsidRDefault="008D2266" w:rsidP="00496610">
      <w:pPr>
        <w:pStyle w:val="NoSpacing"/>
        <w:numPr>
          <w:ilvl w:val="0"/>
          <w:numId w:val="6"/>
        </w:numPr>
        <w:spacing w:after="240"/>
      </w:pPr>
      <w:r w:rsidRPr="000C19D3">
        <w:t>Be spectator and athlete/team staff friendly</w:t>
      </w:r>
      <w:r>
        <w:t>.</w:t>
      </w:r>
    </w:p>
    <w:p w14:paraId="0D5C29FA" w14:textId="4ECEBB4B" w:rsidR="00AF020F" w:rsidRPr="00BA79E2" w:rsidRDefault="008D2266" w:rsidP="00CD1E0F">
      <w:pPr>
        <w:pStyle w:val="NoSpacing"/>
        <w:rPr>
          <w:b/>
          <w:sz w:val="20"/>
          <w:szCs w:val="20"/>
          <w:lang w:val="en-GB"/>
        </w:rPr>
      </w:pPr>
      <w:r w:rsidRPr="00E058C0">
        <w:rPr>
          <w:rStyle w:val="Heading2Char"/>
          <w:color w:val="040FDF"/>
        </w:rPr>
        <w:t xml:space="preserve">KEY PERSONNEL AND </w:t>
      </w:r>
      <w:r w:rsidR="007559AB" w:rsidRPr="00E058C0">
        <w:rPr>
          <w:rStyle w:val="Heading2Char"/>
          <w:color w:val="040FDF"/>
        </w:rPr>
        <w:t>CONTACT INFORMATION</w:t>
      </w:r>
      <w:r w:rsidR="007559AB" w:rsidRPr="009313B0">
        <w:rPr>
          <w:rStyle w:val="Heading2Char"/>
        </w:rPr>
        <w:br/>
      </w:r>
      <w:r w:rsidR="007559AB" w:rsidRPr="00BA79E2">
        <w:rPr>
          <w:szCs w:val="22"/>
          <w:lang w:val="en-GB"/>
        </w:rPr>
        <w:t>Meet Website:</w:t>
      </w:r>
      <w:r w:rsidR="007559AB" w:rsidRPr="00BA79E2">
        <w:rPr>
          <w:szCs w:val="22"/>
          <w:lang w:val="en-GB"/>
        </w:rPr>
        <w:tab/>
      </w:r>
      <w:r w:rsidR="007559AB" w:rsidRPr="00BA79E2">
        <w:rPr>
          <w:b/>
          <w:sz w:val="20"/>
          <w:szCs w:val="20"/>
          <w:lang w:val="en-GB"/>
        </w:rPr>
        <w:tab/>
      </w:r>
      <w:r w:rsidR="000C19D3" w:rsidRPr="00BA79E2">
        <w:rPr>
          <w:b/>
          <w:sz w:val="20"/>
          <w:szCs w:val="20"/>
          <w:lang w:val="en-GB"/>
        </w:rPr>
        <w:tab/>
      </w:r>
      <w:hyperlink r:id="rId15" w:history="1">
        <w:r w:rsidR="00E058C0" w:rsidRPr="004907E5">
          <w:rPr>
            <w:rStyle w:val="Hyperlink"/>
            <w:b/>
            <w:sz w:val="20"/>
            <w:szCs w:val="20"/>
            <w:lang w:val="en-GB"/>
          </w:rPr>
          <w:t>www.glasgowswimmeet.com</w:t>
        </w:r>
      </w:hyperlink>
      <w:r w:rsidR="00E058C0">
        <w:rPr>
          <w:b/>
          <w:color w:val="FF0000"/>
          <w:sz w:val="20"/>
          <w:szCs w:val="20"/>
          <w:lang w:val="en-GB"/>
        </w:rPr>
        <w:t xml:space="preserve"> </w:t>
      </w:r>
    </w:p>
    <w:p w14:paraId="4EFC6A11" w14:textId="65712825" w:rsidR="007559AB" w:rsidRPr="00BA79E2" w:rsidRDefault="002F6884" w:rsidP="00CD1E0F">
      <w:pPr>
        <w:pStyle w:val="NoSpacing"/>
        <w:rPr>
          <w:b/>
          <w:sz w:val="20"/>
          <w:szCs w:val="20"/>
          <w:lang w:val="en-GB"/>
        </w:rPr>
      </w:pPr>
      <w:r w:rsidRPr="00BA79E2">
        <w:rPr>
          <w:szCs w:val="22"/>
          <w:lang w:val="en-GB"/>
        </w:rPr>
        <w:t>General</w:t>
      </w:r>
      <w:r w:rsidR="007559AB" w:rsidRPr="00BA79E2">
        <w:rPr>
          <w:szCs w:val="22"/>
          <w:lang w:val="en-GB"/>
        </w:rPr>
        <w:t xml:space="preserve"> Email </w:t>
      </w:r>
      <w:r w:rsidRPr="00BA79E2">
        <w:rPr>
          <w:szCs w:val="22"/>
          <w:lang w:val="en-GB"/>
        </w:rPr>
        <w:t>Enquiries</w:t>
      </w:r>
      <w:r w:rsidR="007559AB" w:rsidRPr="00BA79E2">
        <w:rPr>
          <w:szCs w:val="22"/>
          <w:lang w:val="en-GB"/>
        </w:rPr>
        <w:t>:</w:t>
      </w:r>
      <w:r w:rsidR="007559AB" w:rsidRPr="00BA79E2">
        <w:rPr>
          <w:b/>
          <w:sz w:val="20"/>
          <w:szCs w:val="20"/>
          <w:lang w:val="en-GB"/>
        </w:rPr>
        <w:tab/>
      </w:r>
      <w:r w:rsidR="00E058C0" w:rsidRPr="00E058C0">
        <w:rPr>
          <w:b/>
          <w:color w:val="0000FF"/>
          <w:sz w:val="20"/>
          <w:szCs w:val="20"/>
          <w:u w:val="single"/>
          <w:lang w:val="en-GB"/>
        </w:rPr>
        <w:t>info@glasgowswimmeet.com</w:t>
      </w:r>
    </w:p>
    <w:p w14:paraId="4887A69C" w14:textId="2234927D" w:rsidR="007559AB" w:rsidRPr="00BA79E2" w:rsidRDefault="007559AB" w:rsidP="00CD1E0F">
      <w:pPr>
        <w:pStyle w:val="NoSpacing"/>
        <w:rPr>
          <w:b/>
          <w:sz w:val="20"/>
          <w:szCs w:val="20"/>
          <w:lang w:val="en-GB"/>
        </w:rPr>
      </w:pPr>
      <w:r w:rsidRPr="00BA79E2">
        <w:rPr>
          <w:szCs w:val="22"/>
          <w:lang w:val="en-GB"/>
        </w:rPr>
        <w:t>General Phone Enquiries:</w:t>
      </w:r>
      <w:r w:rsidR="005963A2" w:rsidRPr="00BA79E2">
        <w:rPr>
          <w:b/>
          <w:sz w:val="20"/>
          <w:szCs w:val="20"/>
          <w:lang w:val="en-GB"/>
        </w:rPr>
        <w:tab/>
      </w:r>
      <w:r w:rsidRPr="00BA79E2">
        <w:rPr>
          <w:b/>
          <w:sz w:val="20"/>
          <w:szCs w:val="20"/>
          <w:lang w:val="en-GB"/>
        </w:rPr>
        <w:t>Ian Wright – 07956 881833</w:t>
      </w:r>
    </w:p>
    <w:p w14:paraId="106B86C7" w14:textId="4897D74F" w:rsidR="00ED0DCC" w:rsidRPr="00BA79E2" w:rsidRDefault="00ED0DCC" w:rsidP="00CD1E0F">
      <w:pPr>
        <w:pStyle w:val="NoSpacing"/>
        <w:rPr>
          <w:b/>
          <w:sz w:val="20"/>
          <w:szCs w:val="20"/>
          <w:lang w:val="en-GB"/>
        </w:rPr>
      </w:pPr>
      <w:r w:rsidRPr="00BA79E2">
        <w:rPr>
          <w:szCs w:val="22"/>
          <w:lang w:val="en-GB"/>
        </w:rPr>
        <w:t>Email for Entries:</w:t>
      </w:r>
      <w:r w:rsidRPr="00BA79E2">
        <w:rPr>
          <w:b/>
          <w:sz w:val="20"/>
          <w:szCs w:val="20"/>
          <w:lang w:val="en-GB"/>
        </w:rPr>
        <w:tab/>
      </w:r>
      <w:r w:rsidRPr="00BA79E2">
        <w:rPr>
          <w:b/>
          <w:sz w:val="20"/>
          <w:szCs w:val="20"/>
          <w:lang w:val="en-GB"/>
        </w:rPr>
        <w:tab/>
      </w:r>
      <w:hyperlink r:id="rId16" w:history="1">
        <w:r w:rsidR="002B2B18" w:rsidRPr="00571818">
          <w:rPr>
            <w:rStyle w:val="Hyperlink"/>
            <w:b/>
            <w:sz w:val="20"/>
            <w:szCs w:val="20"/>
            <w:lang w:val="en-GB"/>
          </w:rPr>
          <w:t>brian@swimglasgow.co.uk</w:t>
        </w:r>
      </w:hyperlink>
      <w:r w:rsidR="002B2B18">
        <w:rPr>
          <w:b/>
          <w:sz w:val="20"/>
          <w:szCs w:val="20"/>
          <w:lang w:val="en-GB"/>
        </w:rPr>
        <w:t xml:space="preserve"> </w:t>
      </w:r>
    </w:p>
    <w:p w14:paraId="4ED1A3D8" w14:textId="73C74194" w:rsidR="000C19D3" w:rsidRPr="00BA79E2" w:rsidRDefault="007559AB" w:rsidP="00CD1E0F">
      <w:pPr>
        <w:pStyle w:val="NoSpacing"/>
        <w:rPr>
          <w:b/>
          <w:sz w:val="20"/>
          <w:szCs w:val="20"/>
          <w:lang w:val="en-GB"/>
        </w:rPr>
      </w:pPr>
      <w:r w:rsidRPr="00BA79E2">
        <w:rPr>
          <w:szCs w:val="22"/>
          <w:lang w:val="en-GB"/>
        </w:rPr>
        <w:t>Facility Address:</w:t>
      </w:r>
      <w:r w:rsidRPr="00BA79E2">
        <w:rPr>
          <w:b/>
          <w:sz w:val="20"/>
          <w:szCs w:val="20"/>
          <w:lang w:val="en-GB"/>
        </w:rPr>
        <w:tab/>
      </w:r>
      <w:r w:rsidR="00CD1E0F" w:rsidRPr="00BA79E2">
        <w:rPr>
          <w:b/>
          <w:sz w:val="20"/>
          <w:szCs w:val="20"/>
          <w:lang w:val="en-GB"/>
        </w:rPr>
        <w:tab/>
      </w:r>
      <w:r w:rsidRPr="00BA79E2">
        <w:rPr>
          <w:b/>
          <w:sz w:val="20"/>
          <w:szCs w:val="20"/>
          <w:lang w:val="en-GB"/>
        </w:rPr>
        <w:t xml:space="preserve">Tollcross International Swimming Centre, 350 </w:t>
      </w:r>
      <w:proofErr w:type="spellStart"/>
      <w:r w:rsidRPr="00BA79E2">
        <w:rPr>
          <w:b/>
          <w:sz w:val="20"/>
          <w:szCs w:val="20"/>
          <w:lang w:val="en-GB"/>
        </w:rPr>
        <w:t>Wellshot</w:t>
      </w:r>
      <w:proofErr w:type="spellEnd"/>
      <w:r w:rsidRPr="00BA79E2">
        <w:rPr>
          <w:b/>
          <w:sz w:val="20"/>
          <w:szCs w:val="20"/>
          <w:lang w:val="en-GB"/>
        </w:rPr>
        <w:t xml:space="preserve"> Road, Glasgow, G32 7QP</w:t>
      </w:r>
    </w:p>
    <w:p w14:paraId="4165A97B" w14:textId="48A7F205" w:rsidR="007559AB" w:rsidRPr="00BA79E2" w:rsidRDefault="007559AB" w:rsidP="00CD1E0F">
      <w:pPr>
        <w:pStyle w:val="NoSpacing"/>
        <w:rPr>
          <w:b/>
          <w:sz w:val="20"/>
          <w:szCs w:val="20"/>
          <w:lang w:val="en-GB"/>
        </w:rPr>
      </w:pPr>
      <w:r w:rsidRPr="00BA79E2">
        <w:rPr>
          <w:szCs w:val="22"/>
          <w:lang w:val="en-GB"/>
        </w:rPr>
        <w:t>Meet Director:</w:t>
      </w:r>
      <w:r w:rsidRPr="00BA79E2">
        <w:rPr>
          <w:b/>
          <w:sz w:val="20"/>
          <w:szCs w:val="20"/>
          <w:lang w:val="en-GB"/>
        </w:rPr>
        <w:tab/>
      </w:r>
      <w:r w:rsidR="00496610" w:rsidRPr="00BA79E2">
        <w:rPr>
          <w:b/>
          <w:sz w:val="20"/>
          <w:szCs w:val="20"/>
          <w:lang w:val="en-GB"/>
        </w:rPr>
        <w:tab/>
      </w:r>
      <w:r w:rsidR="00496610" w:rsidRPr="00BA79E2">
        <w:rPr>
          <w:b/>
          <w:sz w:val="20"/>
          <w:szCs w:val="20"/>
          <w:lang w:val="en-GB"/>
        </w:rPr>
        <w:tab/>
      </w:r>
      <w:r w:rsidRPr="00BA79E2">
        <w:rPr>
          <w:b/>
          <w:sz w:val="20"/>
          <w:szCs w:val="20"/>
          <w:lang w:val="en-GB"/>
        </w:rPr>
        <w:t>Liz Stewart</w:t>
      </w:r>
    </w:p>
    <w:p w14:paraId="0C15CC8B" w14:textId="38A61D54" w:rsidR="007559AB" w:rsidRPr="00BA79E2" w:rsidRDefault="00543B4A" w:rsidP="00CD1E0F">
      <w:pPr>
        <w:pStyle w:val="NoSpacing"/>
        <w:rPr>
          <w:b/>
          <w:sz w:val="20"/>
          <w:szCs w:val="20"/>
          <w:lang w:val="en-GB"/>
        </w:rPr>
      </w:pPr>
      <w:r w:rsidRPr="00BA79E2">
        <w:rPr>
          <w:szCs w:val="22"/>
          <w:lang w:val="en-GB"/>
        </w:rPr>
        <w:t>Assistant Meet Director:</w:t>
      </w:r>
      <w:r w:rsidRPr="00BA79E2">
        <w:rPr>
          <w:b/>
          <w:sz w:val="20"/>
          <w:szCs w:val="20"/>
          <w:lang w:val="en-GB"/>
        </w:rPr>
        <w:tab/>
        <w:t>Alison Finlayson</w:t>
      </w:r>
    </w:p>
    <w:p w14:paraId="50EE8B62" w14:textId="6AA8E2D4" w:rsidR="00543B4A" w:rsidRPr="00BA79E2" w:rsidRDefault="00543B4A" w:rsidP="00CD1E0F">
      <w:pPr>
        <w:pStyle w:val="NoSpacing"/>
        <w:rPr>
          <w:b/>
          <w:sz w:val="20"/>
          <w:szCs w:val="20"/>
          <w:lang w:val="en-GB"/>
        </w:rPr>
      </w:pPr>
      <w:r w:rsidRPr="00BA79E2">
        <w:rPr>
          <w:szCs w:val="22"/>
          <w:lang w:val="en-GB"/>
        </w:rPr>
        <w:t>Meet Referee:</w:t>
      </w:r>
      <w:r w:rsidRPr="00BA79E2">
        <w:rPr>
          <w:szCs w:val="22"/>
          <w:lang w:val="en-GB"/>
        </w:rPr>
        <w:tab/>
      </w:r>
      <w:r w:rsidRPr="00BA79E2">
        <w:rPr>
          <w:b/>
          <w:sz w:val="20"/>
          <w:szCs w:val="20"/>
          <w:lang w:val="en-GB"/>
        </w:rPr>
        <w:tab/>
      </w:r>
      <w:r w:rsidRPr="00BA79E2">
        <w:rPr>
          <w:b/>
          <w:sz w:val="20"/>
          <w:szCs w:val="20"/>
          <w:lang w:val="en-GB"/>
        </w:rPr>
        <w:tab/>
        <w:t>Janice Morgan</w:t>
      </w:r>
    </w:p>
    <w:p w14:paraId="16E03514" w14:textId="5E7C788A" w:rsidR="00543B4A" w:rsidRPr="00BA79E2" w:rsidRDefault="00543B4A" w:rsidP="00CD1E0F">
      <w:pPr>
        <w:pStyle w:val="NoSpacing"/>
        <w:rPr>
          <w:szCs w:val="22"/>
          <w:lang w:val="en-GB"/>
        </w:rPr>
      </w:pPr>
      <w:r w:rsidRPr="00BA79E2">
        <w:rPr>
          <w:szCs w:val="22"/>
          <w:lang w:val="en-GB"/>
        </w:rPr>
        <w:t>Field of Play Manager:</w:t>
      </w:r>
      <w:r w:rsidRPr="00BA79E2">
        <w:rPr>
          <w:b/>
          <w:sz w:val="20"/>
          <w:szCs w:val="20"/>
          <w:lang w:val="en-GB"/>
        </w:rPr>
        <w:tab/>
      </w:r>
      <w:r w:rsidRPr="00BA79E2">
        <w:rPr>
          <w:b/>
          <w:sz w:val="20"/>
          <w:szCs w:val="20"/>
          <w:lang w:val="en-GB"/>
        </w:rPr>
        <w:tab/>
        <w:t>Alan Fletcher</w:t>
      </w:r>
    </w:p>
    <w:p w14:paraId="3261026E" w14:textId="0546DF3A" w:rsidR="00543B4A" w:rsidRPr="00BA79E2" w:rsidRDefault="00543B4A" w:rsidP="00CD1E0F">
      <w:pPr>
        <w:pStyle w:val="NoSpacing"/>
        <w:rPr>
          <w:b/>
          <w:sz w:val="20"/>
          <w:szCs w:val="20"/>
          <w:lang w:val="en-GB"/>
        </w:rPr>
      </w:pPr>
      <w:r w:rsidRPr="00BA79E2">
        <w:rPr>
          <w:szCs w:val="22"/>
          <w:lang w:val="en-GB"/>
        </w:rPr>
        <w:t>Entries Secretaries:</w:t>
      </w:r>
      <w:r w:rsidRPr="00BA79E2">
        <w:rPr>
          <w:b/>
          <w:sz w:val="20"/>
          <w:szCs w:val="20"/>
          <w:lang w:val="en-GB"/>
        </w:rPr>
        <w:tab/>
      </w:r>
      <w:r w:rsidRPr="00BA79E2">
        <w:rPr>
          <w:b/>
          <w:sz w:val="20"/>
          <w:szCs w:val="20"/>
          <w:lang w:val="en-GB"/>
        </w:rPr>
        <w:tab/>
      </w:r>
      <w:r w:rsidR="00622363" w:rsidRPr="00BA79E2">
        <w:rPr>
          <w:b/>
          <w:sz w:val="20"/>
          <w:szCs w:val="20"/>
          <w:lang w:val="en-GB"/>
        </w:rPr>
        <w:t xml:space="preserve">Brian </w:t>
      </w:r>
      <w:proofErr w:type="spellStart"/>
      <w:r w:rsidR="00622363" w:rsidRPr="00BA79E2">
        <w:rPr>
          <w:b/>
          <w:sz w:val="20"/>
          <w:szCs w:val="20"/>
          <w:lang w:val="en-GB"/>
        </w:rPr>
        <w:t>McQueenie</w:t>
      </w:r>
      <w:proofErr w:type="spellEnd"/>
      <w:r w:rsidR="00ED0DCC" w:rsidRPr="00BA79E2">
        <w:rPr>
          <w:b/>
          <w:sz w:val="20"/>
          <w:szCs w:val="20"/>
          <w:lang w:val="en-GB"/>
        </w:rPr>
        <w:t xml:space="preserve"> &amp; John Deans</w:t>
      </w:r>
    </w:p>
    <w:p w14:paraId="7692459F" w14:textId="0B8C5D92" w:rsidR="00543B4A" w:rsidRPr="00BA79E2" w:rsidRDefault="00543B4A" w:rsidP="00CD1E0F">
      <w:pPr>
        <w:pStyle w:val="NoSpacing"/>
        <w:rPr>
          <w:b/>
          <w:sz w:val="20"/>
          <w:szCs w:val="20"/>
          <w:lang w:val="en-GB"/>
        </w:rPr>
      </w:pPr>
      <w:r w:rsidRPr="00BA79E2">
        <w:rPr>
          <w:szCs w:val="22"/>
          <w:lang w:val="en-GB"/>
        </w:rPr>
        <w:t>Recorder:</w:t>
      </w:r>
      <w:r w:rsidRPr="00BA79E2">
        <w:rPr>
          <w:b/>
          <w:sz w:val="20"/>
          <w:szCs w:val="20"/>
          <w:lang w:val="en-GB"/>
        </w:rPr>
        <w:tab/>
      </w:r>
      <w:r w:rsidRPr="00BA79E2">
        <w:rPr>
          <w:b/>
          <w:sz w:val="20"/>
          <w:szCs w:val="20"/>
          <w:lang w:val="en-GB"/>
        </w:rPr>
        <w:tab/>
      </w:r>
      <w:r w:rsidRPr="00BA79E2">
        <w:rPr>
          <w:b/>
          <w:sz w:val="20"/>
          <w:szCs w:val="20"/>
          <w:lang w:val="en-GB"/>
        </w:rPr>
        <w:tab/>
        <w:t>Stewart Finlayson</w:t>
      </w:r>
    </w:p>
    <w:p w14:paraId="7D71A322" w14:textId="25CBA451" w:rsidR="00543B4A" w:rsidRPr="00BA79E2" w:rsidRDefault="00543B4A" w:rsidP="00CD1E0F">
      <w:pPr>
        <w:pStyle w:val="NoSpacing"/>
        <w:rPr>
          <w:b/>
          <w:sz w:val="20"/>
          <w:szCs w:val="20"/>
          <w:lang w:val="en-GB"/>
        </w:rPr>
      </w:pPr>
      <w:r w:rsidRPr="00BA79E2">
        <w:rPr>
          <w:szCs w:val="22"/>
          <w:lang w:val="en-GB"/>
        </w:rPr>
        <w:t>AOE Team:</w:t>
      </w:r>
      <w:r w:rsidRPr="00BA79E2">
        <w:rPr>
          <w:b/>
          <w:sz w:val="20"/>
          <w:szCs w:val="20"/>
          <w:lang w:val="en-GB"/>
        </w:rPr>
        <w:tab/>
      </w:r>
      <w:r w:rsidRPr="00BA79E2">
        <w:rPr>
          <w:b/>
          <w:sz w:val="20"/>
          <w:szCs w:val="20"/>
          <w:lang w:val="en-GB"/>
        </w:rPr>
        <w:tab/>
      </w:r>
      <w:r w:rsidRPr="00BA79E2">
        <w:rPr>
          <w:b/>
          <w:sz w:val="20"/>
          <w:szCs w:val="20"/>
          <w:lang w:val="en-GB"/>
        </w:rPr>
        <w:tab/>
      </w:r>
      <w:r w:rsidR="00ED0DCC" w:rsidRPr="00BA79E2">
        <w:rPr>
          <w:b/>
          <w:sz w:val="20"/>
          <w:szCs w:val="20"/>
          <w:lang w:val="en-GB"/>
        </w:rPr>
        <w:t xml:space="preserve">Ian Fleming, </w:t>
      </w:r>
      <w:r w:rsidRPr="00BA79E2">
        <w:rPr>
          <w:b/>
          <w:sz w:val="20"/>
          <w:szCs w:val="20"/>
          <w:lang w:val="en-GB"/>
        </w:rPr>
        <w:t>Joyce Fleming</w:t>
      </w:r>
      <w:r w:rsidR="00ED0DCC" w:rsidRPr="00BA79E2">
        <w:rPr>
          <w:b/>
          <w:sz w:val="20"/>
          <w:szCs w:val="20"/>
          <w:lang w:val="en-GB"/>
        </w:rPr>
        <w:t>, Sean Dawson</w:t>
      </w:r>
    </w:p>
    <w:p w14:paraId="68B95608" w14:textId="292671B6" w:rsidR="00212D66" w:rsidRPr="00BA79E2" w:rsidRDefault="00212D66" w:rsidP="00CD1E0F">
      <w:pPr>
        <w:pStyle w:val="NoSpacing"/>
        <w:rPr>
          <w:b/>
          <w:sz w:val="20"/>
          <w:szCs w:val="20"/>
          <w:lang w:val="en-GB"/>
        </w:rPr>
      </w:pPr>
      <w:r w:rsidRPr="00BA79E2">
        <w:rPr>
          <w:szCs w:val="22"/>
          <w:lang w:val="en-GB"/>
        </w:rPr>
        <w:t>VIP Manager:</w:t>
      </w:r>
      <w:r w:rsidRPr="00BA79E2">
        <w:rPr>
          <w:b/>
          <w:sz w:val="20"/>
          <w:szCs w:val="20"/>
          <w:lang w:val="en-GB"/>
        </w:rPr>
        <w:tab/>
      </w:r>
      <w:r w:rsidRPr="00BA79E2">
        <w:rPr>
          <w:b/>
          <w:sz w:val="20"/>
          <w:szCs w:val="20"/>
          <w:lang w:val="en-GB"/>
        </w:rPr>
        <w:tab/>
      </w:r>
      <w:r w:rsidRPr="00BA79E2">
        <w:rPr>
          <w:b/>
          <w:sz w:val="20"/>
          <w:szCs w:val="20"/>
          <w:lang w:val="en-GB"/>
        </w:rPr>
        <w:tab/>
        <w:t>Karen Gray</w:t>
      </w:r>
    </w:p>
    <w:p w14:paraId="23E6B13A" w14:textId="3634B83D" w:rsidR="007559AB" w:rsidRPr="00BA79E2" w:rsidRDefault="00622363" w:rsidP="00CD1E0F">
      <w:pPr>
        <w:pStyle w:val="NoSpacing"/>
        <w:rPr>
          <w:b/>
          <w:sz w:val="20"/>
          <w:szCs w:val="20"/>
          <w:lang w:val="en-GB"/>
        </w:rPr>
      </w:pPr>
      <w:r w:rsidRPr="00BA79E2">
        <w:rPr>
          <w:szCs w:val="22"/>
          <w:lang w:val="en-GB"/>
        </w:rPr>
        <w:t>STO</w:t>
      </w:r>
      <w:r w:rsidR="00E5714E" w:rsidRPr="00BA79E2">
        <w:rPr>
          <w:szCs w:val="22"/>
          <w:lang w:val="en-GB"/>
        </w:rPr>
        <w:t xml:space="preserve"> Manager:</w:t>
      </w:r>
      <w:r w:rsidRPr="00BA79E2">
        <w:rPr>
          <w:szCs w:val="22"/>
          <w:lang w:val="en-GB"/>
        </w:rPr>
        <w:tab/>
      </w:r>
      <w:r w:rsidRPr="00BA79E2">
        <w:rPr>
          <w:b/>
          <w:sz w:val="20"/>
          <w:szCs w:val="20"/>
          <w:lang w:val="en-GB"/>
        </w:rPr>
        <w:tab/>
      </w:r>
      <w:r w:rsidRPr="00BA79E2">
        <w:rPr>
          <w:b/>
          <w:sz w:val="20"/>
          <w:szCs w:val="20"/>
          <w:lang w:val="en-GB"/>
        </w:rPr>
        <w:tab/>
        <w:t>Jean King</w:t>
      </w:r>
    </w:p>
    <w:p w14:paraId="15A96131" w14:textId="77777777" w:rsidR="009313B0" w:rsidRPr="000C19D3" w:rsidRDefault="00AF020F" w:rsidP="005963A2">
      <w:pPr>
        <w:pStyle w:val="Heading2"/>
        <w:rPr>
          <w:rStyle w:val="Heading3Char"/>
        </w:rPr>
      </w:pPr>
      <w:r w:rsidRPr="005963A2">
        <w:t>GENERAL INFORMATION</w:t>
      </w:r>
      <w:r>
        <w:rPr>
          <w:sz w:val="20"/>
          <w:szCs w:val="20"/>
        </w:rPr>
        <w:br/>
      </w:r>
      <w:r w:rsidR="009313B0" w:rsidRPr="005963A2">
        <w:rPr>
          <w:rStyle w:val="Heading3Char"/>
          <w:b/>
        </w:rPr>
        <w:t>Eligibility to Compete</w:t>
      </w:r>
    </w:p>
    <w:p w14:paraId="1E025145" w14:textId="77777777" w:rsidR="009313B0" w:rsidRDefault="009313B0" w:rsidP="00CD1E0F">
      <w:pPr>
        <w:rPr>
          <w:lang w:val="en-GB"/>
        </w:rPr>
      </w:pPr>
      <w:r w:rsidRPr="00056892">
        <w:rPr>
          <w:lang w:val="en-GB"/>
        </w:rPr>
        <w:t xml:space="preserve">All competitors must be registered with their National Federation to be eligible to compete (FINA Rule GR 1.1). </w:t>
      </w:r>
    </w:p>
    <w:p w14:paraId="6EBAFBE2" w14:textId="71D70870" w:rsidR="00AF020F" w:rsidRPr="005963A2" w:rsidRDefault="00056892" w:rsidP="005963A2">
      <w:pPr>
        <w:pStyle w:val="Heading3"/>
      </w:pPr>
      <w:r w:rsidRPr="005963A2">
        <w:rPr>
          <w:rStyle w:val="Heading3Char"/>
          <w:b/>
        </w:rPr>
        <w:t>Anti</w:t>
      </w:r>
      <w:r w:rsidR="00AF020F" w:rsidRPr="005963A2">
        <w:rPr>
          <w:rStyle w:val="Heading3Char"/>
          <w:b/>
        </w:rPr>
        <w:t>-Doping Testing</w:t>
      </w:r>
      <w:r w:rsidR="00AF020F" w:rsidRPr="005963A2">
        <w:t xml:space="preserve"> </w:t>
      </w:r>
    </w:p>
    <w:p w14:paraId="53EAD9F5" w14:textId="605C6145" w:rsidR="00AF020F" w:rsidRDefault="00AF020F" w:rsidP="00CD1E0F">
      <w:pPr>
        <w:rPr>
          <w:lang w:val="en-GB"/>
        </w:rPr>
      </w:pPr>
      <w:r>
        <w:rPr>
          <w:lang w:val="en-GB"/>
        </w:rPr>
        <w:t>Please note that anti-doping</w:t>
      </w:r>
      <w:r w:rsidRPr="00AF020F">
        <w:rPr>
          <w:lang w:val="en-GB"/>
        </w:rPr>
        <w:t xml:space="preserve"> testing may be in operation at </w:t>
      </w:r>
      <w:r>
        <w:rPr>
          <w:lang w:val="en-GB"/>
        </w:rPr>
        <w:t>this</w:t>
      </w:r>
      <w:r w:rsidRPr="00AF020F">
        <w:rPr>
          <w:lang w:val="en-GB"/>
        </w:rPr>
        <w:t xml:space="preserve"> event. </w:t>
      </w:r>
    </w:p>
    <w:p w14:paraId="147A3CDD" w14:textId="77777777" w:rsidR="002B1DE6" w:rsidRPr="005963A2" w:rsidRDefault="002B1DE6" w:rsidP="005963A2">
      <w:pPr>
        <w:pStyle w:val="Heading2"/>
        <w:rPr>
          <w:rStyle w:val="Heading3Char"/>
          <w:b/>
        </w:rPr>
      </w:pPr>
      <w:r w:rsidRPr="005963A2">
        <w:rPr>
          <w:rStyle w:val="Heading3Char"/>
          <w:b/>
        </w:rPr>
        <w:t>Swimwear</w:t>
      </w:r>
      <w:r w:rsidR="00AF020F" w:rsidRPr="005963A2">
        <w:rPr>
          <w:rStyle w:val="Heading3Char"/>
          <w:b/>
        </w:rPr>
        <w:t xml:space="preserve"> </w:t>
      </w:r>
    </w:p>
    <w:p w14:paraId="39AE1DA7" w14:textId="2F3C2DF0" w:rsidR="002B1DE6" w:rsidRDefault="00AF020F" w:rsidP="00CD1E0F">
      <w:pPr>
        <w:rPr>
          <w:lang w:val="en-GB"/>
        </w:rPr>
      </w:pPr>
      <w:r w:rsidRPr="00AF020F">
        <w:rPr>
          <w:lang w:val="en-GB"/>
        </w:rPr>
        <w:t xml:space="preserve">British Swimming and </w:t>
      </w:r>
      <w:r w:rsidR="002B1DE6">
        <w:rPr>
          <w:lang w:val="en-GB"/>
        </w:rPr>
        <w:t>Scottish Swimming</w:t>
      </w:r>
      <w:r w:rsidRPr="00AF020F">
        <w:rPr>
          <w:lang w:val="en-GB"/>
        </w:rPr>
        <w:t xml:space="preserve"> advise that FINA BL 8.1 only applies to Olympic Games and FINA events. A suit check will only be made if a World or European record </w:t>
      </w:r>
      <w:r w:rsidR="00D13514">
        <w:rPr>
          <w:lang w:val="en-GB"/>
        </w:rPr>
        <w:t>is being claimed. There is no</w:t>
      </w:r>
      <w:r w:rsidRPr="00AF020F">
        <w:rPr>
          <w:lang w:val="en-GB"/>
        </w:rPr>
        <w:t xml:space="preserve"> requirement for officials to check that costumes are on the approved FINA list. </w:t>
      </w:r>
      <w:r w:rsidR="002B1DE6">
        <w:rPr>
          <w:lang w:val="en-GB"/>
        </w:rPr>
        <w:t xml:space="preserve"> </w:t>
      </w:r>
      <w:r w:rsidRPr="00AF020F">
        <w:rPr>
          <w:lang w:val="en-GB"/>
        </w:rPr>
        <w:t xml:space="preserve">Bylaws BL 8.2 and BL 8.3 cover </w:t>
      </w:r>
      <w:r w:rsidR="00094201">
        <w:rPr>
          <w:lang w:val="en-GB"/>
        </w:rPr>
        <w:t>the</w:t>
      </w:r>
      <w:r w:rsidRPr="00AF020F">
        <w:rPr>
          <w:lang w:val="en-GB"/>
        </w:rPr>
        <w:t xml:space="preserve"> requirements for design and material. </w:t>
      </w:r>
    </w:p>
    <w:p w14:paraId="7E10B9E5" w14:textId="59F48DF2" w:rsidR="00BE12A0" w:rsidRDefault="0044230D" w:rsidP="005963A2">
      <w:pPr>
        <w:pStyle w:val="Heading2"/>
      </w:pPr>
      <w:r>
        <w:lastRenderedPageBreak/>
        <w:t>MEET</w:t>
      </w:r>
      <w:r w:rsidR="00BE12A0" w:rsidRPr="0049585A">
        <w:t xml:space="preserve"> SCHEDULE</w:t>
      </w:r>
      <w:r>
        <w:t xml:space="preserve"> AND CONSIDERATION TIMES</w:t>
      </w:r>
    </w:p>
    <w:p w14:paraId="15F65A81" w14:textId="77777777" w:rsidR="009313B0" w:rsidRPr="009313B0" w:rsidRDefault="009313B0" w:rsidP="00CD1E0F"/>
    <w:tbl>
      <w:tblPr>
        <w:tblStyle w:val="TableGrid"/>
        <w:tblW w:w="9893" w:type="dxa"/>
        <w:jc w:val="center"/>
        <w:tblLook w:val="04A0" w:firstRow="1" w:lastRow="0" w:firstColumn="1" w:lastColumn="0" w:noHBand="0" w:noVBand="1"/>
      </w:tblPr>
      <w:tblGrid>
        <w:gridCol w:w="2478"/>
        <w:gridCol w:w="823"/>
        <w:gridCol w:w="2481"/>
        <w:gridCol w:w="851"/>
        <w:gridCol w:w="2409"/>
        <w:gridCol w:w="851"/>
      </w:tblGrid>
      <w:tr w:rsidR="00764121" w:rsidRPr="00D01721" w14:paraId="67F7960D" w14:textId="77777777" w:rsidTr="00F36B44">
        <w:trPr>
          <w:trHeight w:val="261"/>
          <w:jc w:val="center"/>
        </w:trPr>
        <w:tc>
          <w:tcPr>
            <w:tcW w:w="3301" w:type="dxa"/>
            <w:gridSpan w:val="2"/>
            <w:tcBorders>
              <w:top w:val="single" w:sz="24" w:space="0" w:color="auto"/>
              <w:left w:val="single" w:sz="24" w:space="0" w:color="auto"/>
              <w:right w:val="single" w:sz="12" w:space="0" w:color="auto"/>
            </w:tcBorders>
            <w:shd w:val="clear" w:color="auto" w:fill="66CCFF"/>
            <w:vAlign w:val="center"/>
          </w:tcPr>
          <w:p w14:paraId="08DF8A77" w14:textId="203ECE97" w:rsidR="00764121" w:rsidRPr="005963A2" w:rsidRDefault="00764121" w:rsidP="005963A2">
            <w:pPr>
              <w:jc w:val="center"/>
              <w:rPr>
                <w:b/>
              </w:rPr>
            </w:pPr>
            <w:r w:rsidRPr="005963A2">
              <w:rPr>
                <w:b/>
              </w:rPr>
              <w:t>Friday 25</w:t>
            </w:r>
            <w:r w:rsidRPr="005963A2">
              <w:rPr>
                <w:b/>
                <w:vertAlign w:val="superscript"/>
              </w:rPr>
              <w:t>th</w:t>
            </w:r>
            <w:r w:rsidRPr="005963A2">
              <w:rPr>
                <w:b/>
              </w:rPr>
              <w:t xml:space="preserve"> May 2018</w:t>
            </w:r>
          </w:p>
        </w:tc>
        <w:tc>
          <w:tcPr>
            <w:tcW w:w="3332" w:type="dxa"/>
            <w:gridSpan w:val="2"/>
            <w:tcBorders>
              <w:top w:val="single" w:sz="24" w:space="0" w:color="auto"/>
              <w:left w:val="single" w:sz="12" w:space="0" w:color="auto"/>
              <w:right w:val="single" w:sz="12" w:space="0" w:color="auto"/>
            </w:tcBorders>
            <w:shd w:val="clear" w:color="auto" w:fill="66CCFF"/>
            <w:vAlign w:val="center"/>
          </w:tcPr>
          <w:p w14:paraId="734AB9A1" w14:textId="1A0B8B2E" w:rsidR="00764121" w:rsidRPr="005963A2" w:rsidRDefault="00764121" w:rsidP="005963A2">
            <w:pPr>
              <w:jc w:val="center"/>
              <w:rPr>
                <w:b/>
              </w:rPr>
            </w:pPr>
            <w:r w:rsidRPr="005963A2">
              <w:rPr>
                <w:b/>
              </w:rPr>
              <w:t>Saturday 26</w:t>
            </w:r>
            <w:r w:rsidRPr="005963A2">
              <w:rPr>
                <w:b/>
                <w:vertAlign w:val="superscript"/>
              </w:rPr>
              <w:t>th</w:t>
            </w:r>
            <w:r w:rsidRPr="005963A2">
              <w:rPr>
                <w:b/>
              </w:rPr>
              <w:t xml:space="preserve"> May 2018</w:t>
            </w:r>
          </w:p>
        </w:tc>
        <w:tc>
          <w:tcPr>
            <w:tcW w:w="3260" w:type="dxa"/>
            <w:gridSpan w:val="2"/>
            <w:tcBorders>
              <w:top w:val="single" w:sz="24" w:space="0" w:color="auto"/>
              <w:left w:val="single" w:sz="12" w:space="0" w:color="auto"/>
              <w:right w:val="single" w:sz="24" w:space="0" w:color="auto"/>
            </w:tcBorders>
            <w:shd w:val="clear" w:color="auto" w:fill="66CCFF"/>
            <w:vAlign w:val="center"/>
          </w:tcPr>
          <w:p w14:paraId="32790668" w14:textId="071E01DD" w:rsidR="00764121" w:rsidRPr="005963A2" w:rsidRDefault="00764121" w:rsidP="005963A2">
            <w:pPr>
              <w:jc w:val="center"/>
              <w:rPr>
                <w:b/>
              </w:rPr>
            </w:pPr>
            <w:r w:rsidRPr="005963A2">
              <w:rPr>
                <w:b/>
              </w:rPr>
              <w:t>Sunday 27</w:t>
            </w:r>
            <w:r w:rsidRPr="005963A2">
              <w:rPr>
                <w:b/>
                <w:vertAlign w:val="superscript"/>
              </w:rPr>
              <w:t>th</w:t>
            </w:r>
            <w:r w:rsidRPr="005963A2">
              <w:rPr>
                <w:b/>
              </w:rPr>
              <w:t xml:space="preserve"> May 2018</w:t>
            </w:r>
          </w:p>
        </w:tc>
      </w:tr>
      <w:tr w:rsidR="00D01721" w:rsidRPr="00D01721" w14:paraId="77870328" w14:textId="77777777" w:rsidTr="00F36B44">
        <w:trPr>
          <w:trHeight w:val="247"/>
          <w:jc w:val="center"/>
        </w:trPr>
        <w:tc>
          <w:tcPr>
            <w:tcW w:w="3301" w:type="dxa"/>
            <w:gridSpan w:val="2"/>
            <w:tcBorders>
              <w:left w:val="single" w:sz="24" w:space="0" w:color="auto"/>
              <w:right w:val="single" w:sz="12" w:space="0" w:color="auto"/>
            </w:tcBorders>
            <w:vAlign w:val="center"/>
          </w:tcPr>
          <w:p w14:paraId="7976EAC1" w14:textId="73F63CE3" w:rsidR="00D01721" w:rsidRPr="00F36B44" w:rsidRDefault="0059418B" w:rsidP="005963A2">
            <w:pPr>
              <w:pStyle w:val="NoSpacing"/>
              <w:jc w:val="center"/>
              <w:rPr>
                <w:b/>
                <w:color w:val="0341DB"/>
                <w:sz w:val="18"/>
                <w:szCs w:val="18"/>
              </w:rPr>
            </w:pPr>
            <w:r w:rsidRPr="00F36B44">
              <w:rPr>
                <w:b/>
                <w:color w:val="0341DB"/>
                <w:sz w:val="18"/>
                <w:szCs w:val="18"/>
              </w:rPr>
              <w:t>Session 1</w:t>
            </w:r>
            <w:r w:rsidR="004E38F8" w:rsidRPr="00F36B44">
              <w:rPr>
                <w:b/>
                <w:color w:val="0341DB"/>
                <w:sz w:val="18"/>
                <w:szCs w:val="18"/>
              </w:rPr>
              <w:t xml:space="preserve"> – Fastest</w:t>
            </w:r>
            <w:r w:rsidR="00591F07" w:rsidRPr="00F36B44">
              <w:rPr>
                <w:b/>
                <w:color w:val="0341DB"/>
                <w:sz w:val="18"/>
                <w:szCs w:val="18"/>
              </w:rPr>
              <w:t xml:space="preserve"> </w:t>
            </w:r>
            <w:r w:rsidR="00D01721" w:rsidRPr="00F36B44">
              <w:rPr>
                <w:b/>
                <w:color w:val="0341DB"/>
                <w:sz w:val="18"/>
                <w:szCs w:val="18"/>
              </w:rPr>
              <w:t>Heats</w:t>
            </w:r>
          </w:p>
        </w:tc>
        <w:tc>
          <w:tcPr>
            <w:tcW w:w="3332" w:type="dxa"/>
            <w:gridSpan w:val="2"/>
            <w:tcBorders>
              <w:left w:val="single" w:sz="12" w:space="0" w:color="auto"/>
              <w:right w:val="single" w:sz="12" w:space="0" w:color="auto"/>
            </w:tcBorders>
            <w:vAlign w:val="center"/>
          </w:tcPr>
          <w:p w14:paraId="6FD1FE4F" w14:textId="340E9148" w:rsidR="00D01721" w:rsidRPr="00CD1E0F" w:rsidRDefault="0059418B" w:rsidP="005963A2">
            <w:pPr>
              <w:pStyle w:val="NoSpacing"/>
              <w:jc w:val="center"/>
              <w:rPr>
                <w:color w:val="1F497D" w:themeColor="text2"/>
                <w:sz w:val="18"/>
                <w:szCs w:val="18"/>
              </w:rPr>
            </w:pPr>
            <w:r w:rsidRPr="00F36B44">
              <w:rPr>
                <w:b/>
                <w:color w:val="0341DB"/>
                <w:sz w:val="18"/>
                <w:szCs w:val="18"/>
              </w:rPr>
              <w:t>Session 4</w:t>
            </w:r>
            <w:r w:rsidR="004E38F8" w:rsidRPr="00F36B44">
              <w:rPr>
                <w:b/>
                <w:color w:val="0341DB"/>
                <w:sz w:val="18"/>
                <w:szCs w:val="18"/>
              </w:rPr>
              <w:t xml:space="preserve"> – Fastest</w:t>
            </w:r>
            <w:r w:rsidR="00591F07" w:rsidRPr="00F36B44">
              <w:rPr>
                <w:b/>
                <w:color w:val="0341DB"/>
                <w:sz w:val="18"/>
                <w:szCs w:val="18"/>
              </w:rPr>
              <w:t xml:space="preserve"> </w:t>
            </w:r>
            <w:r w:rsidR="00D01721" w:rsidRPr="00F36B44">
              <w:rPr>
                <w:b/>
                <w:color w:val="0341DB"/>
                <w:sz w:val="18"/>
                <w:szCs w:val="18"/>
              </w:rPr>
              <w:t>Heats</w:t>
            </w:r>
          </w:p>
        </w:tc>
        <w:tc>
          <w:tcPr>
            <w:tcW w:w="3260" w:type="dxa"/>
            <w:gridSpan w:val="2"/>
            <w:tcBorders>
              <w:left w:val="single" w:sz="12" w:space="0" w:color="auto"/>
              <w:right w:val="single" w:sz="24" w:space="0" w:color="auto"/>
            </w:tcBorders>
            <w:vAlign w:val="center"/>
          </w:tcPr>
          <w:p w14:paraId="79C43736" w14:textId="06FFE130" w:rsidR="00D01721" w:rsidRPr="00CD1E0F" w:rsidRDefault="0059418B" w:rsidP="005963A2">
            <w:pPr>
              <w:pStyle w:val="NoSpacing"/>
              <w:jc w:val="center"/>
              <w:rPr>
                <w:color w:val="1F497D" w:themeColor="text2"/>
                <w:sz w:val="18"/>
                <w:szCs w:val="18"/>
              </w:rPr>
            </w:pPr>
            <w:r w:rsidRPr="00F36B44">
              <w:rPr>
                <w:b/>
                <w:color w:val="0341DB"/>
                <w:sz w:val="18"/>
                <w:szCs w:val="18"/>
              </w:rPr>
              <w:t>Session 7</w:t>
            </w:r>
            <w:r w:rsidR="004E38F8" w:rsidRPr="00F36B44">
              <w:rPr>
                <w:b/>
                <w:color w:val="0341DB"/>
                <w:sz w:val="18"/>
                <w:szCs w:val="18"/>
              </w:rPr>
              <w:t xml:space="preserve"> – Fastest</w:t>
            </w:r>
            <w:r w:rsidR="00591F07" w:rsidRPr="00F36B44">
              <w:rPr>
                <w:b/>
                <w:color w:val="0341DB"/>
                <w:sz w:val="18"/>
                <w:szCs w:val="18"/>
              </w:rPr>
              <w:t xml:space="preserve"> </w:t>
            </w:r>
            <w:r w:rsidR="00D01721" w:rsidRPr="00F36B44">
              <w:rPr>
                <w:b/>
                <w:color w:val="0341DB"/>
                <w:sz w:val="18"/>
                <w:szCs w:val="18"/>
              </w:rPr>
              <w:t>Heats</w:t>
            </w:r>
          </w:p>
        </w:tc>
      </w:tr>
      <w:tr w:rsidR="00CD1E0F" w:rsidRPr="00D01721" w14:paraId="4D254601" w14:textId="77777777" w:rsidTr="00F36B44">
        <w:trPr>
          <w:trHeight w:val="247"/>
          <w:jc w:val="center"/>
        </w:trPr>
        <w:tc>
          <w:tcPr>
            <w:tcW w:w="3301" w:type="dxa"/>
            <w:gridSpan w:val="2"/>
            <w:tcBorders>
              <w:left w:val="single" w:sz="24" w:space="0" w:color="auto"/>
              <w:right w:val="single" w:sz="12" w:space="0" w:color="auto"/>
            </w:tcBorders>
            <w:vAlign w:val="center"/>
          </w:tcPr>
          <w:p w14:paraId="7E31CD67" w14:textId="6E17EF13" w:rsidR="00CD1E0F" w:rsidRPr="00CD1E0F" w:rsidRDefault="00CD1E0F" w:rsidP="005963A2">
            <w:pPr>
              <w:pStyle w:val="NoSpacing"/>
              <w:jc w:val="center"/>
              <w:rPr>
                <w:sz w:val="16"/>
                <w:szCs w:val="16"/>
              </w:rPr>
            </w:pPr>
            <w:r w:rsidRPr="00CD1E0F">
              <w:rPr>
                <w:color w:val="FF0000"/>
                <w:sz w:val="16"/>
                <w:szCs w:val="16"/>
              </w:rPr>
              <w:t xml:space="preserve">Warm-up: </w:t>
            </w:r>
            <w:proofErr w:type="gramStart"/>
            <w:r w:rsidRPr="00CD1E0F">
              <w:rPr>
                <w:color w:val="FF0000"/>
                <w:sz w:val="16"/>
                <w:szCs w:val="16"/>
              </w:rPr>
              <w:t xml:space="preserve">08:00 </w:t>
            </w:r>
            <w:r w:rsidR="00F36B44">
              <w:rPr>
                <w:color w:val="FF0000"/>
                <w:sz w:val="16"/>
                <w:szCs w:val="16"/>
              </w:rPr>
              <w:t xml:space="preserve"> </w:t>
            </w:r>
            <w:r w:rsidRPr="00CD1E0F">
              <w:rPr>
                <w:color w:val="FF0000"/>
                <w:sz w:val="16"/>
                <w:szCs w:val="16"/>
              </w:rPr>
              <w:t>Start</w:t>
            </w:r>
            <w:proofErr w:type="gramEnd"/>
            <w:r w:rsidRPr="00CD1E0F">
              <w:rPr>
                <w:color w:val="FF0000"/>
                <w:sz w:val="16"/>
                <w:szCs w:val="16"/>
              </w:rPr>
              <w:t xml:space="preserve">: 09:05 </w:t>
            </w:r>
            <w:r w:rsidR="00F36B44">
              <w:rPr>
                <w:color w:val="FF0000"/>
                <w:sz w:val="16"/>
                <w:szCs w:val="16"/>
              </w:rPr>
              <w:t xml:space="preserve"> </w:t>
            </w:r>
            <w:r w:rsidRPr="00CD1E0F">
              <w:rPr>
                <w:color w:val="FF0000"/>
                <w:sz w:val="16"/>
                <w:szCs w:val="16"/>
              </w:rPr>
              <w:t>Finish: 11:10</w:t>
            </w:r>
          </w:p>
        </w:tc>
        <w:tc>
          <w:tcPr>
            <w:tcW w:w="3332" w:type="dxa"/>
            <w:gridSpan w:val="2"/>
            <w:tcBorders>
              <w:left w:val="single" w:sz="12" w:space="0" w:color="auto"/>
              <w:right w:val="single" w:sz="12" w:space="0" w:color="auto"/>
            </w:tcBorders>
            <w:vAlign w:val="center"/>
          </w:tcPr>
          <w:p w14:paraId="77BF6071" w14:textId="19F08A09" w:rsidR="00CD1E0F" w:rsidRPr="00CD1E0F" w:rsidRDefault="00CD1E0F" w:rsidP="005963A2">
            <w:pPr>
              <w:pStyle w:val="NoSpacing"/>
              <w:jc w:val="center"/>
              <w:rPr>
                <w:sz w:val="16"/>
                <w:szCs w:val="16"/>
              </w:rPr>
            </w:pPr>
            <w:r w:rsidRPr="00E9432C">
              <w:rPr>
                <w:color w:val="FF0000"/>
                <w:sz w:val="16"/>
                <w:szCs w:val="16"/>
              </w:rPr>
              <w:t xml:space="preserve">Warm-up: </w:t>
            </w:r>
            <w:proofErr w:type="gramStart"/>
            <w:r w:rsidRPr="00E9432C">
              <w:rPr>
                <w:color w:val="FF0000"/>
                <w:sz w:val="16"/>
                <w:szCs w:val="16"/>
              </w:rPr>
              <w:t xml:space="preserve">08:00 </w:t>
            </w:r>
            <w:r w:rsidR="00F36B44">
              <w:rPr>
                <w:color w:val="FF0000"/>
                <w:sz w:val="16"/>
                <w:szCs w:val="16"/>
              </w:rPr>
              <w:t xml:space="preserve"> </w:t>
            </w:r>
            <w:r w:rsidRPr="00E9432C">
              <w:rPr>
                <w:color w:val="FF0000"/>
                <w:sz w:val="16"/>
                <w:szCs w:val="16"/>
              </w:rPr>
              <w:t>Start</w:t>
            </w:r>
            <w:proofErr w:type="gramEnd"/>
            <w:r w:rsidRPr="00E9432C">
              <w:rPr>
                <w:color w:val="FF0000"/>
                <w:sz w:val="16"/>
                <w:szCs w:val="16"/>
              </w:rPr>
              <w:t xml:space="preserve">: 09:05 </w:t>
            </w:r>
            <w:r w:rsidR="00F36B44">
              <w:rPr>
                <w:color w:val="FF0000"/>
                <w:sz w:val="16"/>
                <w:szCs w:val="16"/>
              </w:rPr>
              <w:t xml:space="preserve"> </w:t>
            </w:r>
            <w:r w:rsidRPr="00E9432C">
              <w:rPr>
                <w:color w:val="FF0000"/>
                <w:sz w:val="16"/>
                <w:szCs w:val="16"/>
              </w:rPr>
              <w:t>Finish: 11:10</w:t>
            </w:r>
          </w:p>
        </w:tc>
        <w:tc>
          <w:tcPr>
            <w:tcW w:w="3260" w:type="dxa"/>
            <w:gridSpan w:val="2"/>
            <w:tcBorders>
              <w:left w:val="single" w:sz="12" w:space="0" w:color="auto"/>
              <w:right w:val="single" w:sz="24" w:space="0" w:color="auto"/>
            </w:tcBorders>
            <w:vAlign w:val="center"/>
          </w:tcPr>
          <w:p w14:paraId="544DF10C" w14:textId="28D5EBDC" w:rsidR="00CD1E0F" w:rsidRPr="00CD1E0F" w:rsidRDefault="00CD1E0F" w:rsidP="005963A2">
            <w:pPr>
              <w:pStyle w:val="NoSpacing"/>
              <w:jc w:val="center"/>
              <w:rPr>
                <w:sz w:val="16"/>
                <w:szCs w:val="16"/>
              </w:rPr>
            </w:pPr>
            <w:r w:rsidRPr="00E9432C">
              <w:rPr>
                <w:color w:val="FF0000"/>
                <w:sz w:val="16"/>
                <w:szCs w:val="16"/>
              </w:rPr>
              <w:t xml:space="preserve">Warm-up: </w:t>
            </w:r>
            <w:proofErr w:type="gramStart"/>
            <w:r w:rsidRPr="00E9432C">
              <w:rPr>
                <w:color w:val="FF0000"/>
                <w:sz w:val="16"/>
                <w:szCs w:val="16"/>
              </w:rPr>
              <w:t xml:space="preserve">08:00 </w:t>
            </w:r>
            <w:r w:rsidR="00F36B44">
              <w:rPr>
                <w:color w:val="FF0000"/>
                <w:sz w:val="16"/>
                <w:szCs w:val="16"/>
              </w:rPr>
              <w:t xml:space="preserve"> </w:t>
            </w:r>
            <w:r w:rsidRPr="00E9432C">
              <w:rPr>
                <w:color w:val="FF0000"/>
                <w:sz w:val="16"/>
                <w:szCs w:val="16"/>
              </w:rPr>
              <w:t>Start</w:t>
            </w:r>
            <w:proofErr w:type="gramEnd"/>
            <w:r w:rsidRPr="00E9432C">
              <w:rPr>
                <w:color w:val="FF0000"/>
                <w:sz w:val="16"/>
                <w:szCs w:val="16"/>
              </w:rPr>
              <w:t xml:space="preserve">: 09:05 </w:t>
            </w:r>
            <w:r w:rsidR="00F36B44">
              <w:rPr>
                <w:color w:val="FF0000"/>
                <w:sz w:val="16"/>
                <w:szCs w:val="16"/>
              </w:rPr>
              <w:t xml:space="preserve"> </w:t>
            </w:r>
            <w:r w:rsidRPr="00E9432C">
              <w:rPr>
                <w:color w:val="FF0000"/>
                <w:sz w:val="16"/>
                <w:szCs w:val="16"/>
              </w:rPr>
              <w:t>Finish: 11:10</w:t>
            </w:r>
          </w:p>
        </w:tc>
      </w:tr>
      <w:tr w:rsidR="00D01721" w:rsidRPr="00D01721" w14:paraId="16EF9A7D" w14:textId="77777777" w:rsidTr="00F36B44">
        <w:trPr>
          <w:trHeight w:val="247"/>
          <w:jc w:val="center"/>
        </w:trPr>
        <w:tc>
          <w:tcPr>
            <w:tcW w:w="2478" w:type="dxa"/>
            <w:tcBorders>
              <w:left w:val="single" w:sz="24" w:space="0" w:color="auto"/>
              <w:right w:val="dotted" w:sz="4" w:space="0" w:color="auto"/>
            </w:tcBorders>
            <w:vAlign w:val="center"/>
          </w:tcPr>
          <w:p w14:paraId="7B39DF81" w14:textId="77777777" w:rsidR="00D01721" w:rsidRPr="00CD1E0F" w:rsidRDefault="00D01721" w:rsidP="005963A2">
            <w:pPr>
              <w:pStyle w:val="NoSpacing"/>
              <w:jc w:val="center"/>
              <w:rPr>
                <w:sz w:val="16"/>
                <w:szCs w:val="16"/>
              </w:rPr>
            </w:pPr>
            <w:r w:rsidRPr="00CD1E0F">
              <w:rPr>
                <w:sz w:val="16"/>
                <w:szCs w:val="16"/>
              </w:rPr>
              <w:t>Event</w:t>
            </w:r>
          </w:p>
        </w:tc>
        <w:tc>
          <w:tcPr>
            <w:tcW w:w="823" w:type="dxa"/>
            <w:tcBorders>
              <w:left w:val="dotted" w:sz="4" w:space="0" w:color="auto"/>
              <w:right w:val="single" w:sz="12" w:space="0" w:color="auto"/>
            </w:tcBorders>
            <w:vAlign w:val="center"/>
          </w:tcPr>
          <w:p w14:paraId="764050B8" w14:textId="77777777" w:rsidR="00D01721" w:rsidRPr="00CD1E0F" w:rsidRDefault="00D01721" w:rsidP="005963A2">
            <w:pPr>
              <w:pStyle w:val="NoSpacing"/>
              <w:jc w:val="center"/>
              <w:rPr>
                <w:sz w:val="16"/>
                <w:szCs w:val="16"/>
              </w:rPr>
            </w:pPr>
            <w:r w:rsidRPr="00CD1E0F">
              <w:rPr>
                <w:sz w:val="16"/>
                <w:szCs w:val="16"/>
              </w:rPr>
              <w:t>CT*</w:t>
            </w:r>
          </w:p>
        </w:tc>
        <w:tc>
          <w:tcPr>
            <w:tcW w:w="2481" w:type="dxa"/>
            <w:tcBorders>
              <w:left w:val="single" w:sz="12" w:space="0" w:color="auto"/>
              <w:right w:val="single" w:sz="4" w:space="0" w:color="auto"/>
            </w:tcBorders>
            <w:vAlign w:val="center"/>
          </w:tcPr>
          <w:p w14:paraId="1C65A299" w14:textId="77777777" w:rsidR="00D01721" w:rsidRPr="00CD1E0F" w:rsidRDefault="00D01721" w:rsidP="005963A2">
            <w:pPr>
              <w:pStyle w:val="NoSpacing"/>
              <w:jc w:val="center"/>
              <w:rPr>
                <w:sz w:val="16"/>
                <w:szCs w:val="16"/>
              </w:rPr>
            </w:pPr>
            <w:r w:rsidRPr="00CD1E0F">
              <w:rPr>
                <w:sz w:val="16"/>
                <w:szCs w:val="16"/>
              </w:rPr>
              <w:t>Event</w:t>
            </w:r>
          </w:p>
        </w:tc>
        <w:tc>
          <w:tcPr>
            <w:tcW w:w="851" w:type="dxa"/>
            <w:tcBorders>
              <w:left w:val="single" w:sz="4" w:space="0" w:color="auto"/>
              <w:right w:val="single" w:sz="12" w:space="0" w:color="auto"/>
            </w:tcBorders>
            <w:vAlign w:val="center"/>
          </w:tcPr>
          <w:p w14:paraId="021B95E3" w14:textId="77777777" w:rsidR="00D01721" w:rsidRPr="00CD1E0F" w:rsidRDefault="00D01721" w:rsidP="005963A2">
            <w:pPr>
              <w:pStyle w:val="NoSpacing"/>
              <w:jc w:val="center"/>
              <w:rPr>
                <w:sz w:val="16"/>
                <w:szCs w:val="16"/>
              </w:rPr>
            </w:pPr>
            <w:r w:rsidRPr="00CD1E0F">
              <w:rPr>
                <w:sz w:val="16"/>
                <w:szCs w:val="16"/>
              </w:rPr>
              <w:t>CT*</w:t>
            </w:r>
          </w:p>
        </w:tc>
        <w:tc>
          <w:tcPr>
            <w:tcW w:w="2409" w:type="dxa"/>
            <w:tcBorders>
              <w:left w:val="single" w:sz="12" w:space="0" w:color="auto"/>
              <w:right w:val="dotted" w:sz="4" w:space="0" w:color="auto"/>
            </w:tcBorders>
            <w:vAlign w:val="center"/>
          </w:tcPr>
          <w:p w14:paraId="7751D1D2" w14:textId="77777777" w:rsidR="00D01721" w:rsidRPr="00CD1E0F" w:rsidRDefault="00D01721" w:rsidP="005963A2">
            <w:pPr>
              <w:pStyle w:val="NoSpacing"/>
              <w:jc w:val="center"/>
              <w:rPr>
                <w:sz w:val="16"/>
                <w:szCs w:val="16"/>
              </w:rPr>
            </w:pPr>
            <w:r w:rsidRPr="00CD1E0F">
              <w:rPr>
                <w:sz w:val="16"/>
                <w:szCs w:val="16"/>
              </w:rPr>
              <w:t>Event</w:t>
            </w:r>
          </w:p>
        </w:tc>
        <w:tc>
          <w:tcPr>
            <w:tcW w:w="851" w:type="dxa"/>
            <w:tcBorders>
              <w:left w:val="dotted" w:sz="4" w:space="0" w:color="auto"/>
              <w:right w:val="single" w:sz="24" w:space="0" w:color="auto"/>
            </w:tcBorders>
            <w:vAlign w:val="center"/>
          </w:tcPr>
          <w:p w14:paraId="18EB5383" w14:textId="77777777" w:rsidR="00D01721" w:rsidRPr="00CD1E0F" w:rsidRDefault="00D01721" w:rsidP="005963A2">
            <w:pPr>
              <w:pStyle w:val="NoSpacing"/>
              <w:jc w:val="center"/>
              <w:rPr>
                <w:sz w:val="16"/>
                <w:szCs w:val="16"/>
              </w:rPr>
            </w:pPr>
            <w:r w:rsidRPr="00CD1E0F">
              <w:rPr>
                <w:sz w:val="16"/>
                <w:szCs w:val="16"/>
              </w:rPr>
              <w:t>CT*</w:t>
            </w:r>
          </w:p>
        </w:tc>
      </w:tr>
      <w:tr w:rsidR="004E38F8" w14:paraId="4B137A4E" w14:textId="77777777" w:rsidTr="00F36B44">
        <w:trPr>
          <w:trHeight w:val="261"/>
          <w:jc w:val="center"/>
        </w:trPr>
        <w:tc>
          <w:tcPr>
            <w:tcW w:w="2478" w:type="dxa"/>
            <w:tcBorders>
              <w:left w:val="single" w:sz="24" w:space="0" w:color="auto"/>
              <w:right w:val="dotted" w:sz="4" w:space="0" w:color="auto"/>
            </w:tcBorders>
            <w:vAlign w:val="center"/>
          </w:tcPr>
          <w:p w14:paraId="383D48C0" w14:textId="6DA69E65" w:rsidR="004E38F8" w:rsidRPr="00CD1E0F" w:rsidRDefault="004E38F8" w:rsidP="005963A2">
            <w:pPr>
              <w:pStyle w:val="NoSpacing"/>
              <w:jc w:val="center"/>
              <w:rPr>
                <w:sz w:val="16"/>
                <w:szCs w:val="16"/>
              </w:rPr>
            </w:pPr>
            <w:r w:rsidRPr="00CD1E0F">
              <w:rPr>
                <w:sz w:val="16"/>
                <w:szCs w:val="16"/>
              </w:rPr>
              <w:t>Women’s 200m IM</w:t>
            </w:r>
          </w:p>
        </w:tc>
        <w:tc>
          <w:tcPr>
            <w:tcW w:w="823" w:type="dxa"/>
            <w:tcBorders>
              <w:left w:val="dotted" w:sz="4" w:space="0" w:color="auto"/>
              <w:right w:val="single" w:sz="12" w:space="0" w:color="auto"/>
            </w:tcBorders>
            <w:vAlign w:val="center"/>
          </w:tcPr>
          <w:p w14:paraId="221CBE60" w14:textId="5CD4B52A" w:rsidR="004E38F8" w:rsidRPr="00CD1E0F" w:rsidRDefault="00141052" w:rsidP="005963A2">
            <w:pPr>
              <w:pStyle w:val="NoSpacing"/>
              <w:jc w:val="center"/>
              <w:rPr>
                <w:sz w:val="16"/>
                <w:szCs w:val="16"/>
              </w:rPr>
            </w:pPr>
            <w:r w:rsidRPr="00CD1E0F">
              <w:rPr>
                <w:sz w:val="16"/>
                <w:szCs w:val="16"/>
              </w:rPr>
              <w:t>2:35.89</w:t>
            </w:r>
          </w:p>
        </w:tc>
        <w:tc>
          <w:tcPr>
            <w:tcW w:w="2481" w:type="dxa"/>
            <w:tcBorders>
              <w:left w:val="single" w:sz="12" w:space="0" w:color="auto"/>
              <w:right w:val="single" w:sz="4" w:space="0" w:color="auto"/>
            </w:tcBorders>
            <w:vAlign w:val="center"/>
          </w:tcPr>
          <w:p w14:paraId="43C02D6F" w14:textId="46C86BEC" w:rsidR="004E38F8" w:rsidRPr="00CD1E0F" w:rsidRDefault="004E38F8" w:rsidP="005963A2">
            <w:pPr>
              <w:pStyle w:val="NoSpacing"/>
              <w:jc w:val="center"/>
              <w:rPr>
                <w:sz w:val="16"/>
                <w:szCs w:val="16"/>
              </w:rPr>
            </w:pPr>
            <w:r w:rsidRPr="00CD1E0F">
              <w:rPr>
                <w:sz w:val="16"/>
                <w:szCs w:val="16"/>
              </w:rPr>
              <w:t>Women’s 400m IM</w:t>
            </w:r>
          </w:p>
        </w:tc>
        <w:tc>
          <w:tcPr>
            <w:tcW w:w="851" w:type="dxa"/>
            <w:tcBorders>
              <w:left w:val="single" w:sz="4" w:space="0" w:color="auto"/>
              <w:right w:val="single" w:sz="12" w:space="0" w:color="auto"/>
            </w:tcBorders>
            <w:vAlign w:val="center"/>
          </w:tcPr>
          <w:p w14:paraId="3E9BDCE2" w14:textId="073AB058" w:rsidR="004E38F8" w:rsidRPr="00CD1E0F" w:rsidRDefault="004A50F8" w:rsidP="005963A2">
            <w:pPr>
              <w:pStyle w:val="NoSpacing"/>
              <w:jc w:val="center"/>
              <w:rPr>
                <w:sz w:val="16"/>
                <w:szCs w:val="16"/>
              </w:rPr>
            </w:pPr>
            <w:r w:rsidRPr="00CD1E0F">
              <w:rPr>
                <w:sz w:val="16"/>
                <w:szCs w:val="16"/>
              </w:rPr>
              <w:t>5:31</w:t>
            </w:r>
            <w:r w:rsidR="00141052" w:rsidRPr="00CD1E0F">
              <w:rPr>
                <w:sz w:val="16"/>
                <w:szCs w:val="16"/>
              </w:rPr>
              <w:t>.</w:t>
            </w:r>
            <w:r w:rsidRPr="00CD1E0F">
              <w:rPr>
                <w:sz w:val="16"/>
                <w:szCs w:val="16"/>
              </w:rPr>
              <w:t>98</w:t>
            </w:r>
          </w:p>
        </w:tc>
        <w:tc>
          <w:tcPr>
            <w:tcW w:w="2409" w:type="dxa"/>
            <w:tcBorders>
              <w:left w:val="single" w:sz="12" w:space="0" w:color="auto"/>
              <w:right w:val="dotted" w:sz="4" w:space="0" w:color="auto"/>
            </w:tcBorders>
            <w:vAlign w:val="center"/>
          </w:tcPr>
          <w:p w14:paraId="7C75909B" w14:textId="4BD45839" w:rsidR="004E38F8" w:rsidRPr="00CD1E0F" w:rsidRDefault="004E38F8" w:rsidP="005963A2">
            <w:pPr>
              <w:pStyle w:val="NoSpacing"/>
              <w:jc w:val="center"/>
              <w:rPr>
                <w:sz w:val="16"/>
                <w:szCs w:val="16"/>
              </w:rPr>
            </w:pPr>
            <w:r w:rsidRPr="00CD1E0F">
              <w:rPr>
                <w:sz w:val="16"/>
                <w:szCs w:val="16"/>
              </w:rPr>
              <w:t>Women’s 50m Butterfly</w:t>
            </w:r>
          </w:p>
        </w:tc>
        <w:tc>
          <w:tcPr>
            <w:tcW w:w="851" w:type="dxa"/>
            <w:tcBorders>
              <w:left w:val="dotted" w:sz="4" w:space="0" w:color="auto"/>
              <w:right w:val="single" w:sz="24" w:space="0" w:color="auto"/>
            </w:tcBorders>
            <w:vAlign w:val="center"/>
          </w:tcPr>
          <w:p w14:paraId="45398797" w14:textId="7B57D4B2" w:rsidR="004E38F8" w:rsidRPr="00CD1E0F" w:rsidRDefault="004A50F8" w:rsidP="005963A2">
            <w:pPr>
              <w:pStyle w:val="NoSpacing"/>
              <w:jc w:val="center"/>
              <w:rPr>
                <w:sz w:val="16"/>
                <w:szCs w:val="16"/>
              </w:rPr>
            </w:pPr>
            <w:r w:rsidRPr="00CD1E0F">
              <w:rPr>
                <w:sz w:val="16"/>
                <w:szCs w:val="16"/>
              </w:rPr>
              <w:t>0:32</w:t>
            </w:r>
            <w:r w:rsidR="00141052" w:rsidRPr="00CD1E0F">
              <w:rPr>
                <w:sz w:val="16"/>
                <w:szCs w:val="16"/>
              </w:rPr>
              <w:t>.</w:t>
            </w:r>
            <w:r w:rsidRPr="00CD1E0F">
              <w:rPr>
                <w:sz w:val="16"/>
                <w:szCs w:val="16"/>
              </w:rPr>
              <w:t>55</w:t>
            </w:r>
          </w:p>
        </w:tc>
      </w:tr>
      <w:tr w:rsidR="004E38F8" w14:paraId="527D66B2" w14:textId="77777777" w:rsidTr="00F36B44">
        <w:trPr>
          <w:trHeight w:val="247"/>
          <w:jc w:val="center"/>
        </w:trPr>
        <w:tc>
          <w:tcPr>
            <w:tcW w:w="2478" w:type="dxa"/>
            <w:tcBorders>
              <w:left w:val="single" w:sz="24" w:space="0" w:color="auto"/>
              <w:right w:val="dotted" w:sz="4" w:space="0" w:color="auto"/>
            </w:tcBorders>
            <w:vAlign w:val="center"/>
          </w:tcPr>
          <w:p w14:paraId="4547E2FE" w14:textId="7B6F0884" w:rsidR="004E38F8" w:rsidRPr="00CD1E0F" w:rsidRDefault="004E38F8" w:rsidP="005963A2">
            <w:pPr>
              <w:pStyle w:val="NoSpacing"/>
              <w:jc w:val="center"/>
              <w:rPr>
                <w:sz w:val="16"/>
                <w:szCs w:val="16"/>
              </w:rPr>
            </w:pPr>
            <w:r w:rsidRPr="00CD1E0F">
              <w:rPr>
                <w:sz w:val="16"/>
                <w:szCs w:val="16"/>
              </w:rPr>
              <w:t>Men’s 200m IM</w:t>
            </w:r>
          </w:p>
        </w:tc>
        <w:tc>
          <w:tcPr>
            <w:tcW w:w="823" w:type="dxa"/>
            <w:tcBorders>
              <w:left w:val="dotted" w:sz="4" w:space="0" w:color="auto"/>
              <w:right w:val="single" w:sz="12" w:space="0" w:color="auto"/>
            </w:tcBorders>
            <w:vAlign w:val="center"/>
          </w:tcPr>
          <w:p w14:paraId="71DC1040" w14:textId="2A4E3AD3" w:rsidR="004E38F8" w:rsidRPr="00CD1E0F" w:rsidRDefault="004A50F8" w:rsidP="005963A2">
            <w:pPr>
              <w:pStyle w:val="NoSpacing"/>
              <w:jc w:val="center"/>
              <w:rPr>
                <w:sz w:val="16"/>
                <w:szCs w:val="16"/>
              </w:rPr>
            </w:pPr>
            <w:r w:rsidRPr="00CD1E0F">
              <w:rPr>
                <w:sz w:val="16"/>
                <w:szCs w:val="16"/>
              </w:rPr>
              <w:t>2:28.51</w:t>
            </w:r>
          </w:p>
        </w:tc>
        <w:tc>
          <w:tcPr>
            <w:tcW w:w="2481" w:type="dxa"/>
            <w:tcBorders>
              <w:left w:val="single" w:sz="12" w:space="0" w:color="auto"/>
              <w:right w:val="single" w:sz="4" w:space="0" w:color="auto"/>
            </w:tcBorders>
            <w:vAlign w:val="center"/>
          </w:tcPr>
          <w:p w14:paraId="22684942" w14:textId="015A2C07" w:rsidR="004E38F8" w:rsidRPr="00CD1E0F" w:rsidRDefault="004E38F8" w:rsidP="005963A2">
            <w:pPr>
              <w:pStyle w:val="NoSpacing"/>
              <w:jc w:val="center"/>
              <w:rPr>
                <w:sz w:val="16"/>
                <w:szCs w:val="16"/>
              </w:rPr>
            </w:pPr>
            <w:r w:rsidRPr="00CD1E0F">
              <w:rPr>
                <w:sz w:val="16"/>
                <w:szCs w:val="16"/>
              </w:rPr>
              <w:t>Men’s 400m IM</w:t>
            </w:r>
          </w:p>
        </w:tc>
        <w:tc>
          <w:tcPr>
            <w:tcW w:w="851" w:type="dxa"/>
            <w:tcBorders>
              <w:left w:val="single" w:sz="4" w:space="0" w:color="auto"/>
              <w:right w:val="single" w:sz="12" w:space="0" w:color="auto"/>
            </w:tcBorders>
            <w:vAlign w:val="center"/>
          </w:tcPr>
          <w:p w14:paraId="15CF32EF" w14:textId="08607027" w:rsidR="004E38F8" w:rsidRPr="00CD1E0F" w:rsidRDefault="004A50F8" w:rsidP="005963A2">
            <w:pPr>
              <w:pStyle w:val="NoSpacing"/>
              <w:jc w:val="center"/>
              <w:rPr>
                <w:sz w:val="16"/>
                <w:szCs w:val="16"/>
              </w:rPr>
            </w:pPr>
            <w:r w:rsidRPr="00CD1E0F">
              <w:rPr>
                <w:sz w:val="16"/>
                <w:szCs w:val="16"/>
              </w:rPr>
              <w:t>5:1</w:t>
            </w:r>
            <w:r w:rsidR="00141052" w:rsidRPr="00CD1E0F">
              <w:rPr>
                <w:sz w:val="16"/>
                <w:szCs w:val="16"/>
              </w:rPr>
              <w:t>2.</w:t>
            </w:r>
            <w:r w:rsidRPr="00CD1E0F">
              <w:rPr>
                <w:sz w:val="16"/>
                <w:szCs w:val="16"/>
              </w:rPr>
              <w:t>80</w:t>
            </w:r>
          </w:p>
        </w:tc>
        <w:tc>
          <w:tcPr>
            <w:tcW w:w="2409" w:type="dxa"/>
            <w:tcBorders>
              <w:left w:val="single" w:sz="12" w:space="0" w:color="auto"/>
              <w:right w:val="dotted" w:sz="4" w:space="0" w:color="auto"/>
            </w:tcBorders>
            <w:vAlign w:val="center"/>
          </w:tcPr>
          <w:p w14:paraId="48E1B904" w14:textId="3BF2FA4B" w:rsidR="004E38F8" w:rsidRPr="00CD1E0F" w:rsidRDefault="004E38F8" w:rsidP="005963A2">
            <w:pPr>
              <w:pStyle w:val="NoSpacing"/>
              <w:jc w:val="center"/>
              <w:rPr>
                <w:sz w:val="16"/>
                <w:szCs w:val="16"/>
              </w:rPr>
            </w:pPr>
            <w:r w:rsidRPr="00CD1E0F">
              <w:rPr>
                <w:sz w:val="16"/>
                <w:szCs w:val="16"/>
              </w:rPr>
              <w:t>Men’s 50m Butterfly</w:t>
            </w:r>
          </w:p>
        </w:tc>
        <w:tc>
          <w:tcPr>
            <w:tcW w:w="851" w:type="dxa"/>
            <w:tcBorders>
              <w:left w:val="dotted" w:sz="4" w:space="0" w:color="auto"/>
              <w:right w:val="single" w:sz="24" w:space="0" w:color="auto"/>
            </w:tcBorders>
            <w:vAlign w:val="center"/>
          </w:tcPr>
          <w:p w14:paraId="16839F27" w14:textId="768C4608" w:rsidR="004E38F8" w:rsidRPr="00CD1E0F" w:rsidRDefault="00141052" w:rsidP="005963A2">
            <w:pPr>
              <w:pStyle w:val="NoSpacing"/>
              <w:jc w:val="center"/>
              <w:rPr>
                <w:sz w:val="16"/>
                <w:szCs w:val="16"/>
              </w:rPr>
            </w:pPr>
            <w:r w:rsidRPr="00CD1E0F">
              <w:rPr>
                <w:sz w:val="16"/>
                <w:szCs w:val="16"/>
              </w:rPr>
              <w:t>0:29.</w:t>
            </w:r>
            <w:r w:rsidR="004A50F8" w:rsidRPr="00CD1E0F">
              <w:rPr>
                <w:sz w:val="16"/>
                <w:szCs w:val="16"/>
              </w:rPr>
              <w:t>39</w:t>
            </w:r>
          </w:p>
        </w:tc>
      </w:tr>
      <w:tr w:rsidR="004E38F8" w14:paraId="27A46042" w14:textId="77777777" w:rsidTr="00F36B44">
        <w:trPr>
          <w:trHeight w:val="247"/>
          <w:jc w:val="center"/>
        </w:trPr>
        <w:tc>
          <w:tcPr>
            <w:tcW w:w="2478" w:type="dxa"/>
            <w:tcBorders>
              <w:left w:val="single" w:sz="24" w:space="0" w:color="auto"/>
              <w:right w:val="dotted" w:sz="4" w:space="0" w:color="auto"/>
            </w:tcBorders>
            <w:vAlign w:val="center"/>
          </w:tcPr>
          <w:p w14:paraId="2FD9981A" w14:textId="5C386B08" w:rsidR="004E38F8" w:rsidRPr="00CD1E0F" w:rsidRDefault="004E38F8" w:rsidP="005963A2">
            <w:pPr>
              <w:pStyle w:val="NoSpacing"/>
              <w:jc w:val="center"/>
              <w:rPr>
                <w:sz w:val="16"/>
                <w:szCs w:val="16"/>
              </w:rPr>
            </w:pPr>
            <w:r w:rsidRPr="00CD1E0F">
              <w:rPr>
                <w:sz w:val="16"/>
                <w:szCs w:val="16"/>
              </w:rPr>
              <w:t>Women’s 100m Butterfly</w:t>
            </w:r>
          </w:p>
        </w:tc>
        <w:tc>
          <w:tcPr>
            <w:tcW w:w="823" w:type="dxa"/>
            <w:tcBorders>
              <w:left w:val="dotted" w:sz="4" w:space="0" w:color="auto"/>
              <w:right w:val="single" w:sz="12" w:space="0" w:color="auto"/>
            </w:tcBorders>
            <w:vAlign w:val="center"/>
          </w:tcPr>
          <w:p w14:paraId="49ACE454" w14:textId="6B7F9AAC" w:rsidR="004E38F8" w:rsidRPr="00CD1E0F" w:rsidRDefault="004A50F8" w:rsidP="005963A2">
            <w:pPr>
              <w:pStyle w:val="NoSpacing"/>
              <w:jc w:val="center"/>
              <w:rPr>
                <w:sz w:val="16"/>
                <w:szCs w:val="16"/>
              </w:rPr>
            </w:pPr>
            <w:r w:rsidRPr="00CD1E0F">
              <w:rPr>
                <w:sz w:val="16"/>
                <w:szCs w:val="16"/>
              </w:rPr>
              <w:t>1:14</w:t>
            </w:r>
            <w:r w:rsidR="00141052" w:rsidRPr="00CD1E0F">
              <w:rPr>
                <w:sz w:val="16"/>
                <w:szCs w:val="16"/>
              </w:rPr>
              <w:t>.</w:t>
            </w:r>
            <w:r w:rsidRPr="00CD1E0F">
              <w:rPr>
                <w:sz w:val="16"/>
                <w:szCs w:val="16"/>
              </w:rPr>
              <w:t>11</w:t>
            </w:r>
          </w:p>
        </w:tc>
        <w:tc>
          <w:tcPr>
            <w:tcW w:w="2481" w:type="dxa"/>
            <w:tcBorders>
              <w:left w:val="single" w:sz="12" w:space="0" w:color="auto"/>
              <w:right w:val="single" w:sz="4" w:space="0" w:color="auto"/>
            </w:tcBorders>
            <w:vAlign w:val="center"/>
          </w:tcPr>
          <w:p w14:paraId="08C03DEA" w14:textId="06247FEA" w:rsidR="004E38F8" w:rsidRPr="00CD1E0F" w:rsidRDefault="004E38F8" w:rsidP="005963A2">
            <w:pPr>
              <w:pStyle w:val="NoSpacing"/>
              <w:jc w:val="center"/>
              <w:rPr>
                <w:sz w:val="16"/>
                <w:szCs w:val="16"/>
              </w:rPr>
            </w:pPr>
            <w:r w:rsidRPr="00CD1E0F">
              <w:rPr>
                <w:sz w:val="16"/>
                <w:szCs w:val="16"/>
              </w:rPr>
              <w:t>Women’s 200m Freestyle</w:t>
            </w:r>
          </w:p>
        </w:tc>
        <w:tc>
          <w:tcPr>
            <w:tcW w:w="851" w:type="dxa"/>
            <w:tcBorders>
              <w:left w:val="single" w:sz="4" w:space="0" w:color="auto"/>
              <w:right w:val="single" w:sz="12" w:space="0" w:color="auto"/>
            </w:tcBorders>
            <w:vAlign w:val="center"/>
          </w:tcPr>
          <w:p w14:paraId="5213F3DA" w14:textId="5A018BB6" w:rsidR="004E38F8" w:rsidRPr="00CD1E0F" w:rsidRDefault="004A50F8" w:rsidP="005963A2">
            <w:pPr>
              <w:pStyle w:val="NoSpacing"/>
              <w:jc w:val="center"/>
              <w:rPr>
                <w:sz w:val="16"/>
                <w:szCs w:val="16"/>
              </w:rPr>
            </w:pPr>
            <w:r w:rsidRPr="00CD1E0F">
              <w:rPr>
                <w:sz w:val="16"/>
                <w:szCs w:val="16"/>
              </w:rPr>
              <w:t>2:20</w:t>
            </w:r>
            <w:r w:rsidR="00141052" w:rsidRPr="00CD1E0F">
              <w:rPr>
                <w:sz w:val="16"/>
                <w:szCs w:val="16"/>
              </w:rPr>
              <w:t>.</w:t>
            </w:r>
            <w:r w:rsidRPr="00CD1E0F">
              <w:rPr>
                <w:sz w:val="16"/>
                <w:szCs w:val="16"/>
              </w:rPr>
              <w:t>49</w:t>
            </w:r>
          </w:p>
        </w:tc>
        <w:tc>
          <w:tcPr>
            <w:tcW w:w="2409" w:type="dxa"/>
            <w:tcBorders>
              <w:left w:val="single" w:sz="12" w:space="0" w:color="auto"/>
              <w:right w:val="dotted" w:sz="4" w:space="0" w:color="auto"/>
            </w:tcBorders>
            <w:vAlign w:val="center"/>
          </w:tcPr>
          <w:p w14:paraId="627ED4B9" w14:textId="791EAE44" w:rsidR="004E38F8" w:rsidRPr="00CD1E0F" w:rsidRDefault="004E38F8" w:rsidP="005963A2">
            <w:pPr>
              <w:pStyle w:val="NoSpacing"/>
              <w:jc w:val="center"/>
              <w:rPr>
                <w:sz w:val="16"/>
                <w:szCs w:val="16"/>
              </w:rPr>
            </w:pPr>
            <w:r w:rsidRPr="00CD1E0F">
              <w:rPr>
                <w:sz w:val="16"/>
                <w:szCs w:val="16"/>
              </w:rPr>
              <w:t>Women’s 400m Freestyle</w:t>
            </w:r>
          </w:p>
        </w:tc>
        <w:tc>
          <w:tcPr>
            <w:tcW w:w="851" w:type="dxa"/>
            <w:tcBorders>
              <w:left w:val="dotted" w:sz="4" w:space="0" w:color="auto"/>
              <w:right w:val="single" w:sz="24" w:space="0" w:color="auto"/>
            </w:tcBorders>
            <w:vAlign w:val="center"/>
          </w:tcPr>
          <w:p w14:paraId="36B3B7F1" w14:textId="42040545" w:rsidR="004E38F8" w:rsidRPr="00CD1E0F" w:rsidRDefault="004A50F8" w:rsidP="005963A2">
            <w:pPr>
              <w:pStyle w:val="NoSpacing"/>
              <w:jc w:val="center"/>
              <w:rPr>
                <w:sz w:val="16"/>
                <w:szCs w:val="16"/>
              </w:rPr>
            </w:pPr>
            <w:r w:rsidRPr="00CD1E0F">
              <w:rPr>
                <w:sz w:val="16"/>
                <w:szCs w:val="16"/>
              </w:rPr>
              <w:t>4:51</w:t>
            </w:r>
            <w:r w:rsidR="00141052" w:rsidRPr="00CD1E0F">
              <w:rPr>
                <w:sz w:val="16"/>
                <w:szCs w:val="16"/>
              </w:rPr>
              <w:t>.</w:t>
            </w:r>
            <w:r w:rsidRPr="00CD1E0F">
              <w:rPr>
                <w:sz w:val="16"/>
                <w:szCs w:val="16"/>
              </w:rPr>
              <w:t>02</w:t>
            </w:r>
          </w:p>
        </w:tc>
      </w:tr>
      <w:tr w:rsidR="004E38F8" w14:paraId="0FC7FE84" w14:textId="77777777" w:rsidTr="00F36B44">
        <w:trPr>
          <w:trHeight w:val="247"/>
          <w:jc w:val="center"/>
        </w:trPr>
        <w:tc>
          <w:tcPr>
            <w:tcW w:w="2478" w:type="dxa"/>
            <w:tcBorders>
              <w:left w:val="single" w:sz="24" w:space="0" w:color="auto"/>
              <w:right w:val="dotted" w:sz="4" w:space="0" w:color="auto"/>
            </w:tcBorders>
            <w:vAlign w:val="center"/>
          </w:tcPr>
          <w:p w14:paraId="680D974B" w14:textId="6B8B5B3F" w:rsidR="004E38F8" w:rsidRPr="00CD1E0F" w:rsidRDefault="004E38F8" w:rsidP="005963A2">
            <w:pPr>
              <w:pStyle w:val="NoSpacing"/>
              <w:jc w:val="center"/>
              <w:rPr>
                <w:sz w:val="16"/>
                <w:szCs w:val="16"/>
              </w:rPr>
            </w:pPr>
            <w:r w:rsidRPr="00CD1E0F">
              <w:rPr>
                <w:sz w:val="16"/>
                <w:szCs w:val="16"/>
              </w:rPr>
              <w:t>Men’s 100m Butterfly</w:t>
            </w:r>
          </w:p>
        </w:tc>
        <w:tc>
          <w:tcPr>
            <w:tcW w:w="823" w:type="dxa"/>
            <w:tcBorders>
              <w:left w:val="dotted" w:sz="4" w:space="0" w:color="auto"/>
              <w:right w:val="single" w:sz="12" w:space="0" w:color="auto"/>
            </w:tcBorders>
            <w:vAlign w:val="center"/>
          </w:tcPr>
          <w:p w14:paraId="6C7217D9" w14:textId="7BEC5544" w:rsidR="004E38F8" w:rsidRPr="00CD1E0F" w:rsidRDefault="004A50F8" w:rsidP="005963A2">
            <w:pPr>
              <w:pStyle w:val="NoSpacing"/>
              <w:jc w:val="center"/>
              <w:rPr>
                <w:sz w:val="16"/>
                <w:szCs w:val="16"/>
              </w:rPr>
            </w:pPr>
            <w:r w:rsidRPr="00CD1E0F">
              <w:rPr>
                <w:sz w:val="16"/>
                <w:szCs w:val="16"/>
              </w:rPr>
              <w:t>1:05</w:t>
            </w:r>
            <w:r w:rsidR="00141052" w:rsidRPr="00CD1E0F">
              <w:rPr>
                <w:sz w:val="16"/>
                <w:szCs w:val="16"/>
              </w:rPr>
              <w:t>.</w:t>
            </w:r>
            <w:r w:rsidRPr="00CD1E0F">
              <w:rPr>
                <w:sz w:val="16"/>
                <w:szCs w:val="16"/>
              </w:rPr>
              <w:t>72</w:t>
            </w:r>
          </w:p>
        </w:tc>
        <w:tc>
          <w:tcPr>
            <w:tcW w:w="2481" w:type="dxa"/>
            <w:tcBorders>
              <w:left w:val="single" w:sz="12" w:space="0" w:color="auto"/>
              <w:right w:val="single" w:sz="4" w:space="0" w:color="auto"/>
            </w:tcBorders>
            <w:vAlign w:val="center"/>
          </w:tcPr>
          <w:p w14:paraId="7009C67B" w14:textId="16962A77" w:rsidR="004E38F8" w:rsidRPr="00CD1E0F" w:rsidRDefault="004E38F8" w:rsidP="005963A2">
            <w:pPr>
              <w:pStyle w:val="NoSpacing"/>
              <w:jc w:val="center"/>
              <w:rPr>
                <w:sz w:val="16"/>
                <w:szCs w:val="16"/>
              </w:rPr>
            </w:pPr>
            <w:r w:rsidRPr="00CD1E0F">
              <w:rPr>
                <w:sz w:val="16"/>
                <w:szCs w:val="16"/>
              </w:rPr>
              <w:t>Men’s 200m Freestyle</w:t>
            </w:r>
          </w:p>
        </w:tc>
        <w:tc>
          <w:tcPr>
            <w:tcW w:w="851" w:type="dxa"/>
            <w:tcBorders>
              <w:left w:val="single" w:sz="4" w:space="0" w:color="auto"/>
              <w:right w:val="single" w:sz="12" w:space="0" w:color="auto"/>
            </w:tcBorders>
            <w:vAlign w:val="center"/>
          </w:tcPr>
          <w:p w14:paraId="42105731" w14:textId="73896DE2" w:rsidR="004E38F8" w:rsidRPr="00CD1E0F" w:rsidRDefault="004A50F8" w:rsidP="005963A2">
            <w:pPr>
              <w:pStyle w:val="NoSpacing"/>
              <w:jc w:val="center"/>
              <w:rPr>
                <w:sz w:val="16"/>
                <w:szCs w:val="16"/>
              </w:rPr>
            </w:pPr>
            <w:r w:rsidRPr="00CD1E0F">
              <w:rPr>
                <w:sz w:val="16"/>
                <w:szCs w:val="16"/>
              </w:rPr>
              <w:t>2:09</w:t>
            </w:r>
            <w:r w:rsidR="00141052" w:rsidRPr="00CD1E0F">
              <w:rPr>
                <w:sz w:val="16"/>
                <w:szCs w:val="16"/>
              </w:rPr>
              <w:t>.</w:t>
            </w:r>
            <w:r w:rsidRPr="00CD1E0F">
              <w:rPr>
                <w:sz w:val="16"/>
                <w:szCs w:val="16"/>
              </w:rPr>
              <w:t>66</w:t>
            </w:r>
          </w:p>
        </w:tc>
        <w:tc>
          <w:tcPr>
            <w:tcW w:w="2409" w:type="dxa"/>
            <w:tcBorders>
              <w:left w:val="single" w:sz="12" w:space="0" w:color="auto"/>
              <w:right w:val="dotted" w:sz="4" w:space="0" w:color="auto"/>
            </w:tcBorders>
            <w:vAlign w:val="center"/>
          </w:tcPr>
          <w:p w14:paraId="07EDCC0B" w14:textId="73011E34" w:rsidR="004E38F8" w:rsidRPr="00CD1E0F" w:rsidRDefault="004E38F8" w:rsidP="005963A2">
            <w:pPr>
              <w:pStyle w:val="NoSpacing"/>
              <w:jc w:val="center"/>
              <w:rPr>
                <w:sz w:val="16"/>
                <w:szCs w:val="16"/>
              </w:rPr>
            </w:pPr>
            <w:r w:rsidRPr="00CD1E0F">
              <w:rPr>
                <w:sz w:val="16"/>
                <w:szCs w:val="16"/>
              </w:rPr>
              <w:t>Men’s 400m Freestyle</w:t>
            </w:r>
          </w:p>
        </w:tc>
        <w:tc>
          <w:tcPr>
            <w:tcW w:w="851" w:type="dxa"/>
            <w:tcBorders>
              <w:left w:val="dotted" w:sz="4" w:space="0" w:color="auto"/>
              <w:right w:val="single" w:sz="24" w:space="0" w:color="auto"/>
            </w:tcBorders>
            <w:vAlign w:val="center"/>
          </w:tcPr>
          <w:p w14:paraId="48B98249" w14:textId="58DAD5F5" w:rsidR="004E38F8" w:rsidRPr="00CD1E0F" w:rsidRDefault="004A50F8" w:rsidP="005963A2">
            <w:pPr>
              <w:pStyle w:val="NoSpacing"/>
              <w:jc w:val="center"/>
              <w:rPr>
                <w:sz w:val="16"/>
                <w:szCs w:val="16"/>
              </w:rPr>
            </w:pPr>
            <w:r w:rsidRPr="00CD1E0F">
              <w:rPr>
                <w:sz w:val="16"/>
                <w:szCs w:val="16"/>
              </w:rPr>
              <w:t>4:36</w:t>
            </w:r>
            <w:r w:rsidR="00141052" w:rsidRPr="00CD1E0F">
              <w:rPr>
                <w:sz w:val="16"/>
                <w:szCs w:val="16"/>
              </w:rPr>
              <w:t>.</w:t>
            </w:r>
            <w:r w:rsidRPr="00CD1E0F">
              <w:rPr>
                <w:sz w:val="16"/>
                <w:szCs w:val="16"/>
              </w:rPr>
              <w:t>01</w:t>
            </w:r>
          </w:p>
        </w:tc>
      </w:tr>
      <w:tr w:rsidR="004E38F8" w14:paraId="1AEE7C65" w14:textId="77777777" w:rsidTr="00F36B44">
        <w:trPr>
          <w:trHeight w:val="247"/>
          <w:jc w:val="center"/>
        </w:trPr>
        <w:tc>
          <w:tcPr>
            <w:tcW w:w="2478" w:type="dxa"/>
            <w:tcBorders>
              <w:left w:val="single" w:sz="24" w:space="0" w:color="auto"/>
              <w:right w:val="dotted" w:sz="4" w:space="0" w:color="auto"/>
            </w:tcBorders>
            <w:vAlign w:val="center"/>
          </w:tcPr>
          <w:p w14:paraId="678E032C" w14:textId="5E686B2E" w:rsidR="004E38F8" w:rsidRPr="00CD1E0F" w:rsidRDefault="004E38F8" w:rsidP="005963A2">
            <w:pPr>
              <w:pStyle w:val="NoSpacing"/>
              <w:jc w:val="center"/>
              <w:rPr>
                <w:sz w:val="16"/>
                <w:szCs w:val="16"/>
              </w:rPr>
            </w:pPr>
            <w:r w:rsidRPr="00CD1E0F">
              <w:rPr>
                <w:sz w:val="16"/>
                <w:szCs w:val="16"/>
              </w:rPr>
              <w:t>Women’s 200m Backstroke</w:t>
            </w:r>
          </w:p>
        </w:tc>
        <w:tc>
          <w:tcPr>
            <w:tcW w:w="823" w:type="dxa"/>
            <w:tcBorders>
              <w:left w:val="dotted" w:sz="4" w:space="0" w:color="auto"/>
              <w:right w:val="single" w:sz="12" w:space="0" w:color="auto"/>
            </w:tcBorders>
            <w:vAlign w:val="center"/>
          </w:tcPr>
          <w:p w14:paraId="4E1C9C01" w14:textId="7D58EFD9" w:rsidR="004E38F8" w:rsidRPr="00CD1E0F" w:rsidRDefault="004A50F8" w:rsidP="005963A2">
            <w:pPr>
              <w:pStyle w:val="NoSpacing"/>
              <w:jc w:val="center"/>
              <w:rPr>
                <w:sz w:val="16"/>
                <w:szCs w:val="16"/>
              </w:rPr>
            </w:pPr>
            <w:r w:rsidRPr="00CD1E0F">
              <w:rPr>
                <w:sz w:val="16"/>
                <w:szCs w:val="16"/>
              </w:rPr>
              <w:t>2:36</w:t>
            </w:r>
            <w:r w:rsidR="00141052" w:rsidRPr="00CD1E0F">
              <w:rPr>
                <w:sz w:val="16"/>
                <w:szCs w:val="16"/>
              </w:rPr>
              <w:t>.</w:t>
            </w:r>
            <w:r w:rsidRPr="00CD1E0F">
              <w:rPr>
                <w:sz w:val="16"/>
                <w:szCs w:val="16"/>
              </w:rPr>
              <w:t>98</w:t>
            </w:r>
          </w:p>
        </w:tc>
        <w:tc>
          <w:tcPr>
            <w:tcW w:w="2481" w:type="dxa"/>
            <w:tcBorders>
              <w:left w:val="single" w:sz="12" w:space="0" w:color="auto"/>
              <w:right w:val="single" w:sz="4" w:space="0" w:color="auto"/>
            </w:tcBorders>
            <w:vAlign w:val="center"/>
          </w:tcPr>
          <w:p w14:paraId="3A99B738" w14:textId="314286C1" w:rsidR="004E38F8" w:rsidRPr="00CD1E0F" w:rsidRDefault="004E38F8" w:rsidP="005963A2">
            <w:pPr>
              <w:pStyle w:val="NoSpacing"/>
              <w:jc w:val="center"/>
              <w:rPr>
                <w:sz w:val="16"/>
                <w:szCs w:val="16"/>
              </w:rPr>
            </w:pPr>
            <w:r w:rsidRPr="00CD1E0F">
              <w:rPr>
                <w:sz w:val="16"/>
                <w:szCs w:val="16"/>
              </w:rPr>
              <w:t>Women’s 100m Breaststroke</w:t>
            </w:r>
          </w:p>
        </w:tc>
        <w:tc>
          <w:tcPr>
            <w:tcW w:w="851" w:type="dxa"/>
            <w:tcBorders>
              <w:left w:val="single" w:sz="4" w:space="0" w:color="auto"/>
              <w:right w:val="single" w:sz="12" w:space="0" w:color="auto"/>
            </w:tcBorders>
            <w:vAlign w:val="center"/>
          </w:tcPr>
          <w:p w14:paraId="3616A58D" w14:textId="3D42B387" w:rsidR="004E38F8" w:rsidRPr="00CD1E0F" w:rsidRDefault="004A50F8" w:rsidP="005963A2">
            <w:pPr>
              <w:pStyle w:val="NoSpacing"/>
              <w:jc w:val="center"/>
              <w:rPr>
                <w:sz w:val="16"/>
                <w:szCs w:val="16"/>
              </w:rPr>
            </w:pPr>
            <w:r w:rsidRPr="00CD1E0F">
              <w:rPr>
                <w:sz w:val="16"/>
                <w:szCs w:val="16"/>
              </w:rPr>
              <w:t>1:25</w:t>
            </w:r>
            <w:r w:rsidR="00141052" w:rsidRPr="00CD1E0F">
              <w:rPr>
                <w:sz w:val="16"/>
                <w:szCs w:val="16"/>
              </w:rPr>
              <w:t>.</w:t>
            </w:r>
            <w:r w:rsidRPr="00CD1E0F">
              <w:rPr>
                <w:sz w:val="16"/>
                <w:szCs w:val="16"/>
              </w:rPr>
              <w:t>65</w:t>
            </w:r>
          </w:p>
        </w:tc>
        <w:tc>
          <w:tcPr>
            <w:tcW w:w="2409" w:type="dxa"/>
            <w:tcBorders>
              <w:left w:val="single" w:sz="12" w:space="0" w:color="auto"/>
              <w:right w:val="dotted" w:sz="4" w:space="0" w:color="auto"/>
            </w:tcBorders>
            <w:vAlign w:val="center"/>
          </w:tcPr>
          <w:p w14:paraId="1DD9F3A2" w14:textId="0798E520" w:rsidR="004E38F8" w:rsidRPr="00CD1E0F" w:rsidRDefault="004E38F8" w:rsidP="005963A2">
            <w:pPr>
              <w:pStyle w:val="NoSpacing"/>
              <w:jc w:val="center"/>
              <w:rPr>
                <w:sz w:val="16"/>
                <w:szCs w:val="16"/>
              </w:rPr>
            </w:pPr>
            <w:r w:rsidRPr="00CD1E0F">
              <w:rPr>
                <w:sz w:val="16"/>
                <w:szCs w:val="16"/>
              </w:rPr>
              <w:t>Women’s 100m Backstroke</w:t>
            </w:r>
          </w:p>
        </w:tc>
        <w:tc>
          <w:tcPr>
            <w:tcW w:w="851" w:type="dxa"/>
            <w:tcBorders>
              <w:left w:val="dotted" w:sz="4" w:space="0" w:color="auto"/>
              <w:right w:val="single" w:sz="24" w:space="0" w:color="auto"/>
            </w:tcBorders>
            <w:vAlign w:val="center"/>
          </w:tcPr>
          <w:p w14:paraId="4D64466C" w14:textId="0586A967" w:rsidR="004E38F8" w:rsidRPr="00CD1E0F" w:rsidRDefault="00141052" w:rsidP="005963A2">
            <w:pPr>
              <w:pStyle w:val="NoSpacing"/>
              <w:jc w:val="center"/>
              <w:rPr>
                <w:sz w:val="16"/>
                <w:szCs w:val="16"/>
              </w:rPr>
            </w:pPr>
            <w:r w:rsidRPr="00CD1E0F">
              <w:rPr>
                <w:sz w:val="16"/>
                <w:szCs w:val="16"/>
              </w:rPr>
              <w:t>1:12.49</w:t>
            </w:r>
          </w:p>
        </w:tc>
      </w:tr>
      <w:tr w:rsidR="004E38F8" w14:paraId="44B76822" w14:textId="77777777" w:rsidTr="00F36B44">
        <w:trPr>
          <w:trHeight w:val="247"/>
          <w:jc w:val="center"/>
        </w:trPr>
        <w:tc>
          <w:tcPr>
            <w:tcW w:w="2478" w:type="dxa"/>
            <w:tcBorders>
              <w:left w:val="single" w:sz="24" w:space="0" w:color="auto"/>
              <w:right w:val="dotted" w:sz="4" w:space="0" w:color="auto"/>
            </w:tcBorders>
            <w:vAlign w:val="center"/>
          </w:tcPr>
          <w:p w14:paraId="0C17C482" w14:textId="1E3E7DAF" w:rsidR="004E38F8" w:rsidRPr="00CD1E0F" w:rsidRDefault="004E38F8" w:rsidP="005963A2">
            <w:pPr>
              <w:pStyle w:val="NoSpacing"/>
              <w:jc w:val="center"/>
              <w:rPr>
                <w:sz w:val="16"/>
                <w:szCs w:val="16"/>
              </w:rPr>
            </w:pPr>
            <w:r w:rsidRPr="00CD1E0F">
              <w:rPr>
                <w:sz w:val="16"/>
                <w:szCs w:val="16"/>
              </w:rPr>
              <w:t>Men’s 200m Backstroke</w:t>
            </w:r>
          </w:p>
        </w:tc>
        <w:tc>
          <w:tcPr>
            <w:tcW w:w="823" w:type="dxa"/>
            <w:tcBorders>
              <w:left w:val="dotted" w:sz="4" w:space="0" w:color="auto"/>
              <w:right w:val="single" w:sz="12" w:space="0" w:color="auto"/>
            </w:tcBorders>
            <w:vAlign w:val="center"/>
          </w:tcPr>
          <w:p w14:paraId="06DA6B06" w14:textId="3264E925" w:rsidR="004E38F8" w:rsidRPr="00CD1E0F" w:rsidRDefault="004A50F8" w:rsidP="005963A2">
            <w:pPr>
              <w:pStyle w:val="NoSpacing"/>
              <w:jc w:val="center"/>
              <w:rPr>
                <w:sz w:val="16"/>
                <w:szCs w:val="16"/>
              </w:rPr>
            </w:pPr>
            <w:r w:rsidRPr="00CD1E0F">
              <w:rPr>
                <w:sz w:val="16"/>
                <w:szCs w:val="16"/>
              </w:rPr>
              <w:t>2:31</w:t>
            </w:r>
            <w:r w:rsidR="00141052" w:rsidRPr="00CD1E0F">
              <w:rPr>
                <w:sz w:val="16"/>
                <w:szCs w:val="16"/>
              </w:rPr>
              <w:t>.</w:t>
            </w:r>
            <w:r w:rsidRPr="00CD1E0F">
              <w:rPr>
                <w:sz w:val="16"/>
                <w:szCs w:val="16"/>
              </w:rPr>
              <w:t>44</w:t>
            </w:r>
          </w:p>
        </w:tc>
        <w:tc>
          <w:tcPr>
            <w:tcW w:w="2481" w:type="dxa"/>
            <w:tcBorders>
              <w:left w:val="single" w:sz="12" w:space="0" w:color="auto"/>
              <w:right w:val="single" w:sz="4" w:space="0" w:color="auto"/>
            </w:tcBorders>
            <w:vAlign w:val="center"/>
          </w:tcPr>
          <w:p w14:paraId="044876B6" w14:textId="70F3273E" w:rsidR="004E38F8" w:rsidRPr="00CD1E0F" w:rsidRDefault="004E38F8" w:rsidP="005963A2">
            <w:pPr>
              <w:pStyle w:val="NoSpacing"/>
              <w:jc w:val="center"/>
              <w:rPr>
                <w:sz w:val="16"/>
                <w:szCs w:val="16"/>
              </w:rPr>
            </w:pPr>
            <w:r w:rsidRPr="00CD1E0F">
              <w:rPr>
                <w:sz w:val="16"/>
                <w:szCs w:val="16"/>
              </w:rPr>
              <w:t>Men’s 100m Breaststroke</w:t>
            </w:r>
          </w:p>
        </w:tc>
        <w:tc>
          <w:tcPr>
            <w:tcW w:w="851" w:type="dxa"/>
            <w:tcBorders>
              <w:left w:val="single" w:sz="4" w:space="0" w:color="auto"/>
              <w:right w:val="single" w:sz="12" w:space="0" w:color="auto"/>
            </w:tcBorders>
            <w:vAlign w:val="center"/>
          </w:tcPr>
          <w:p w14:paraId="6AFEDA10" w14:textId="5A3224A6" w:rsidR="004E38F8" w:rsidRPr="00CD1E0F" w:rsidRDefault="004A50F8" w:rsidP="005963A2">
            <w:pPr>
              <w:pStyle w:val="NoSpacing"/>
              <w:jc w:val="center"/>
              <w:rPr>
                <w:sz w:val="16"/>
                <w:szCs w:val="16"/>
              </w:rPr>
            </w:pPr>
            <w:r w:rsidRPr="00CD1E0F">
              <w:rPr>
                <w:sz w:val="16"/>
                <w:szCs w:val="16"/>
              </w:rPr>
              <w:t>1:18</w:t>
            </w:r>
            <w:r w:rsidR="0051270A">
              <w:rPr>
                <w:sz w:val="16"/>
                <w:szCs w:val="16"/>
              </w:rPr>
              <w:t>.</w:t>
            </w:r>
            <w:r w:rsidRPr="00CD1E0F">
              <w:rPr>
                <w:sz w:val="16"/>
                <w:szCs w:val="16"/>
              </w:rPr>
              <w:t>24</w:t>
            </w:r>
          </w:p>
        </w:tc>
        <w:tc>
          <w:tcPr>
            <w:tcW w:w="2409" w:type="dxa"/>
            <w:tcBorders>
              <w:left w:val="single" w:sz="12" w:space="0" w:color="auto"/>
              <w:right w:val="dotted" w:sz="4" w:space="0" w:color="auto"/>
            </w:tcBorders>
            <w:vAlign w:val="center"/>
          </w:tcPr>
          <w:p w14:paraId="4E008F9F" w14:textId="3A435F8F" w:rsidR="004E38F8" w:rsidRPr="00CD1E0F" w:rsidRDefault="004E38F8" w:rsidP="005963A2">
            <w:pPr>
              <w:pStyle w:val="NoSpacing"/>
              <w:jc w:val="center"/>
              <w:rPr>
                <w:sz w:val="16"/>
                <w:szCs w:val="16"/>
              </w:rPr>
            </w:pPr>
            <w:r w:rsidRPr="00CD1E0F">
              <w:rPr>
                <w:sz w:val="16"/>
                <w:szCs w:val="16"/>
              </w:rPr>
              <w:t>Men’s 100m Backstroke</w:t>
            </w:r>
          </w:p>
        </w:tc>
        <w:tc>
          <w:tcPr>
            <w:tcW w:w="851" w:type="dxa"/>
            <w:tcBorders>
              <w:left w:val="dotted" w:sz="4" w:space="0" w:color="auto"/>
              <w:right w:val="single" w:sz="24" w:space="0" w:color="auto"/>
            </w:tcBorders>
            <w:vAlign w:val="center"/>
          </w:tcPr>
          <w:p w14:paraId="0692B1B0" w14:textId="34E56AF8" w:rsidR="004E38F8" w:rsidRPr="00CD1E0F" w:rsidRDefault="004A50F8" w:rsidP="005963A2">
            <w:pPr>
              <w:pStyle w:val="NoSpacing"/>
              <w:jc w:val="center"/>
              <w:rPr>
                <w:sz w:val="16"/>
                <w:szCs w:val="16"/>
              </w:rPr>
            </w:pPr>
            <w:r w:rsidRPr="00CD1E0F">
              <w:rPr>
                <w:sz w:val="16"/>
                <w:szCs w:val="16"/>
              </w:rPr>
              <w:t>1:08</w:t>
            </w:r>
            <w:r w:rsidR="00141052" w:rsidRPr="00CD1E0F">
              <w:rPr>
                <w:sz w:val="16"/>
                <w:szCs w:val="16"/>
              </w:rPr>
              <w:t>.</w:t>
            </w:r>
            <w:r w:rsidRPr="00CD1E0F">
              <w:rPr>
                <w:sz w:val="16"/>
                <w:szCs w:val="16"/>
              </w:rPr>
              <w:t>36</w:t>
            </w:r>
          </w:p>
        </w:tc>
      </w:tr>
      <w:tr w:rsidR="004E38F8" w14:paraId="4EC2AA70" w14:textId="77777777" w:rsidTr="00F36B44">
        <w:trPr>
          <w:trHeight w:val="247"/>
          <w:jc w:val="center"/>
        </w:trPr>
        <w:tc>
          <w:tcPr>
            <w:tcW w:w="2478" w:type="dxa"/>
            <w:tcBorders>
              <w:left w:val="single" w:sz="24" w:space="0" w:color="auto"/>
              <w:right w:val="dotted" w:sz="4" w:space="0" w:color="auto"/>
            </w:tcBorders>
            <w:vAlign w:val="center"/>
          </w:tcPr>
          <w:p w14:paraId="760A5F2E" w14:textId="52F864C3" w:rsidR="004E38F8" w:rsidRPr="00CD1E0F" w:rsidRDefault="004E38F8" w:rsidP="005963A2">
            <w:pPr>
              <w:pStyle w:val="NoSpacing"/>
              <w:jc w:val="center"/>
              <w:rPr>
                <w:sz w:val="16"/>
                <w:szCs w:val="16"/>
              </w:rPr>
            </w:pPr>
            <w:r w:rsidRPr="00CD1E0F">
              <w:rPr>
                <w:sz w:val="16"/>
                <w:szCs w:val="16"/>
              </w:rPr>
              <w:t>Women’s 50m Freestyle</w:t>
            </w:r>
          </w:p>
        </w:tc>
        <w:tc>
          <w:tcPr>
            <w:tcW w:w="823" w:type="dxa"/>
            <w:tcBorders>
              <w:left w:val="dotted" w:sz="4" w:space="0" w:color="auto"/>
              <w:right w:val="single" w:sz="12" w:space="0" w:color="auto"/>
            </w:tcBorders>
            <w:vAlign w:val="center"/>
          </w:tcPr>
          <w:p w14:paraId="06F24C58" w14:textId="0ABD0E28" w:rsidR="004E38F8" w:rsidRPr="00CD1E0F" w:rsidRDefault="004A50F8" w:rsidP="005963A2">
            <w:pPr>
              <w:pStyle w:val="NoSpacing"/>
              <w:jc w:val="center"/>
              <w:rPr>
                <w:sz w:val="16"/>
                <w:szCs w:val="16"/>
              </w:rPr>
            </w:pPr>
            <w:r w:rsidRPr="00CD1E0F">
              <w:rPr>
                <w:sz w:val="16"/>
                <w:szCs w:val="16"/>
              </w:rPr>
              <w:t>0:30.13</w:t>
            </w:r>
          </w:p>
        </w:tc>
        <w:tc>
          <w:tcPr>
            <w:tcW w:w="2481" w:type="dxa"/>
            <w:tcBorders>
              <w:left w:val="single" w:sz="12" w:space="0" w:color="auto"/>
              <w:right w:val="single" w:sz="4" w:space="0" w:color="auto"/>
            </w:tcBorders>
            <w:vAlign w:val="center"/>
          </w:tcPr>
          <w:p w14:paraId="18677D59" w14:textId="699A34B9" w:rsidR="004E38F8" w:rsidRPr="00CD1E0F" w:rsidRDefault="004E38F8" w:rsidP="005963A2">
            <w:pPr>
              <w:pStyle w:val="NoSpacing"/>
              <w:jc w:val="center"/>
              <w:rPr>
                <w:sz w:val="16"/>
                <w:szCs w:val="16"/>
              </w:rPr>
            </w:pPr>
            <w:r w:rsidRPr="00CD1E0F">
              <w:rPr>
                <w:sz w:val="16"/>
                <w:szCs w:val="16"/>
              </w:rPr>
              <w:t>Women’s 200m Butterfly</w:t>
            </w:r>
          </w:p>
        </w:tc>
        <w:tc>
          <w:tcPr>
            <w:tcW w:w="851" w:type="dxa"/>
            <w:tcBorders>
              <w:left w:val="single" w:sz="4" w:space="0" w:color="auto"/>
              <w:right w:val="single" w:sz="12" w:space="0" w:color="auto"/>
            </w:tcBorders>
            <w:vAlign w:val="center"/>
          </w:tcPr>
          <w:p w14:paraId="55408DB5" w14:textId="35109B50" w:rsidR="004E38F8" w:rsidRPr="00CD1E0F" w:rsidRDefault="00141052" w:rsidP="005963A2">
            <w:pPr>
              <w:pStyle w:val="NoSpacing"/>
              <w:jc w:val="center"/>
              <w:rPr>
                <w:sz w:val="16"/>
                <w:szCs w:val="16"/>
              </w:rPr>
            </w:pPr>
            <w:r w:rsidRPr="00CD1E0F">
              <w:rPr>
                <w:sz w:val="16"/>
                <w:szCs w:val="16"/>
              </w:rPr>
              <w:t>2:49.74</w:t>
            </w:r>
          </w:p>
        </w:tc>
        <w:tc>
          <w:tcPr>
            <w:tcW w:w="2409" w:type="dxa"/>
            <w:tcBorders>
              <w:left w:val="single" w:sz="12" w:space="0" w:color="auto"/>
              <w:right w:val="dotted" w:sz="4" w:space="0" w:color="auto"/>
            </w:tcBorders>
            <w:vAlign w:val="center"/>
          </w:tcPr>
          <w:p w14:paraId="28893272" w14:textId="6BDDC5C8" w:rsidR="004E38F8" w:rsidRPr="00CD1E0F" w:rsidRDefault="004E38F8" w:rsidP="005963A2">
            <w:pPr>
              <w:pStyle w:val="NoSpacing"/>
              <w:jc w:val="center"/>
              <w:rPr>
                <w:sz w:val="16"/>
                <w:szCs w:val="16"/>
              </w:rPr>
            </w:pPr>
            <w:r w:rsidRPr="00CD1E0F">
              <w:rPr>
                <w:sz w:val="16"/>
                <w:szCs w:val="16"/>
              </w:rPr>
              <w:t>Women’s 200m Breaststroke</w:t>
            </w:r>
          </w:p>
        </w:tc>
        <w:tc>
          <w:tcPr>
            <w:tcW w:w="851" w:type="dxa"/>
            <w:tcBorders>
              <w:left w:val="dotted" w:sz="4" w:space="0" w:color="auto"/>
              <w:right w:val="single" w:sz="24" w:space="0" w:color="auto"/>
            </w:tcBorders>
            <w:vAlign w:val="center"/>
          </w:tcPr>
          <w:p w14:paraId="32610327" w14:textId="7D2AF2FA" w:rsidR="004E38F8" w:rsidRPr="00CD1E0F" w:rsidRDefault="004A50F8" w:rsidP="005963A2">
            <w:pPr>
              <w:pStyle w:val="NoSpacing"/>
              <w:jc w:val="center"/>
              <w:rPr>
                <w:sz w:val="16"/>
                <w:szCs w:val="16"/>
              </w:rPr>
            </w:pPr>
            <w:r w:rsidRPr="00CD1E0F">
              <w:rPr>
                <w:sz w:val="16"/>
                <w:szCs w:val="16"/>
              </w:rPr>
              <w:t>3:04</w:t>
            </w:r>
            <w:r w:rsidR="00141052" w:rsidRPr="00CD1E0F">
              <w:rPr>
                <w:sz w:val="16"/>
                <w:szCs w:val="16"/>
              </w:rPr>
              <w:t>.</w:t>
            </w:r>
            <w:r w:rsidRPr="00CD1E0F">
              <w:rPr>
                <w:sz w:val="16"/>
                <w:szCs w:val="16"/>
              </w:rPr>
              <w:t>84</w:t>
            </w:r>
          </w:p>
        </w:tc>
      </w:tr>
      <w:tr w:rsidR="004E38F8" w14:paraId="37536108" w14:textId="77777777" w:rsidTr="00F36B44">
        <w:trPr>
          <w:trHeight w:val="247"/>
          <w:jc w:val="center"/>
        </w:trPr>
        <w:tc>
          <w:tcPr>
            <w:tcW w:w="2478" w:type="dxa"/>
            <w:tcBorders>
              <w:left w:val="single" w:sz="24" w:space="0" w:color="auto"/>
              <w:right w:val="dotted" w:sz="4" w:space="0" w:color="auto"/>
            </w:tcBorders>
            <w:vAlign w:val="center"/>
          </w:tcPr>
          <w:p w14:paraId="1DF6AFF2" w14:textId="1CED3434" w:rsidR="004E38F8" w:rsidRPr="00CD1E0F" w:rsidRDefault="004E38F8" w:rsidP="005963A2">
            <w:pPr>
              <w:pStyle w:val="NoSpacing"/>
              <w:jc w:val="center"/>
              <w:rPr>
                <w:sz w:val="16"/>
                <w:szCs w:val="16"/>
              </w:rPr>
            </w:pPr>
            <w:r w:rsidRPr="00CD1E0F">
              <w:rPr>
                <w:sz w:val="16"/>
                <w:szCs w:val="16"/>
              </w:rPr>
              <w:t>Men’s 50m Freestyle</w:t>
            </w:r>
          </w:p>
        </w:tc>
        <w:tc>
          <w:tcPr>
            <w:tcW w:w="823" w:type="dxa"/>
            <w:tcBorders>
              <w:left w:val="dotted" w:sz="4" w:space="0" w:color="auto"/>
              <w:right w:val="single" w:sz="12" w:space="0" w:color="auto"/>
            </w:tcBorders>
            <w:vAlign w:val="center"/>
          </w:tcPr>
          <w:p w14:paraId="1BC8A12C" w14:textId="3D494F24" w:rsidR="004E38F8" w:rsidRPr="00CD1E0F" w:rsidRDefault="004A50F8" w:rsidP="005963A2">
            <w:pPr>
              <w:pStyle w:val="NoSpacing"/>
              <w:jc w:val="center"/>
              <w:rPr>
                <w:sz w:val="16"/>
                <w:szCs w:val="16"/>
              </w:rPr>
            </w:pPr>
            <w:r w:rsidRPr="00CD1E0F">
              <w:rPr>
                <w:sz w:val="16"/>
                <w:szCs w:val="16"/>
              </w:rPr>
              <w:t>0:27.23</w:t>
            </w:r>
          </w:p>
        </w:tc>
        <w:tc>
          <w:tcPr>
            <w:tcW w:w="2481" w:type="dxa"/>
            <w:tcBorders>
              <w:left w:val="single" w:sz="12" w:space="0" w:color="auto"/>
              <w:right w:val="single" w:sz="4" w:space="0" w:color="auto"/>
            </w:tcBorders>
            <w:vAlign w:val="center"/>
          </w:tcPr>
          <w:p w14:paraId="7ADBC8AE" w14:textId="134C77DE" w:rsidR="004E38F8" w:rsidRPr="00CD1E0F" w:rsidRDefault="004E38F8" w:rsidP="005963A2">
            <w:pPr>
              <w:pStyle w:val="NoSpacing"/>
              <w:jc w:val="center"/>
              <w:rPr>
                <w:sz w:val="16"/>
                <w:szCs w:val="16"/>
              </w:rPr>
            </w:pPr>
            <w:r w:rsidRPr="00CD1E0F">
              <w:rPr>
                <w:sz w:val="16"/>
                <w:szCs w:val="16"/>
              </w:rPr>
              <w:t>Men’s 200m Butterfly</w:t>
            </w:r>
          </w:p>
        </w:tc>
        <w:tc>
          <w:tcPr>
            <w:tcW w:w="851" w:type="dxa"/>
            <w:tcBorders>
              <w:left w:val="single" w:sz="4" w:space="0" w:color="auto"/>
              <w:right w:val="single" w:sz="12" w:space="0" w:color="auto"/>
            </w:tcBorders>
            <w:vAlign w:val="center"/>
          </w:tcPr>
          <w:p w14:paraId="5CAEC826" w14:textId="052E6FEE" w:rsidR="004E38F8" w:rsidRPr="00CD1E0F" w:rsidRDefault="004A50F8" w:rsidP="005963A2">
            <w:pPr>
              <w:pStyle w:val="NoSpacing"/>
              <w:jc w:val="center"/>
              <w:rPr>
                <w:sz w:val="16"/>
                <w:szCs w:val="16"/>
              </w:rPr>
            </w:pPr>
            <w:r w:rsidRPr="00CD1E0F">
              <w:rPr>
                <w:sz w:val="16"/>
                <w:szCs w:val="16"/>
              </w:rPr>
              <w:t>2:34.95</w:t>
            </w:r>
          </w:p>
        </w:tc>
        <w:tc>
          <w:tcPr>
            <w:tcW w:w="2409" w:type="dxa"/>
            <w:tcBorders>
              <w:left w:val="single" w:sz="12" w:space="0" w:color="auto"/>
              <w:right w:val="dotted" w:sz="4" w:space="0" w:color="auto"/>
            </w:tcBorders>
            <w:vAlign w:val="center"/>
          </w:tcPr>
          <w:p w14:paraId="38414D45" w14:textId="4110AFE8" w:rsidR="004E38F8" w:rsidRPr="00CD1E0F" w:rsidRDefault="004E38F8" w:rsidP="005963A2">
            <w:pPr>
              <w:pStyle w:val="NoSpacing"/>
              <w:jc w:val="center"/>
              <w:rPr>
                <w:sz w:val="16"/>
                <w:szCs w:val="16"/>
              </w:rPr>
            </w:pPr>
            <w:r w:rsidRPr="00CD1E0F">
              <w:rPr>
                <w:sz w:val="16"/>
                <w:szCs w:val="16"/>
              </w:rPr>
              <w:t>Men’s 200m Breaststroke</w:t>
            </w:r>
          </w:p>
        </w:tc>
        <w:tc>
          <w:tcPr>
            <w:tcW w:w="851" w:type="dxa"/>
            <w:tcBorders>
              <w:left w:val="dotted" w:sz="4" w:space="0" w:color="auto"/>
              <w:right w:val="single" w:sz="24" w:space="0" w:color="auto"/>
            </w:tcBorders>
            <w:vAlign w:val="center"/>
          </w:tcPr>
          <w:p w14:paraId="3C3E2662" w14:textId="18635D7E" w:rsidR="004E38F8" w:rsidRPr="00CD1E0F" w:rsidRDefault="00141052" w:rsidP="005963A2">
            <w:pPr>
              <w:pStyle w:val="NoSpacing"/>
              <w:jc w:val="center"/>
              <w:rPr>
                <w:sz w:val="16"/>
                <w:szCs w:val="16"/>
              </w:rPr>
            </w:pPr>
            <w:r w:rsidRPr="00CD1E0F">
              <w:rPr>
                <w:sz w:val="16"/>
                <w:szCs w:val="16"/>
              </w:rPr>
              <w:t>2:49.81</w:t>
            </w:r>
          </w:p>
        </w:tc>
      </w:tr>
      <w:tr w:rsidR="004E38F8" w14:paraId="70E33059" w14:textId="77777777" w:rsidTr="00F36B44">
        <w:trPr>
          <w:trHeight w:val="247"/>
          <w:jc w:val="center"/>
        </w:trPr>
        <w:tc>
          <w:tcPr>
            <w:tcW w:w="2478" w:type="dxa"/>
            <w:tcBorders>
              <w:left w:val="single" w:sz="24" w:space="0" w:color="auto"/>
              <w:right w:val="dotted" w:sz="4" w:space="0" w:color="auto"/>
            </w:tcBorders>
            <w:vAlign w:val="center"/>
          </w:tcPr>
          <w:p w14:paraId="7518AED4" w14:textId="16AD99AD" w:rsidR="004E38F8" w:rsidRPr="00CD1E0F" w:rsidRDefault="004E38F8" w:rsidP="005963A2">
            <w:pPr>
              <w:pStyle w:val="NoSpacing"/>
              <w:jc w:val="center"/>
              <w:rPr>
                <w:sz w:val="16"/>
                <w:szCs w:val="16"/>
              </w:rPr>
            </w:pPr>
            <w:r w:rsidRPr="00CD1E0F">
              <w:rPr>
                <w:sz w:val="16"/>
                <w:szCs w:val="16"/>
              </w:rPr>
              <w:t>Women’s 50m Breaststroke</w:t>
            </w:r>
          </w:p>
        </w:tc>
        <w:tc>
          <w:tcPr>
            <w:tcW w:w="823" w:type="dxa"/>
            <w:tcBorders>
              <w:left w:val="dotted" w:sz="4" w:space="0" w:color="auto"/>
              <w:right w:val="single" w:sz="12" w:space="0" w:color="auto"/>
            </w:tcBorders>
            <w:vAlign w:val="center"/>
          </w:tcPr>
          <w:p w14:paraId="4EF8009D" w14:textId="2C7CAC1F" w:rsidR="004E38F8" w:rsidRPr="00CD1E0F" w:rsidRDefault="004A50F8" w:rsidP="005963A2">
            <w:pPr>
              <w:pStyle w:val="NoSpacing"/>
              <w:jc w:val="center"/>
              <w:rPr>
                <w:sz w:val="16"/>
                <w:szCs w:val="16"/>
              </w:rPr>
            </w:pPr>
            <w:r w:rsidRPr="00CD1E0F">
              <w:rPr>
                <w:sz w:val="16"/>
                <w:szCs w:val="16"/>
              </w:rPr>
              <w:t>0:39</w:t>
            </w:r>
            <w:r w:rsidR="00141052" w:rsidRPr="00CD1E0F">
              <w:rPr>
                <w:sz w:val="16"/>
                <w:szCs w:val="16"/>
              </w:rPr>
              <w:t>.</w:t>
            </w:r>
            <w:r w:rsidRPr="00CD1E0F">
              <w:rPr>
                <w:sz w:val="16"/>
                <w:szCs w:val="16"/>
              </w:rPr>
              <w:t>71</w:t>
            </w:r>
          </w:p>
        </w:tc>
        <w:tc>
          <w:tcPr>
            <w:tcW w:w="2481" w:type="dxa"/>
            <w:tcBorders>
              <w:left w:val="single" w:sz="12" w:space="0" w:color="auto"/>
              <w:right w:val="single" w:sz="4" w:space="0" w:color="auto"/>
            </w:tcBorders>
            <w:vAlign w:val="center"/>
          </w:tcPr>
          <w:p w14:paraId="1B3C5BC8" w14:textId="27A27AAD" w:rsidR="004E38F8" w:rsidRPr="00CD1E0F" w:rsidRDefault="004E38F8" w:rsidP="005963A2">
            <w:pPr>
              <w:pStyle w:val="NoSpacing"/>
              <w:jc w:val="center"/>
              <w:rPr>
                <w:sz w:val="16"/>
                <w:szCs w:val="16"/>
              </w:rPr>
            </w:pPr>
            <w:r w:rsidRPr="00CD1E0F">
              <w:rPr>
                <w:sz w:val="16"/>
                <w:szCs w:val="16"/>
              </w:rPr>
              <w:t>Women’s 50m Backstroke</w:t>
            </w:r>
          </w:p>
        </w:tc>
        <w:tc>
          <w:tcPr>
            <w:tcW w:w="851" w:type="dxa"/>
            <w:tcBorders>
              <w:left w:val="single" w:sz="4" w:space="0" w:color="auto"/>
              <w:right w:val="single" w:sz="12" w:space="0" w:color="auto"/>
            </w:tcBorders>
            <w:vAlign w:val="center"/>
          </w:tcPr>
          <w:p w14:paraId="7599CBD7" w14:textId="09B47717" w:rsidR="004E38F8" w:rsidRPr="00CD1E0F" w:rsidRDefault="00141052" w:rsidP="005963A2">
            <w:pPr>
              <w:pStyle w:val="NoSpacing"/>
              <w:jc w:val="center"/>
              <w:rPr>
                <w:sz w:val="16"/>
                <w:szCs w:val="16"/>
              </w:rPr>
            </w:pPr>
            <w:r w:rsidRPr="00CD1E0F">
              <w:rPr>
                <w:sz w:val="16"/>
                <w:szCs w:val="16"/>
              </w:rPr>
              <w:t>0:34.</w:t>
            </w:r>
            <w:r w:rsidR="004A50F8" w:rsidRPr="00CD1E0F">
              <w:rPr>
                <w:sz w:val="16"/>
                <w:szCs w:val="16"/>
              </w:rPr>
              <w:t>69</w:t>
            </w:r>
          </w:p>
        </w:tc>
        <w:tc>
          <w:tcPr>
            <w:tcW w:w="2409" w:type="dxa"/>
            <w:tcBorders>
              <w:left w:val="single" w:sz="12" w:space="0" w:color="auto"/>
              <w:right w:val="dotted" w:sz="4" w:space="0" w:color="auto"/>
            </w:tcBorders>
            <w:vAlign w:val="center"/>
          </w:tcPr>
          <w:p w14:paraId="282DDC2F" w14:textId="06F2CEDB" w:rsidR="004E38F8" w:rsidRPr="00CD1E0F" w:rsidRDefault="004E38F8" w:rsidP="005963A2">
            <w:pPr>
              <w:pStyle w:val="NoSpacing"/>
              <w:jc w:val="center"/>
              <w:rPr>
                <w:sz w:val="16"/>
                <w:szCs w:val="16"/>
              </w:rPr>
            </w:pPr>
            <w:r w:rsidRPr="00CD1E0F">
              <w:rPr>
                <w:sz w:val="16"/>
                <w:szCs w:val="16"/>
              </w:rPr>
              <w:t>Women’s 100m Freestyle</w:t>
            </w:r>
          </w:p>
        </w:tc>
        <w:tc>
          <w:tcPr>
            <w:tcW w:w="851" w:type="dxa"/>
            <w:tcBorders>
              <w:left w:val="dotted" w:sz="4" w:space="0" w:color="auto"/>
              <w:right w:val="single" w:sz="24" w:space="0" w:color="auto"/>
            </w:tcBorders>
            <w:vAlign w:val="center"/>
          </w:tcPr>
          <w:p w14:paraId="0264D244" w14:textId="52B70888" w:rsidR="004E38F8" w:rsidRPr="00CD1E0F" w:rsidRDefault="00141052" w:rsidP="005963A2">
            <w:pPr>
              <w:pStyle w:val="NoSpacing"/>
              <w:jc w:val="center"/>
              <w:rPr>
                <w:sz w:val="16"/>
                <w:szCs w:val="16"/>
              </w:rPr>
            </w:pPr>
            <w:r w:rsidRPr="00CD1E0F">
              <w:rPr>
                <w:sz w:val="16"/>
                <w:szCs w:val="16"/>
              </w:rPr>
              <w:t>1:03.</w:t>
            </w:r>
            <w:r w:rsidR="004A50F8" w:rsidRPr="00CD1E0F">
              <w:rPr>
                <w:sz w:val="16"/>
                <w:szCs w:val="16"/>
              </w:rPr>
              <w:t>65</w:t>
            </w:r>
          </w:p>
        </w:tc>
      </w:tr>
      <w:tr w:rsidR="004E38F8" w14:paraId="57C8D1DD" w14:textId="77777777" w:rsidTr="00F36B44">
        <w:trPr>
          <w:trHeight w:val="247"/>
          <w:jc w:val="center"/>
        </w:trPr>
        <w:tc>
          <w:tcPr>
            <w:tcW w:w="2478" w:type="dxa"/>
            <w:tcBorders>
              <w:left w:val="single" w:sz="24" w:space="0" w:color="auto"/>
              <w:bottom w:val="single" w:sz="4" w:space="0" w:color="auto"/>
              <w:right w:val="dotted" w:sz="4" w:space="0" w:color="auto"/>
            </w:tcBorders>
            <w:vAlign w:val="center"/>
          </w:tcPr>
          <w:p w14:paraId="003BFC4E" w14:textId="290DEF99" w:rsidR="004E38F8" w:rsidRPr="00CD1E0F" w:rsidRDefault="004E38F8" w:rsidP="005963A2">
            <w:pPr>
              <w:pStyle w:val="NoSpacing"/>
              <w:jc w:val="center"/>
              <w:rPr>
                <w:sz w:val="16"/>
                <w:szCs w:val="16"/>
              </w:rPr>
            </w:pPr>
            <w:r w:rsidRPr="00CD1E0F">
              <w:rPr>
                <w:sz w:val="16"/>
                <w:szCs w:val="16"/>
              </w:rPr>
              <w:t>Men’s 50m Breaststroke</w:t>
            </w:r>
          </w:p>
        </w:tc>
        <w:tc>
          <w:tcPr>
            <w:tcW w:w="823" w:type="dxa"/>
            <w:tcBorders>
              <w:left w:val="dotted" w:sz="4" w:space="0" w:color="auto"/>
              <w:bottom w:val="single" w:sz="4" w:space="0" w:color="auto"/>
              <w:right w:val="single" w:sz="12" w:space="0" w:color="auto"/>
            </w:tcBorders>
            <w:vAlign w:val="center"/>
          </w:tcPr>
          <w:p w14:paraId="184AF6C8" w14:textId="1FC2BFB4" w:rsidR="004E38F8" w:rsidRPr="00CD1E0F" w:rsidRDefault="004A50F8" w:rsidP="005963A2">
            <w:pPr>
              <w:pStyle w:val="NoSpacing"/>
              <w:jc w:val="center"/>
              <w:rPr>
                <w:sz w:val="16"/>
                <w:szCs w:val="16"/>
              </w:rPr>
            </w:pPr>
            <w:r w:rsidRPr="00CD1E0F">
              <w:rPr>
                <w:sz w:val="16"/>
                <w:szCs w:val="16"/>
              </w:rPr>
              <w:t>0:35</w:t>
            </w:r>
            <w:r w:rsidR="00141052" w:rsidRPr="00CD1E0F">
              <w:rPr>
                <w:sz w:val="16"/>
                <w:szCs w:val="16"/>
              </w:rPr>
              <w:t>.</w:t>
            </w:r>
            <w:r w:rsidRPr="00CD1E0F">
              <w:rPr>
                <w:sz w:val="16"/>
                <w:szCs w:val="16"/>
              </w:rPr>
              <w:t>39</w:t>
            </w:r>
          </w:p>
        </w:tc>
        <w:tc>
          <w:tcPr>
            <w:tcW w:w="2481" w:type="dxa"/>
            <w:tcBorders>
              <w:left w:val="single" w:sz="12" w:space="0" w:color="auto"/>
              <w:bottom w:val="single" w:sz="4" w:space="0" w:color="auto"/>
              <w:right w:val="single" w:sz="4" w:space="0" w:color="auto"/>
            </w:tcBorders>
            <w:vAlign w:val="center"/>
          </w:tcPr>
          <w:p w14:paraId="0EEA2436" w14:textId="51E8EDBF" w:rsidR="004E38F8" w:rsidRPr="00CD1E0F" w:rsidRDefault="004E38F8" w:rsidP="005963A2">
            <w:pPr>
              <w:pStyle w:val="NoSpacing"/>
              <w:jc w:val="center"/>
              <w:rPr>
                <w:sz w:val="16"/>
                <w:szCs w:val="16"/>
              </w:rPr>
            </w:pPr>
            <w:r w:rsidRPr="00CD1E0F">
              <w:rPr>
                <w:sz w:val="16"/>
                <w:szCs w:val="16"/>
              </w:rPr>
              <w:t>Men’s 50m Backstroke</w:t>
            </w:r>
          </w:p>
        </w:tc>
        <w:tc>
          <w:tcPr>
            <w:tcW w:w="851" w:type="dxa"/>
            <w:tcBorders>
              <w:left w:val="single" w:sz="4" w:space="0" w:color="auto"/>
              <w:bottom w:val="single" w:sz="4" w:space="0" w:color="auto"/>
              <w:right w:val="single" w:sz="12" w:space="0" w:color="auto"/>
            </w:tcBorders>
            <w:vAlign w:val="center"/>
          </w:tcPr>
          <w:p w14:paraId="477BED63" w14:textId="1D00F3A7" w:rsidR="004E38F8" w:rsidRPr="00CD1E0F" w:rsidRDefault="00141052" w:rsidP="005963A2">
            <w:pPr>
              <w:pStyle w:val="NoSpacing"/>
              <w:jc w:val="center"/>
              <w:rPr>
                <w:sz w:val="16"/>
                <w:szCs w:val="16"/>
              </w:rPr>
            </w:pPr>
            <w:r w:rsidRPr="00CD1E0F">
              <w:rPr>
                <w:sz w:val="16"/>
                <w:szCs w:val="16"/>
              </w:rPr>
              <w:t>0:3</w:t>
            </w:r>
            <w:r w:rsidR="004A50F8" w:rsidRPr="00CD1E0F">
              <w:rPr>
                <w:sz w:val="16"/>
                <w:szCs w:val="16"/>
              </w:rPr>
              <w:t>2.46</w:t>
            </w:r>
          </w:p>
        </w:tc>
        <w:tc>
          <w:tcPr>
            <w:tcW w:w="2409" w:type="dxa"/>
            <w:tcBorders>
              <w:left w:val="single" w:sz="12" w:space="0" w:color="auto"/>
              <w:bottom w:val="single" w:sz="4" w:space="0" w:color="auto"/>
              <w:right w:val="dotted" w:sz="4" w:space="0" w:color="auto"/>
            </w:tcBorders>
            <w:vAlign w:val="center"/>
          </w:tcPr>
          <w:p w14:paraId="784EBCB8" w14:textId="27CF7A42" w:rsidR="004E38F8" w:rsidRPr="00CD1E0F" w:rsidRDefault="004E38F8" w:rsidP="005963A2">
            <w:pPr>
              <w:pStyle w:val="NoSpacing"/>
              <w:jc w:val="center"/>
              <w:rPr>
                <w:sz w:val="16"/>
                <w:szCs w:val="16"/>
              </w:rPr>
            </w:pPr>
            <w:r w:rsidRPr="00CD1E0F">
              <w:rPr>
                <w:sz w:val="16"/>
                <w:szCs w:val="16"/>
              </w:rPr>
              <w:t>Men’s 100m Freestyle</w:t>
            </w:r>
          </w:p>
        </w:tc>
        <w:tc>
          <w:tcPr>
            <w:tcW w:w="851" w:type="dxa"/>
            <w:tcBorders>
              <w:left w:val="dotted" w:sz="4" w:space="0" w:color="auto"/>
              <w:bottom w:val="single" w:sz="4" w:space="0" w:color="auto"/>
              <w:right w:val="single" w:sz="24" w:space="0" w:color="auto"/>
            </w:tcBorders>
            <w:vAlign w:val="center"/>
          </w:tcPr>
          <w:p w14:paraId="7FAAD560" w14:textId="7A7BFFF5" w:rsidR="004E38F8" w:rsidRPr="00CD1E0F" w:rsidRDefault="004A50F8" w:rsidP="005963A2">
            <w:pPr>
              <w:pStyle w:val="NoSpacing"/>
              <w:jc w:val="center"/>
              <w:rPr>
                <w:sz w:val="16"/>
                <w:szCs w:val="16"/>
              </w:rPr>
            </w:pPr>
            <w:r w:rsidRPr="00CD1E0F">
              <w:rPr>
                <w:sz w:val="16"/>
                <w:szCs w:val="16"/>
              </w:rPr>
              <w:t>0:58</w:t>
            </w:r>
            <w:r w:rsidR="00141052" w:rsidRPr="00CD1E0F">
              <w:rPr>
                <w:sz w:val="16"/>
                <w:szCs w:val="16"/>
              </w:rPr>
              <w:t>.</w:t>
            </w:r>
            <w:r w:rsidRPr="00CD1E0F">
              <w:rPr>
                <w:sz w:val="16"/>
                <w:szCs w:val="16"/>
              </w:rPr>
              <w:t>44</w:t>
            </w:r>
          </w:p>
        </w:tc>
      </w:tr>
      <w:tr w:rsidR="0049585A" w:rsidRPr="00D01721" w14:paraId="75181384" w14:textId="77777777" w:rsidTr="00F36B44">
        <w:trPr>
          <w:trHeight w:val="247"/>
          <w:jc w:val="center"/>
        </w:trPr>
        <w:tc>
          <w:tcPr>
            <w:tcW w:w="3301" w:type="dxa"/>
            <w:gridSpan w:val="2"/>
            <w:tcBorders>
              <w:left w:val="single" w:sz="24" w:space="0" w:color="auto"/>
              <w:right w:val="nil"/>
            </w:tcBorders>
            <w:shd w:val="clear" w:color="auto" w:fill="CCCCCC"/>
            <w:vAlign w:val="center"/>
          </w:tcPr>
          <w:p w14:paraId="0A1CA63F" w14:textId="77777777" w:rsidR="0049585A" w:rsidRPr="00CD1E0F" w:rsidRDefault="0049585A" w:rsidP="005963A2">
            <w:pPr>
              <w:pStyle w:val="NoSpacing"/>
              <w:jc w:val="center"/>
              <w:rPr>
                <w:sz w:val="16"/>
                <w:szCs w:val="16"/>
              </w:rPr>
            </w:pPr>
          </w:p>
        </w:tc>
        <w:tc>
          <w:tcPr>
            <w:tcW w:w="3332" w:type="dxa"/>
            <w:gridSpan w:val="2"/>
            <w:tcBorders>
              <w:left w:val="nil"/>
              <w:bottom w:val="single" w:sz="4" w:space="0" w:color="auto"/>
              <w:right w:val="nil"/>
            </w:tcBorders>
            <w:shd w:val="clear" w:color="auto" w:fill="CCCCCC"/>
            <w:vAlign w:val="center"/>
          </w:tcPr>
          <w:p w14:paraId="08227091" w14:textId="77777777" w:rsidR="0049585A" w:rsidRPr="00CD1E0F" w:rsidRDefault="0049585A" w:rsidP="005963A2">
            <w:pPr>
              <w:pStyle w:val="NoSpacing"/>
              <w:jc w:val="center"/>
              <w:rPr>
                <w:sz w:val="16"/>
                <w:szCs w:val="16"/>
              </w:rPr>
            </w:pPr>
          </w:p>
        </w:tc>
        <w:tc>
          <w:tcPr>
            <w:tcW w:w="3260" w:type="dxa"/>
            <w:gridSpan w:val="2"/>
            <w:tcBorders>
              <w:left w:val="nil"/>
              <w:right w:val="single" w:sz="24" w:space="0" w:color="auto"/>
            </w:tcBorders>
            <w:shd w:val="clear" w:color="auto" w:fill="CCCCCC"/>
            <w:vAlign w:val="center"/>
          </w:tcPr>
          <w:p w14:paraId="2C452E90" w14:textId="77777777" w:rsidR="0049585A" w:rsidRPr="00CD1E0F" w:rsidRDefault="0049585A" w:rsidP="005963A2">
            <w:pPr>
              <w:pStyle w:val="NoSpacing"/>
              <w:jc w:val="center"/>
              <w:rPr>
                <w:sz w:val="16"/>
                <w:szCs w:val="16"/>
              </w:rPr>
            </w:pPr>
          </w:p>
        </w:tc>
      </w:tr>
      <w:tr w:rsidR="004E38F8" w:rsidRPr="00D01721" w14:paraId="0B66F65D" w14:textId="77777777" w:rsidTr="00F36B44">
        <w:trPr>
          <w:trHeight w:val="247"/>
          <w:jc w:val="center"/>
        </w:trPr>
        <w:tc>
          <w:tcPr>
            <w:tcW w:w="3301" w:type="dxa"/>
            <w:gridSpan w:val="2"/>
            <w:tcBorders>
              <w:left w:val="single" w:sz="24" w:space="0" w:color="auto"/>
              <w:right w:val="single" w:sz="12" w:space="0" w:color="auto"/>
            </w:tcBorders>
            <w:vAlign w:val="center"/>
          </w:tcPr>
          <w:p w14:paraId="70053271" w14:textId="0E299C41" w:rsidR="004E38F8" w:rsidRPr="00CD1E0F" w:rsidRDefault="0059418B" w:rsidP="005963A2">
            <w:pPr>
              <w:pStyle w:val="NoSpacing"/>
              <w:jc w:val="center"/>
              <w:rPr>
                <w:color w:val="1F497D" w:themeColor="text2"/>
                <w:sz w:val="18"/>
                <w:szCs w:val="18"/>
              </w:rPr>
            </w:pPr>
            <w:r w:rsidRPr="00F36B44">
              <w:rPr>
                <w:b/>
                <w:color w:val="0341DB"/>
                <w:sz w:val="18"/>
                <w:szCs w:val="18"/>
              </w:rPr>
              <w:t>Session 2</w:t>
            </w:r>
            <w:r w:rsidR="004E38F8" w:rsidRPr="00F36B44">
              <w:rPr>
                <w:b/>
                <w:color w:val="0341DB"/>
                <w:sz w:val="18"/>
                <w:szCs w:val="18"/>
              </w:rPr>
              <w:t xml:space="preserve"> – Remaining Heats</w:t>
            </w:r>
          </w:p>
        </w:tc>
        <w:tc>
          <w:tcPr>
            <w:tcW w:w="3332" w:type="dxa"/>
            <w:gridSpan w:val="2"/>
            <w:tcBorders>
              <w:left w:val="single" w:sz="12" w:space="0" w:color="auto"/>
              <w:right w:val="single" w:sz="12" w:space="0" w:color="auto"/>
            </w:tcBorders>
            <w:vAlign w:val="center"/>
          </w:tcPr>
          <w:p w14:paraId="126D14D6" w14:textId="46316368" w:rsidR="004E38F8" w:rsidRPr="00F36B44" w:rsidRDefault="0059418B" w:rsidP="005963A2">
            <w:pPr>
              <w:pStyle w:val="NoSpacing"/>
              <w:jc w:val="center"/>
              <w:rPr>
                <w:b/>
                <w:color w:val="0341DB"/>
                <w:sz w:val="18"/>
                <w:szCs w:val="18"/>
              </w:rPr>
            </w:pPr>
            <w:r w:rsidRPr="00F36B44">
              <w:rPr>
                <w:b/>
                <w:color w:val="0341DB"/>
                <w:sz w:val="18"/>
                <w:szCs w:val="18"/>
              </w:rPr>
              <w:t>Session 5</w:t>
            </w:r>
            <w:r w:rsidR="004E38F8" w:rsidRPr="00F36B44">
              <w:rPr>
                <w:b/>
                <w:color w:val="0341DB"/>
                <w:sz w:val="18"/>
                <w:szCs w:val="18"/>
              </w:rPr>
              <w:t xml:space="preserve"> – Remaining Heats</w:t>
            </w:r>
          </w:p>
        </w:tc>
        <w:tc>
          <w:tcPr>
            <w:tcW w:w="3260" w:type="dxa"/>
            <w:gridSpan w:val="2"/>
            <w:tcBorders>
              <w:left w:val="single" w:sz="12" w:space="0" w:color="auto"/>
              <w:right w:val="single" w:sz="24" w:space="0" w:color="auto"/>
            </w:tcBorders>
            <w:vAlign w:val="center"/>
          </w:tcPr>
          <w:p w14:paraId="7DC50BE9" w14:textId="591517A1" w:rsidR="004E38F8" w:rsidRPr="00F36B44" w:rsidRDefault="0059418B" w:rsidP="005963A2">
            <w:pPr>
              <w:pStyle w:val="NoSpacing"/>
              <w:jc w:val="center"/>
              <w:rPr>
                <w:b/>
                <w:color w:val="0341DB"/>
                <w:sz w:val="18"/>
                <w:szCs w:val="18"/>
              </w:rPr>
            </w:pPr>
            <w:r w:rsidRPr="00F36B44">
              <w:rPr>
                <w:b/>
                <w:color w:val="0341DB"/>
                <w:sz w:val="18"/>
                <w:szCs w:val="18"/>
              </w:rPr>
              <w:t>Session 8</w:t>
            </w:r>
            <w:r w:rsidR="004E38F8" w:rsidRPr="00F36B44">
              <w:rPr>
                <w:b/>
                <w:color w:val="0341DB"/>
                <w:sz w:val="18"/>
                <w:szCs w:val="18"/>
              </w:rPr>
              <w:t xml:space="preserve"> – Remaining Heats</w:t>
            </w:r>
          </w:p>
        </w:tc>
      </w:tr>
      <w:tr w:rsidR="004E38F8" w:rsidRPr="00D01721" w14:paraId="4C7B64F0" w14:textId="77777777" w:rsidTr="00F36B44">
        <w:trPr>
          <w:trHeight w:val="247"/>
          <w:jc w:val="center"/>
        </w:trPr>
        <w:tc>
          <w:tcPr>
            <w:tcW w:w="3301" w:type="dxa"/>
            <w:gridSpan w:val="2"/>
            <w:tcBorders>
              <w:left w:val="single" w:sz="24" w:space="0" w:color="auto"/>
              <w:right w:val="single" w:sz="12" w:space="0" w:color="auto"/>
            </w:tcBorders>
            <w:vAlign w:val="center"/>
          </w:tcPr>
          <w:p w14:paraId="688BC1ED" w14:textId="3540F0D6" w:rsidR="004E38F8" w:rsidRPr="00CD1E0F" w:rsidRDefault="0058377B" w:rsidP="005963A2">
            <w:pPr>
              <w:pStyle w:val="NoSpacing"/>
              <w:jc w:val="center"/>
              <w:rPr>
                <w:color w:val="FF0000"/>
                <w:sz w:val="16"/>
                <w:szCs w:val="16"/>
              </w:rPr>
            </w:pPr>
            <w:r w:rsidRPr="00CD1E0F">
              <w:rPr>
                <w:color w:val="FF0000"/>
                <w:sz w:val="16"/>
                <w:szCs w:val="16"/>
              </w:rPr>
              <w:t xml:space="preserve">Warm-up: </w:t>
            </w:r>
            <w:proofErr w:type="gramStart"/>
            <w:r w:rsidRPr="00CD1E0F">
              <w:rPr>
                <w:color w:val="FF0000"/>
                <w:sz w:val="16"/>
                <w:szCs w:val="16"/>
              </w:rPr>
              <w:t>11:1</w:t>
            </w:r>
            <w:r w:rsidR="00E11A69" w:rsidRPr="00CD1E0F">
              <w:rPr>
                <w:color w:val="FF0000"/>
                <w:sz w:val="16"/>
                <w:szCs w:val="16"/>
              </w:rPr>
              <w:t>5</w:t>
            </w:r>
            <w:r w:rsidR="004E38F8" w:rsidRPr="00CD1E0F">
              <w:rPr>
                <w:color w:val="FF0000"/>
                <w:sz w:val="16"/>
                <w:szCs w:val="16"/>
              </w:rPr>
              <w:t xml:space="preserve"> </w:t>
            </w:r>
            <w:r w:rsidR="00F36B44">
              <w:rPr>
                <w:color w:val="FF0000"/>
                <w:sz w:val="16"/>
                <w:szCs w:val="16"/>
              </w:rPr>
              <w:t xml:space="preserve"> </w:t>
            </w:r>
            <w:r w:rsidR="00E11A69" w:rsidRPr="00CD1E0F">
              <w:rPr>
                <w:color w:val="FF0000"/>
                <w:sz w:val="16"/>
                <w:szCs w:val="16"/>
              </w:rPr>
              <w:t>Start</w:t>
            </w:r>
            <w:proofErr w:type="gramEnd"/>
            <w:r w:rsidR="00E11A69" w:rsidRPr="00CD1E0F">
              <w:rPr>
                <w:color w:val="FF0000"/>
                <w:sz w:val="16"/>
                <w:szCs w:val="16"/>
              </w:rPr>
              <w:t>: 12:15</w:t>
            </w:r>
            <w:r w:rsidR="00763C8F" w:rsidRPr="00CD1E0F">
              <w:rPr>
                <w:color w:val="FF0000"/>
                <w:sz w:val="16"/>
                <w:szCs w:val="16"/>
              </w:rPr>
              <w:t xml:space="preserve"> </w:t>
            </w:r>
            <w:r w:rsidR="00F36B44">
              <w:rPr>
                <w:color w:val="FF0000"/>
                <w:sz w:val="16"/>
                <w:szCs w:val="16"/>
              </w:rPr>
              <w:t xml:space="preserve"> </w:t>
            </w:r>
            <w:r w:rsidR="00763C8F" w:rsidRPr="00CD1E0F">
              <w:rPr>
                <w:color w:val="FF0000"/>
                <w:sz w:val="16"/>
                <w:szCs w:val="16"/>
              </w:rPr>
              <w:t>Finish: 15</w:t>
            </w:r>
            <w:r w:rsidR="004E38F8" w:rsidRPr="00CD1E0F">
              <w:rPr>
                <w:color w:val="FF0000"/>
                <w:sz w:val="16"/>
                <w:szCs w:val="16"/>
              </w:rPr>
              <w:t>:</w:t>
            </w:r>
            <w:r w:rsidR="00E11A69" w:rsidRPr="00CD1E0F">
              <w:rPr>
                <w:color w:val="FF0000"/>
                <w:sz w:val="16"/>
                <w:szCs w:val="16"/>
              </w:rPr>
              <w:t>15</w:t>
            </w:r>
          </w:p>
        </w:tc>
        <w:tc>
          <w:tcPr>
            <w:tcW w:w="3332" w:type="dxa"/>
            <w:gridSpan w:val="2"/>
            <w:tcBorders>
              <w:left w:val="single" w:sz="12" w:space="0" w:color="auto"/>
              <w:right w:val="single" w:sz="12" w:space="0" w:color="auto"/>
            </w:tcBorders>
            <w:vAlign w:val="center"/>
          </w:tcPr>
          <w:p w14:paraId="549B9ED4" w14:textId="73ABB584" w:rsidR="004E38F8" w:rsidRPr="00CD1E0F" w:rsidRDefault="0058377B" w:rsidP="005963A2">
            <w:pPr>
              <w:pStyle w:val="NoSpacing"/>
              <w:jc w:val="center"/>
              <w:rPr>
                <w:color w:val="FF0000"/>
                <w:sz w:val="16"/>
                <w:szCs w:val="16"/>
              </w:rPr>
            </w:pPr>
            <w:r w:rsidRPr="00CD1E0F">
              <w:rPr>
                <w:color w:val="FF0000"/>
                <w:sz w:val="16"/>
                <w:szCs w:val="16"/>
              </w:rPr>
              <w:t xml:space="preserve">Warm-up: </w:t>
            </w:r>
            <w:proofErr w:type="gramStart"/>
            <w:r w:rsidRPr="00CD1E0F">
              <w:rPr>
                <w:color w:val="FF0000"/>
                <w:sz w:val="16"/>
                <w:szCs w:val="16"/>
              </w:rPr>
              <w:t>11:1</w:t>
            </w:r>
            <w:r w:rsidR="00E11A69" w:rsidRPr="00CD1E0F">
              <w:rPr>
                <w:color w:val="FF0000"/>
                <w:sz w:val="16"/>
                <w:szCs w:val="16"/>
              </w:rPr>
              <w:t>5</w:t>
            </w:r>
            <w:r w:rsidR="004E38F8" w:rsidRPr="00CD1E0F">
              <w:rPr>
                <w:color w:val="FF0000"/>
                <w:sz w:val="16"/>
                <w:szCs w:val="16"/>
              </w:rPr>
              <w:t xml:space="preserve"> </w:t>
            </w:r>
            <w:r w:rsidR="00F36B44">
              <w:rPr>
                <w:color w:val="FF0000"/>
                <w:sz w:val="16"/>
                <w:szCs w:val="16"/>
              </w:rPr>
              <w:t xml:space="preserve"> </w:t>
            </w:r>
            <w:r w:rsidR="00E11A69" w:rsidRPr="00CD1E0F">
              <w:rPr>
                <w:color w:val="FF0000"/>
                <w:sz w:val="16"/>
                <w:szCs w:val="16"/>
              </w:rPr>
              <w:t>Start</w:t>
            </w:r>
            <w:proofErr w:type="gramEnd"/>
            <w:r w:rsidR="00E11A69" w:rsidRPr="00CD1E0F">
              <w:rPr>
                <w:color w:val="FF0000"/>
                <w:sz w:val="16"/>
                <w:szCs w:val="16"/>
              </w:rPr>
              <w:t>: 12</w:t>
            </w:r>
            <w:r w:rsidRPr="00CD1E0F">
              <w:rPr>
                <w:color w:val="FF0000"/>
                <w:sz w:val="16"/>
                <w:szCs w:val="16"/>
              </w:rPr>
              <w:t>:</w:t>
            </w:r>
            <w:r w:rsidR="00E11A69" w:rsidRPr="00CD1E0F">
              <w:rPr>
                <w:color w:val="FF0000"/>
                <w:sz w:val="16"/>
                <w:szCs w:val="16"/>
              </w:rPr>
              <w:t>15</w:t>
            </w:r>
            <w:r w:rsidR="00763C8F" w:rsidRPr="00CD1E0F">
              <w:rPr>
                <w:color w:val="FF0000"/>
                <w:sz w:val="16"/>
                <w:szCs w:val="16"/>
              </w:rPr>
              <w:t xml:space="preserve"> </w:t>
            </w:r>
            <w:r w:rsidR="00F36B44">
              <w:rPr>
                <w:color w:val="FF0000"/>
                <w:sz w:val="16"/>
                <w:szCs w:val="16"/>
              </w:rPr>
              <w:t xml:space="preserve"> </w:t>
            </w:r>
            <w:r w:rsidR="00763C8F" w:rsidRPr="00CD1E0F">
              <w:rPr>
                <w:color w:val="FF0000"/>
                <w:sz w:val="16"/>
                <w:szCs w:val="16"/>
              </w:rPr>
              <w:t>Finish: 15</w:t>
            </w:r>
            <w:r w:rsidR="004E38F8" w:rsidRPr="00CD1E0F">
              <w:rPr>
                <w:color w:val="FF0000"/>
                <w:sz w:val="16"/>
                <w:szCs w:val="16"/>
              </w:rPr>
              <w:t>:</w:t>
            </w:r>
            <w:r w:rsidR="00E11A69" w:rsidRPr="00CD1E0F">
              <w:rPr>
                <w:color w:val="FF0000"/>
                <w:sz w:val="16"/>
                <w:szCs w:val="16"/>
              </w:rPr>
              <w:t>15</w:t>
            </w:r>
          </w:p>
        </w:tc>
        <w:tc>
          <w:tcPr>
            <w:tcW w:w="3260" w:type="dxa"/>
            <w:gridSpan w:val="2"/>
            <w:tcBorders>
              <w:left w:val="single" w:sz="12" w:space="0" w:color="auto"/>
              <w:right w:val="single" w:sz="24" w:space="0" w:color="auto"/>
            </w:tcBorders>
            <w:vAlign w:val="center"/>
          </w:tcPr>
          <w:p w14:paraId="7128FCE9" w14:textId="1D5F8F87" w:rsidR="004E38F8" w:rsidRPr="00CD1E0F" w:rsidRDefault="0058377B" w:rsidP="005963A2">
            <w:pPr>
              <w:pStyle w:val="NoSpacing"/>
              <w:jc w:val="center"/>
              <w:rPr>
                <w:color w:val="FF0000"/>
                <w:sz w:val="16"/>
                <w:szCs w:val="16"/>
              </w:rPr>
            </w:pPr>
            <w:r w:rsidRPr="00CD1E0F">
              <w:rPr>
                <w:color w:val="FF0000"/>
                <w:sz w:val="16"/>
                <w:szCs w:val="16"/>
              </w:rPr>
              <w:t xml:space="preserve">Warm-up: </w:t>
            </w:r>
            <w:proofErr w:type="gramStart"/>
            <w:r w:rsidRPr="00CD1E0F">
              <w:rPr>
                <w:color w:val="FF0000"/>
                <w:sz w:val="16"/>
                <w:szCs w:val="16"/>
              </w:rPr>
              <w:t>11:1</w:t>
            </w:r>
            <w:r w:rsidR="00E11A69" w:rsidRPr="00CD1E0F">
              <w:rPr>
                <w:color w:val="FF0000"/>
                <w:sz w:val="16"/>
                <w:szCs w:val="16"/>
              </w:rPr>
              <w:t>5</w:t>
            </w:r>
            <w:r w:rsidR="004E38F8" w:rsidRPr="00CD1E0F">
              <w:rPr>
                <w:color w:val="FF0000"/>
                <w:sz w:val="16"/>
                <w:szCs w:val="16"/>
              </w:rPr>
              <w:t xml:space="preserve"> </w:t>
            </w:r>
            <w:r w:rsidR="00F36B44">
              <w:rPr>
                <w:color w:val="FF0000"/>
                <w:sz w:val="16"/>
                <w:szCs w:val="16"/>
              </w:rPr>
              <w:t xml:space="preserve"> </w:t>
            </w:r>
            <w:r w:rsidR="00E11A69" w:rsidRPr="00CD1E0F">
              <w:rPr>
                <w:color w:val="FF0000"/>
                <w:sz w:val="16"/>
                <w:szCs w:val="16"/>
              </w:rPr>
              <w:t>Start</w:t>
            </w:r>
            <w:proofErr w:type="gramEnd"/>
            <w:r w:rsidR="00E11A69" w:rsidRPr="00CD1E0F">
              <w:rPr>
                <w:color w:val="FF0000"/>
                <w:sz w:val="16"/>
                <w:szCs w:val="16"/>
              </w:rPr>
              <w:t>: 12</w:t>
            </w:r>
            <w:r w:rsidRPr="00CD1E0F">
              <w:rPr>
                <w:color w:val="FF0000"/>
                <w:sz w:val="16"/>
                <w:szCs w:val="16"/>
              </w:rPr>
              <w:t>:</w:t>
            </w:r>
            <w:r w:rsidR="00E11A69" w:rsidRPr="00CD1E0F">
              <w:rPr>
                <w:color w:val="FF0000"/>
                <w:sz w:val="16"/>
                <w:szCs w:val="16"/>
              </w:rPr>
              <w:t>15</w:t>
            </w:r>
            <w:r w:rsidR="00763C8F" w:rsidRPr="00CD1E0F">
              <w:rPr>
                <w:color w:val="FF0000"/>
                <w:sz w:val="16"/>
                <w:szCs w:val="16"/>
              </w:rPr>
              <w:t xml:space="preserve">  Finish: 15</w:t>
            </w:r>
            <w:r w:rsidR="004E38F8" w:rsidRPr="00CD1E0F">
              <w:rPr>
                <w:color w:val="FF0000"/>
                <w:sz w:val="16"/>
                <w:szCs w:val="16"/>
              </w:rPr>
              <w:t>:</w:t>
            </w:r>
            <w:r w:rsidR="00E11A69" w:rsidRPr="00CD1E0F">
              <w:rPr>
                <w:color w:val="FF0000"/>
                <w:sz w:val="16"/>
                <w:szCs w:val="16"/>
              </w:rPr>
              <w:t>15</w:t>
            </w:r>
          </w:p>
        </w:tc>
      </w:tr>
      <w:tr w:rsidR="002675C4" w14:paraId="3B51D6F8" w14:textId="77777777" w:rsidTr="00F36B44">
        <w:trPr>
          <w:trHeight w:val="261"/>
          <w:jc w:val="center"/>
        </w:trPr>
        <w:tc>
          <w:tcPr>
            <w:tcW w:w="2478" w:type="dxa"/>
            <w:tcBorders>
              <w:left w:val="single" w:sz="24" w:space="0" w:color="auto"/>
              <w:right w:val="dotted" w:sz="4" w:space="0" w:color="auto"/>
            </w:tcBorders>
            <w:vAlign w:val="center"/>
          </w:tcPr>
          <w:p w14:paraId="2989DDE5" w14:textId="22E51E4C" w:rsidR="002675C4" w:rsidRPr="00CD1E0F" w:rsidRDefault="002675C4" w:rsidP="005963A2">
            <w:pPr>
              <w:pStyle w:val="NoSpacing"/>
              <w:jc w:val="center"/>
              <w:rPr>
                <w:sz w:val="16"/>
                <w:szCs w:val="16"/>
              </w:rPr>
            </w:pPr>
            <w:r w:rsidRPr="00CD1E0F">
              <w:rPr>
                <w:sz w:val="16"/>
                <w:szCs w:val="16"/>
              </w:rPr>
              <w:t>Women’s 200m IM</w:t>
            </w:r>
          </w:p>
        </w:tc>
        <w:tc>
          <w:tcPr>
            <w:tcW w:w="823" w:type="dxa"/>
            <w:tcBorders>
              <w:left w:val="dotted" w:sz="4" w:space="0" w:color="auto"/>
              <w:right w:val="single" w:sz="12" w:space="0" w:color="auto"/>
            </w:tcBorders>
            <w:vAlign w:val="center"/>
          </w:tcPr>
          <w:p w14:paraId="09019498" w14:textId="78BD3EB3" w:rsidR="002675C4" w:rsidRPr="00CD1E0F" w:rsidRDefault="002675C4" w:rsidP="005963A2">
            <w:pPr>
              <w:pStyle w:val="NoSpacing"/>
              <w:jc w:val="center"/>
              <w:rPr>
                <w:sz w:val="16"/>
                <w:szCs w:val="16"/>
              </w:rPr>
            </w:pPr>
            <w:r w:rsidRPr="00CD1E0F">
              <w:rPr>
                <w:sz w:val="16"/>
                <w:szCs w:val="16"/>
              </w:rPr>
              <w:t>2:35.89</w:t>
            </w:r>
          </w:p>
        </w:tc>
        <w:tc>
          <w:tcPr>
            <w:tcW w:w="2481" w:type="dxa"/>
            <w:tcBorders>
              <w:left w:val="single" w:sz="12" w:space="0" w:color="auto"/>
              <w:right w:val="dotted" w:sz="4" w:space="0" w:color="auto"/>
            </w:tcBorders>
            <w:vAlign w:val="center"/>
          </w:tcPr>
          <w:p w14:paraId="41032A59" w14:textId="260D2BD6" w:rsidR="002675C4" w:rsidRPr="00CD1E0F" w:rsidRDefault="002675C4" w:rsidP="005963A2">
            <w:pPr>
              <w:pStyle w:val="NoSpacing"/>
              <w:jc w:val="center"/>
              <w:rPr>
                <w:sz w:val="16"/>
                <w:szCs w:val="16"/>
              </w:rPr>
            </w:pPr>
            <w:r w:rsidRPr="00CD1E0F">
              <w:rPr>
                <w:sz w:val="16"/>
                <w:szCs w:val="16"/>
              </w:rPr>
              <w:t>Women’s 400m IM</w:t>
            </w:r>
          </w:p>
        </w:tc>
        <w:tc>
          <w:tcPr>
            <w:tcW w:w="851" w:type="dxa"/>
            <w:tcBorders>
              <w:left w:val="dotted" w:sz="4" w:space="0" w:color="auto"/>
              <w:right w:val="single" w:sz="12" w:space="0" w:color="auto"/>
            </w:tcBorders>
            <w:vAlign w:val="center"/>
          </w:tcPr>
          <w:p w14:paraId="1CAE51A7" w14:textId="514D003E" w:rsidR="002675C4" w:rsidRPr="00CD1E0F" w:rsidRDefault="002675C4" w:rsidP="005963A2">
            <w:pPr>
              <w:pStyle w:val="NoSpacing"/>
              <w:jc w:val="center"/>
              <w:rPr>
                <w:sz w:val="16"/>
                <w:szCs w:val="16"/>
              </w:rPr>
            </w:pPr>
            <w:r w:rsidRPr="00CD1E0F">
              <w:rPr>
                <w:sz w:val="16"/>
                <w:szCs w:val="16"/>
              </w:rPr>
              <w:t>5:31.98</w:t>
            </w:r>
          </w:p>
        </w:tc>
        <w:tc>
          <w:tcPr>
            <w:tcW w:w="2409" w:type="dxa"/>
            <w:tcBorders>
              <w:left w:val="single" w:sz="12" w:space="0" w:color="auto"/>
              <w:right w:val="dotted" w:sz="4" w:space="0" w:color="auto"/>
            </w:tcBorders>
            <w:vAlign w:val="center"/>
          </w:tcPr>
          <w:p w14:paraId="5347E025" w14:textId="6B9F222F" w:rsidR="002675C4" w:rsidRPr="00CD1E0F" w:rsidRDefault="002675C4" w:rsidP="005963A2">
            <w:pPr>
              <w:pStyle w:val="NoSpacing"/>
              <w:jc w:val="center"/>
              <w:rPr>
                <w:sz w:val="16"/>
                <w:szCs w:val="16"/>
              </w:rPr>
            </w:pPr>
            <w:r w:rsidRPr="00CD1E0F">
              <w:rPr>
                <w:sz w:val="16"/>
                <w:szCs w:val="16"/>
              </w:rPr>
              <w:t>Women’s 50m Butterfly</w:t>
            </w:r>
          </w:p>
        </w:tc>
        <w:tc>
          <w:tcPr>
            <w:tcW w:w="851" w:type="dxa"/>
            <w:tcBorders>
              <w:left w:val="dotted" w:sz="4" w:space="0" w:color="auto"/>
              <w:right w:val="single" w:sz="24" w:space="0" w:color="auto"/>
            </w:tcBorders>
            <w:vAlign w:val="center"/>
          </w:tcPr>
          <w:p w14:paraId="667F439D" w14:textId="44F347C7" w:rsidR="002675C4" w:rsidRPr="00CD1E0F" w:rsidRDefault="002675C4" w:rsidP="005963A2">
            <w:pPr>
              <w:pStyle w:val="NoSpacing"/>
              <w:jc w:val="center"/>
              <w:rPr>
                <w:sz w:val="16"/>
                <w:szCs w:val="16"/>
              </w:rPr>
            </w:pPr>
            <w:r w:rsidRPr="00CD1E0F">
              <w:rPr>
                <w:sz w:val="16"/>
                <w:szCs w:val="16"/>
              </w:rPr>
              <w:t>0:32.55</w:t>
            </w:r>
          </w:p>
        </w:tc>
      </w:tr>
      <w:tr w:rsidR="002675C4" w14:paraId="6DCBB5DE" w14:textId="77777777" w:rsidTr="00F36B44">
        <w:trPr>
          <w:trHeight w:val="261"/>
          <w:jc w:val="center"/>
        </w:trPr>
        <w:tc>
          <w:tcPr>
            <w:tcW w:w="2478" w:type="dxa"/>
            <w:tcBorders>
              <w:left w:val="single" w:sz="24" w:space="0" w:color="auto"/>
              <w:right w:val="dotted" w:sz="4" w:space="0" w:color="auto"/>
            </w:tcBorders>
            <w:vAlign w:val="center"/>
          </w:tcPr>
          <w:p w14:paraId="469F92E5" w14:textId="085CAFF2" w:rsidR="002675C4" w:rsidRPr="00CD1E0F" w:rsidRDefault="002675C4" w:rsidP="005963A2">
            <w:pPr>
              <w:pStyle w:val="NoSpacing"/>
              <w:jc w:val="center"/>
              <w:rPr>
                <w:sz w:val="16"/>
                <w:szCs w:val="16"/>
              </w:rPr>
            </w:pPr>
            <w:r w:rsidRPr="00CD1E0F">
              <w:rPr>
                <w:sz w:val="16"/>
                <w:szCs w:val="16"/>
              </w:rPr>
              <w:t>Men’s 200m IM</w:t>
            </w:r>
          </w:p>
        </w:tc>
        <w:tc>
          <w:tcPr>
            <w:tcW w:w="823" w:type="dxa"/>
            <w:tcBorders>
              <w:left w:val="dotted" w:sz="4" w:space="0" w:color="auto"/>
              <w:right w:val="single" w:sz="12" w:space="0" w:color="auto"/>
            </w:tcBorders>
            <w:vAlign w:val="center"/>
          </w:tcPr>
          <w:p w14:paraId="19C3AEB5" w14:textId="52483050" w:rsidR="002675C4" w:rsidRPr="00CD1E0F" w:rsidRDefault="002675C4" w:rsidP="005963A2">
            <w:pPr>
              <w:pStyle w:val="NoSpacing"/>
              <w:jc w:val="center"/>
              <w:rPr>
                <w:sz w:val="16"/>
                <w:szCs w:val="16"/>
              </w:rPr>
            </w:pPr>
            <w:r w:rsidRPr="00CD1E0F">
              <w:rPr>
                <w:sz w:val="16"/>
                <w:szCs w:val="16"/>
              </w:rPr>
              <w:t>2:28.51</w:t>
            </w:r>
          </w:p>
        </w:tc>
        <w:tc>
          <w:tcPr>
            <w:tcW w:w="2481" w:type="dxa"/>
            <w:tcBorders>
              <w:left w:val="single" w:sz="12" w:space="0" w:color="auto"/>
              <w:right w:val="dotted" w:sz="4" w:space="0" w:color="auto"/>
            </w:tcBorders>
            <w:vAlign w:val="center"/>
          </w:tcPr>
          <w:p w14:paraId="66FDBC99" w14:textId="5CF0D13B" w:rsidR="002675C4" w:rsidRPr="00CD1E0F" w:rsidRDefault="002675C4" w:rsidP="005963A2">
            <w:pPr>
              <w:pStyle w:val="NoSpacing"/>
              <w:jc w:val="center"/>
              <w:rPr>
                <w:sz w:val="16"/>
                <w:szCs w:val="16"/>
              </w:rPr>
            </w:pPr>
            <w:r w:rsidRPr="00CD1E0F">
              <w:rPr>
                <w:sz w:val="16"/>
                <w:szCs w:val="16"/>
              </w:rPr>
              <w:t>Men’s 400m IM</w:t>
            </w:r>
          </w:p>
        </w:tc>
        <w:tc>
          <w:tcPr>
            <w:tcW w:w="851" w:type="dxa"/>
            <w:tcBorders>
              <w:left w:val="dotted" w:sz="4" w:space="0" w:color="auto"/>
              <w:right w:val="single" w:sz="12" w:space="0" w:color="auto"/>
            </w:tcBorders>
            <w:vAlign w:val="center"/>
          </w:tcPr>
          <w:p w14:paraId="0312258E" w14:textId="5D718BA9" w:rsidR="002675C4" w:rsidRPr="00CD1E0F" w:rsidRDefault="002675C4" w:rsidP="005963A2">
            <w:pPr>
              <w:pStyle w:val="NoSpacing"/>
              <w:jc w:val="center"/>
              <w:rPr>
                <w:sz w:val="16"/>
                <w:szCs w:val="16"/>
              </w:rPr>
            </w:pPr>
            <w:r w:rsidRPr="00CD1E0F">
              <w:rPr>
                <w:sz w:val="16"/>
                <w:szCs w:val="16"/>
              </w:rPr>
              <w:t>5:12.80</w:t>
            </w:r>
          </w:p>
        </w:tc>
        <w:tc>
          <w:tcPr>
            <w:tcW w:w="2409" w:type="dxa"/>
            <w:tcBorders>
              <w:left w:val="single" w:sz="12" w:space="0" w:color="auto"/>
              <w:right w:val="dotted" w:sz="4" w:space="0" w:color="auto"/>
            </w:tcBorders>
            <w:vAlign w:val="center"/>
          </w:tcPr>
          <w:p w14:paraId="23C74C88" w14:textId="0A3EE1C6" w:rsidR="002675C4" w:rsidRPr="00CD1E0F" w:rsidRDefault="002675C4" w:rsidP="005963A2">
            <w:pPr>
              <w:pStyle w:val="NoSpacing"/>
              <w:jc w:val="center"/>
              <w:rPr>
                <w:sz w:val="16"/>
                <w:szCs w:val="16"/>
              </w:rPr>
            </w:pPr>
            <w:r w:rsidRPr="00CD1E0F">
              <w:rPr>
                <w:sz w:val="16"/>
                <w:szCs w:val="16"/>
              </w:rPr>
              <w:t>Men’s 50m Butterfly</w:t>
            </w:r>
          </w:p>
        </w:tc>
        <w:tc>
          <w:tcPr>
            <w:tcW w:w="851" w:type="dxa"/>
            <w:tcBorders>
              <w:left w:val="dotted" w:sz="4" w:space="0" w:color="auto"/>
              <w:right w:val="single" w:sz="24" w:space="0" w:color="auto"/>
            </w:tcBorders>
            <w:vAlign w:val="center"/>
          </w:tcPr>
          <w:p w14:paraId="6A377D38" w14:textId="19B1F7FB" w:rsidR="002675C4" w:rsidRPr="00CD1E0F" w:rsidRDefault="002675C4" w:rsidP="005963A2">
            <w:pPr>
              <w:pStyle w:val="NoSpacing"/>
              <w:jc w:val="center"/>
              <w:rPr>
                <w:sz w:val="16"/>
                <w:szCs w:val="16"/>
              </w:rPr>
            </w:pPr>
            <w:r w:rsidRPr="00CD1E0F">
              <w:rPr>
                <w:sz w:val="16"/>
                <w:szCs w:val="16"/>
              </w:rPr>
              <w:t>0:29.39</w:t>
            </w:r>
          </w:p>
        </w:tc>
      </w:tr>
      <w:tr w:rsidR="002675C4" w14:paraId="2D057C84" w14:textId="77777777" w:rsidTr="00F36B44">
        <w:trPr>
          <w:trHeight w:val="261"/>
          <w:jc w:val="center"/>
        </w:trPr>
        <w:tc>
          <w:tcPr>
            <w:tcW w:w="2478" w:type="dxa"/>
            <w:tcBorders>
              <w:left w:val="single" w:sz="24" w:space="0" w:color="auto"/>
              <w:right w:val="dotted" w:sz="4" w:space="0" w:color="auto"/>
            </w:tcBorders>
            <w:vAlign w:val="center"/>
          </w:tcPr>
          <w:p w14:paraId="542F381F" w14:textId="51B01289" w:rsidR="002675C4" w:rsidRPr="00CD1E0F" w:rsidRDefault="002675C4" w:rsidP="005963A2">
            <w:pPr>
              <w:pStyle w:val="NoSpacing"/>
              <w:jc w:val="center"/>
              <w:rPr>
                <w:sz w:val="16"/>
                <w:szCs w:val="16"/>
              </w:rPr>
            </w:pPr>
            <w:r w:rsidRPr="00CD1E0F">
              <w:rPr>
                <w:sz w:val="16"/>
                <w:szCs w:val="16"/>
              </w:rPr>
              <w:t>Women’s 100m Butterfly</w:t>
            </w:r>
          </w:p>
        </w:tc>
        <w:tc>
          <w:tcPr>
            <w:tcW w:w="823" w:type="dxa"/>
            <w:tcBorders>
              <w:left w:val="dotted" w:sz="4" w:space="0" w:color="auto"/>
              <w:right w:val="single" w:sz="12" w:space="0" w:color="auto"/>
            </w:tcBorders>
            <w:vAlign w:val="center"/>
          </w:tcPr>
          <w:p w14:paraId="0F2B3189" w14:textId="784F7B8F" w:rsidR="002675C4" w:rsidRPr="00CD1E0F" w:rsidRDefault="002675C4" w:rsidP="005963A2">
            <w:pPr>
              <w:pStyle w:val="NoSpacing"/>
              <w:jc w:val="center"/>
              <w:rPr>
                <w:sz w:val="16"/>
                <w:szCs w:val="16"/>
              </w:rPr>
            </w:pPr>
            <w:r w:rsidRPr="00CD1E0F">
              <w:rPr>
                <w:sz w:val="16"/>
                <w:szCs w:val="16"/>
              </w:rPr>
              <w:t>1:14.11</w:t>
            </w:r>
          </w:p>
        </w:tc>
        <w:tc>
          <w:tcPr>
            <w:tcW w:w="2481" w:type="dxa"/>
            <w:tcBorders>
              <w:left w:val="single" w:sz="12" w:space="0" w:color="auto"/>
              <w:right w:val="dotted" w:sz="4" w:space="0" w:color="auto"/>
            </w:tcBorders>
            <w:vAlign w:val="center"/>
          </w:tcPr>
          <w:p w14:paraId="59A1C8E0" w14:textId="7919F5C6" w:rsidR="002675C4" w:rsidRPr="00CD1E0F" w:rsidRDefault="002675C4" w:rsidP="005963A2">
            <w:pPr>
              <w:pStyle w:val="NoSpacing"/>
              <w:jc w:val="center"/>
              <w:rPr>
                <w:sz w:val="16"/>
                <w:szCs w:val="16"/>
              </w:rPr>
            </w:pPr>
            <w:r w:rsidRPr="00CD1E0F">
              <w:rPr>
                <w:sz w:val="16"/>
                <w:szCs w:val="16"/>
              </w:rPr>
              <w:t>Women’s 200m Freestyle</w:t>
            </w:r>
          </w:p>
        </w:tc>
        <w:tc>
          <w:tcPr>
            <w:tcW w:w="851" w:type="dxa"/>
            <w:tcBorders>
              <w:left w:val="dotted" w:sz="4" w:space="0" w:color="auto"/>
              <w:right w:val="single" w:sz="12" w:space="0" w:color="auto"/>
            </w:tcBorders>
            <w:vAlign w:val="center"/>
          </w:tcPr>
          <w:p w14:paraId="07180FAB" w14:textId="5AC9D2BF" w:rsidR="002675C4" w:rsidRPr="00CD1E0F" w:rsidRDefault="002675C4" w:rsidP="005963A2">
            <w:pPr>
              <w:pStyle w:val="NoSpacing"/>
              <w:jc w:val="center"/>
              <w:rPr>
                <w:sz w:val="16"/>
                <w:szCs w:val="16"/>
              </w:rPr>
            </w:pPr>
            <w:r w:rsidRPr="00CD1E0F">
              <w:rPr>
                <w:sz w:val="16"/>
                <w:szCs w:val="16"/>
              </w:rPr>
              <w:t>2:20.49</w:t>
            </w:r>
          </w:p>
        </w:tc>
        <w:tc>
          <w:tcPr>
            <w:tcW w:w="2409" w:type="dxa"/>
            <w:tcBorders>
              <w:left w:val="single" w:sz="12" w:space="0" w:color="auto"/>
              <w:right w:val="dotted" w:sz="4" w:space="0" w:color="auto"/>
            </w:tcBorders>
            <w:vAlign w:val="center"/>
          </w:tcPr>
          <w:p w14:paraId="0BFB0FC3" w14:textId="1BB2AAAC" w:rsidR="002675C4" w:rsidRPr="00CD1E0F" w:rsidRDefault="002675C4" w:rsidP="005963A2">
            <w:pPr>
              <w:pStyle w:val="NoSpacing"/>
              <w:jc w:val="center"/>
              <w:rPr>
                <w:sz w:val="16"/>
                <w:szCs w:val="16"/>
              </w:rPr>
            </w:pPr>
            <w:r w:rsidRPr="00CD1E0F">
              <w:rPr>
                <w:sz w:val="16"/>
                <w:szCs w:val="16"/>
              </w:rPr>
              <w:t>Women’s 400m Freestyle</w:t>
            </w:r>
          </w:p>
        </w:tc>
        <w:tc>
          <w:tcPr>
            <w:tcW w:w="851" w:type="dxa"/>
            <w:tcBorders>
              <w:left w:val="dotted" w:sz="4" w:space="0" w:color="auto"/>
              <w:right w:val="single" w:sz="24" w:space="0" w:color="auto"/>
            </w:tcBorders>
            <w:vAlign w:val="center"/>
          </w:tcPr>
          <w:p w14:paraId="411DBDC1" w14:textId="2A44658B" w:rsidR="002675C4" w:rsidRPr="00CD1E0F" w:rsidRDefault="002675C4" w:rsidP="005963A2">
            <w:pPr>
              <w:pStyle w:val="NoSpacing"/>
              <w:jc w:val="center"/>
              <w:rPr>
                <w:sz w:val="16"/>
                <w:szCs w:val="16"/>
              </w:rPr>
            </w:pPr>
            <w:r w:rsidRPr="00CD1E0F">
              <w:rPr>
                <w:sz w:val="16"/>
                <w:szCs w:val="16"/>
              </w:rPr>
              <w:t>4:51.02</w:t>
            </w:r>
          </w:p>
        </w:tc>
      </w:tr>
      <w:tr w:rsidR="002675C4" w14:paraId="58B7B65F" w14:textId="77777777" w:rsidTr="00F36B44">
        <w:trPr>
          <w:trHeight w:val="261"/>
          <w:jc w:val="center"/>
        </w:trPr>
        <w:tc>
          <w:tcPr>
            <w:tcW w:w="2478" w:type="dxa"/>
            <w:tcBorders>
              <w:left w:val="single" w:sz="24" w:space="0" w:color="auto"/>
              <w:right w:val="dotted" w:sz="4" w:space="0" w:color="auto"/>
            </w:tcBorders>
            <w:vAlign w:val="center"/>
          </w:tcPr>
          <w:p w14:paraId="5E105A98" w14:textId="7AF06BA4" w:rsidR="002675C4" w:rsidRPr="00CD1E0F" w:rsidRDefault="002675C4" w:rsidP="005963A2">
            <w:pPr>
              <w:pStyle w:val="NoSpacing"/>
              <w:jc w:val="center"/>
              <w:rPr>
                <w:sz w:val="16"/>
                <w:szCs w:val="16"/>
              </w:rPr>
            </w:pPr>
            <w:r w:rsidRPr="00CD1E0F">
              <w:rPr>
                <w:sz w:val="16"/>
                <w:szCs w:val="16"/>
              </w:rPr>
              <w:t>Men’s 100m Butterfly</w:t>
            </w:r>
          </w:p>
        </w:tc>
        <w:tc>
          <w:tcPr>
            <w:tcW w:w="823" w:type="dxa"/>
            <w:tcBorders>
              <w:left w:val="dotted" w:sz="4" w:space="0" w:color="auto"/>
              <w:right w:val="single" w:sz="12" w:space="0" w:color="auto"/>
            </w:tcBorders>
            <w:vAlign w:val="center"/>
          </w:tcPr>
          <w:p w14:paraId="79A055B0" w14:textId="6626F73F" w:rsidR="002675C4" w:rsidRPr="00CD1E0F" w:rsidRDefault="002675C4" w:rsidP="005963A2">
            <w:pPr>
              <w:pStyle w:val="NoSpacing"/>
              <w:jc w:val="center"/>
              <w:rPr>
                <w:sz w:val="16"/>
                <w:szCs w:val="16"/>
              </w:rPr>
            </w:pPr>
            <w:r w:rsidRPr="00CD1E0F">
              <w:rPr>
                <w:sz w:val="16"/>
                <w:szCs w:val="16"/>
              </w:rPr>
              <w:t>1:05.72</w:t>
            </w:r>
          </w:p>
        </w:tc>
        <w:tc>
          <w:tcPr>
            <w:tcW w:w="2481" w:type="dxa"/>
            <w:tcBorders>
              <w:left w:val="single" w:sz="12" w:space="0" w:color="auto"/>
              <w:right w:val="dotted" w:sz="4" w:space="0" w:color="auto"/>
            </w:tcBorders>
            <w:vAlign w:val="center"/>
          </w:tcPr>
          <w:p w14:paraId="615109E1" w14:textId="06441ED0" w:rsidR="002675C4" w:rsidRPr="00CD1E0F" w:rsidRDefault="002675C4" w:rsidP="005963A2">
            <w:pPr>
              <w:pStyle w:val="NoSpacing"/>
              <w:jc w:val="center"/>
              <w:rPr>
                <w:sz w:val="16"/>
                <w:szCs w:val="16"/>
              </w:rPr>
            </w:pPr>
            <w:r w:rsidRPr="00CD1E0F">
              <w:rPr>
                <w:sz w:val="16"/>
                <w:szCs w:val="16"/>
              </w:rPr>
              <w:t>Men’s 200m Freestyle</w:t>
            </w:r>
          </w:p>
        </w:tc>
        <w:tc>
          <w:tcPr>
            <w:tcW w:w="851" w:type="dxa"/>
            <w:tcBorders>
              <w:left w:val="dotted" w:sz="4" w:space="0" w:color="auto"/>
              <w:right w:val="single" w:sz="12" w:space="0" w:color="auto"/>
            </w:tcBorders>
            <w:vAlign w:val="center"/>
          </w:tcPr>
          <w:p w14:paraId="17042AF7" w14:textId="122A7FCB" w:rsidR="002675C4" w:rsidRPr="00CD1E0F" w:rsidRDefault="002675C4" w:rsidP="005963A2">
            <w:pPr>
              <w:pStyle w:val="NoSpacing"/>
              <w:jc w:val="center"/>
              <w:rPr>
                <w:sz w:val="16"/>
                <w:szCs w:val="16"/>
              </w:rPr>
            </w:pPr>
            <w:r w:rsidRPr="00CD1E0F">
              <w:rPr>
                <w:sz w:val="16"/>
                <w:szCs w:val="16"/>
              </w:rPr>
              <w:t>2:09.66</w:t>
            </w:r>
          </w:p>
        </w:tc>
        <w:tc>
          <w:tcPr>
            <w:tcW w:w="2409" w:type="dxa"/>
            <w:tcBorders>
              <w:left w:val="single" w:sz="12" w:space="0" w:color="auto"/>
              <w:right w:val="dotted" w:sz="4" w:space="0" w:color="auto"/>
            </w:tcBorders>
            <w:vAlign w:val="center"/>
          </w:tcPr>
          <w:p w14:paraId="3041FEF9" w14:textId="4743364E" w:rsidR="002675C4" w:rsidRPr="00CD1E0F" w:rsidRDefault="002675C4" w:rsidP="005963A2">
            <w:pPr>
              <w:pStyle w:val="NoSpacing"/>
              <w:jc w:val="center"/>
              <w:rPr>
                <w:sz w:val="16"/>
                <w:szCs w:val="16"/>
              </w:rPr>
            </w:pPr>
            <w:r w:rsidRPr="00CD1E0F">
              <w:rPr>
                <w:sz w:val="16"/>
                <w:szCs w:val="16"/>
              </w:rPr>
              <w:t>Men’s 400m Freestyle</w:t>
            </w:r>
          </w:p>
        </w:tc>
        <w:tc>
          <w:tcPr>
            <w:tcW w:w="851" w:type="dxa"/>
            <w:tcBorders>
              <w:left w:val="dotted" w:sz="4" w:space="0" w:color="auto"/>
              <w:right w:val="single" w:sz="24" w:space="0" w:color="auto"/>
            </w:tcBorders>
            <w:vAlign w:val="center"/>
          </w:tcPr>
          <w:p w14:paraId="15F0FA1C" w14:textId="761CC0FF" w:rsidR="002675C4" w:rsidRPr="00CD1E0F" w:rsidRDefault="002675C4" w:rsidP="005963A2">
            <w:pPr>
              <w:pStyle w:val="NoSpacing"/>
              <w:jc w:val="center"/>
              <w:rPr>
                <w:sz w:val="16"/>
                <w:szCs w:val="16"/>
              </w:rPr>
            </w:pPr>
            <w:r w:rsidRPr="00CD1E0F">
              <w:rPr>
                <w:sz w:val="16"/>
                <w:szCs w:val="16"/>
              </w:rPr>
              <w:t>4:36.01</w:t>
            </w:r>
          </w:p>
        </w:tc>
      </w:tr>
      <w:tr w:rsidR="002675C4" w14:paraId="0C5F1190" w14:textId="77777777" w:rsidTr="00F36B44">
        <w:trPr>
          <w:trHeight w:val="261"/>
          <w:jc w:val="center"/>
        </w:trPr>
        <w:tc>
          <w:tcPr>
            <w:tcW w:w="2478" w:type="dxa"/>
            <w:tcBorders>
              <w:left w:val="single" w:sz="24" w:space="0" w:color="auto"/>
              <w:right w:val="dotted" w:sz="4" w:space="0" w:color="auto"/>
            </w:tcBorders>
            <w:vAlign w:val="center"/>
          </w:tcPr>
          <w:p w14:paraId="14B647BB" w14:textId="4C5AF0A5" w:rsidR="002675C4" w:rsidRPr="00CD1E0F" w:rsidRDefault="002675C4" w:rsidP="005963A2">
            <w:pPr>
              <w:pStyle w:val="NoSpacing"/>
              <w:jc w:val="center"/>
              <w:rPr>
                <w:sz w:val="16"/>
                <w:szCs w:val="16"/>
              </w:rPr>
            </w:pPr>
            <w:r w:rsidRPr="00CD1E0F">
              <w:rPr>
                <w:sz w:val="16"/>
                <w:szCs w:val="16"/>
              </w:rPr>
              <w:t>Women’s 200m Backstroke</w:t>
            </w:r>
          </w:p>
        </w:tc>
        <w:tc>
          <w:tcPr>
            <w:tcW w:w="823" w:type="dxa"/>
            <w:tcBorders>
              <w:left w:val="dotted" w:sz="4" w:space="0" w:color="auto"/>
              <w:right w:val="single" w:sz="12" w:space="0" w:color="auto"/>
            </w:tcBorders>
            <w:vAlign w:val="center"/>
          </w:tcPr>
          <w:p w14:paraId="2FEA8755" w14:textId="34F421E7" w:rsidR="002675C4" w:rsidRPr="00CD1E0F" w:rsidRDefault="002675C4" w:rsidP="005963A2">
            <w:pPr>
              <w:pStyle w:val="NoSpacing"/>
              <w:jc w:val="center"/>
              <w:rPr>
                <w:sz w:val="16"/>
                <w:szCs w:val="16"/>
              </w:rPr>
            </w:pPr>
            <w:r w:rsidRPr="00CD1E0F">
              <w:rPr>
                <w:sz w:val="16"/>
                <w:szCs w:val="16"/>
              </w:rPr>
              <w:t>2:36.98</w:t>
            </w:r>
          </w:p>
        </w:tc>
        <w:tc>
          <w:tcPr>
            <w:tcW w:w="2481" w:type="dxa"/>
            <w:tcBorders>
              <w:left w:val="single" w:sz="12" w:space="0" w:color="auto"/>
              <w:right w:val="dotted" w:sz="4" w:space="0" w:color="auto"/>
            </w:tcBorders>
            <w:vAlign w:val="center"/>
          </w:tcPr>
          <w:p w14:paraId="00C9F8D6" w14:textId="75736FC7" w:rsidR="002675C4" w:rsidRPr="00CD1E0F" w:rsidRDefault="002675C4" w:rsidP="005963A2">
            <w:pPr>
              <w:pStyle w:val="NoSpacing"/>
              <w:jc w:val="center"/>
              <w:rPr>
                <w:sz w:val="16"/>
                <w:szCs w:val="16"/>
              </w:rPr>
            </w:pPr>
            <w:r w:rsidRPr="00CD1E0F">
              <w:rPr>
                <w:sz w:val="16"/>
                <w:szCs w:val="16"/>
              </w:rPr>
              <w:t>Women’s 100m Breaststroke</w:t>
            </w:r>
          </w:p>
        </w:tc>
        <w:tc>
          <w:tcPr>
            <w:tcW w:w="851" w:type="dxa"/>
            <w:tcBorders>
              <w:left w:val="dotted" w:sz="4" w:space="0" w:color="auto"/>
              <w:right w:val="single" w:sz="12" w:space="0" w:color="auto"/>
            </w:tcBorders>
            <w:vAlign w:val="center"/>
          </w:tcPr>
          <w:p w14:paraId="53569CC6" w14:textId="128F9794" w:rsidR="002675C4" w:rsidRPr="00CD1E0F" w:rsidRDefault="002675C4" w:rsidP="005963A2">
            <w:pPr>
              <w:pStyle w:val="NoSpacing"/>
              <w:jc w:val="center"/>
              <w:rPr>
                <w:sz w:val="16"/>
                <w:szCs w:val="16"/>
              </w:rPr>
            </w:pPr>
            <w:r w:rsidRPr="00CD1E0F">
              <w:rPr>
                <w:sz w:val="16"/>
                <w:szCs w:val="16"/>
              </w:rPr>
              <w:t>1:25.65</w:t>
            </w:r>
          </w:p>
        </w:tc>
        <w:tc>
          <w:tcPr>
            <w:tcW w:w="2409" w:type="dxa"/>
            <w:tcBorders>
              <w:left w:val="single" w:sz="12" w:space="0" w:color="auto"/>
              <w:right w:val="dotted" w:sz="4" w:space="0" w:color="auto"/>
            </w:tcBorders>
            <w:vAlign w:val="center"/>
          </w:tcPr>
          <w:p w14:paraId="353ADDFF" w14:textId="64BEECE8" w:rsidR="002675C4" w:rsidRPr="00CD1E0F" w:rsidRDefault="002675C4" w:rsidP="005963A2">
            <w:pPr>
              <w:pStyle w:val="NoSpacing"/>
              <w:jc w:val="center"/>
              <w:rPr>
                <w:sz w:val="16"/>
                <w:szCs w:val="16"/>
              </w:rPr>
            </w:pPr>
            <w:r w:rsidRPr="00CD1E0F">
              <w:rPr>
                <w:sz w:val="16"/>
                <w:szCs w:val="16"/>
              </w:rPr>
              <w:t>Women’s 100m Backstroke</w:t>
            </w:r>
          </w:p>
        </w:tc>
        <w:tc>
          <w:tcPr>
            <w:tcW w:w="851" w:type="dxa"/>
            <w:tcBorders>
              <w:left w:val="dotted" w:sz="4" w:space="0" w:color="auto"/>
              <w:right w:val="single" w:sz="24" w:space="0" w:color="auto"/>
            </w:tcBorders>
            <w:vAlign w:val="center"/>
          </w:tcPr>
          <w:p w14:paraId="3CC92A0D" w14:textId="30CF7399" w:rsidR="002675C4" w:rsidRPr="00CD1E0F" w:rsidRDefault="002675C4" w:rsidP="005963A2">
            <w:pPr>
              <w:pStyle w:val="NoSpacing"/>
              <w:jc w:val="center"/>
              <w:rPr>
                <w:sz w:val="16"/>
                <w:szCs w:val="16"/>
              </w:rPr>
            </w:pPr>
            <w:r w:rsidRPr="00CD1E0F">
              <w:rPr>
                <w:sz w:val="16"/>
                <w:szCs w:val="16"/>
              </w:rPr>
              <w:t>1:12.49</w:t>
            </w:r>
          </w:p>
        </w:tc>
      </w:tr>
      <w:tr w:rsidR="002675C4" w14:paraId="3FA3FC55" w14:textId="77777777" w:rsidTr="00F36B44">
        <w:trPr>
          <w:trHeight w:val="261"/>
          <w:jc w:val="center"/>
        </w:trPr>
        <w:tc>
          <w:tcPr>
            <w:tcW w:w="2478" w:type="dxa"/>
            <w:tcBorders>
              <w:left w:val="single" w:sz="24" w:space="0" w:color="auto"/>
              <w:right w:val="dotted" w:sz="4" w:space="0" w:color="auto"/>
            </w:tcBorders>
            <w:vAlign w:val="center"/>
          </w:tcPr>
          <w:p w14:paraId="36E0828F" w14:textId="0A32E7AA" w:rsidR="002675C4" w:rsidRPr="00CD1E0F" w:rsidRDefault="002675C4" w:rsidP="005963A2">
            <w:pPr>
              <w:pStyle w:val="NoSpacing"/>
              <w:jc w:val="center"/>
              <w:rPr>
                <w:sz w:val="16"/>
                <w:szCs w:val="16"/>
              </w:rPr>
            </w:pPr>
            <w:r w:rsidRPr="00CD1E0F">
              <w:rPr>
                <w:sz w:val="16"/>
                <w:szCs w:val="16"/>
              </w:rPr>
              <w:t>Men’s 200m Backstroke</w:t>
            </w:r>
          </w:p>
        </w:tc>
        <w:tc>
          <w:tcPr>
            <w:tcW w:w="823" w:type="dxa"/>
            <w:tcBorders>
              <w:left w:val="dotted" w:sz="4" w:space="0" w:color="auto"/>
              <w:right w:val="single" w:sz="12" w:space="0" w:color="auto"/>
            </w:tcBorders>
            <w:vAlign w:val="center"/>
          </w:tcPr>
          <w:p w14:paraId="6046B9F2" w14:textId="14F04745" w:rsidR="002675C4" w:rsidRPr="00CD1E0F" w:rsidRDefault="002675C4" w:rsidP="005963A2">
            <w:pPr>
              <w:pStyle w:val="NoSpacing"/>
              <w:jc w:val="center"/>
              <w:rPr>
                <w:sz w:val="16"/>
                <w:szCs w:val="16"/>
              </w:rPr>
            </w:pPr>
            <w:r w:rsidRPr="00CD1E0F">
              <w:rPr>
                <w:sz w:val="16"/>
                <w:szCs w:val="16"/>
              </w:rPr>
              <w:t>2:31.44</w:t>
            </w:r>
          </w:p>
        </w:tc>
        <w:tc>
          <w:tcPr>
            <w:tcW w:w="2481" w:type="dxa"/>
            <w:tcBorders>
              <w:left w:val="single" w:sz="12" w:space="0" w:color="auto"/>
              <w:right w:val="dotted" w:sz="4" w:space="0" w:color="auto"/>
            </w:tcBorders>
            <w:vAlign w:val="center"/>
          </w:tcPr>
          <w:p w14:paraId="3B041E98" w14:textId="2D709743" w:rsidR="002675C4" w:rsidRPr="00CD1E0F" w:rsidRDefault="002675C4" w:rsidP="005963A2">
            <w:pPr>
              <w:pStyle w:val="NoSpacing"/>
              <w:jc w:val="center"/>
              <w:rPr>
                <w:sz w:val="16"/>
                <w:szCs w:val="16"/>
              </w:rPr>
            </w:pPr>
            <w:r w:rsidRPr="00CD1E0F">
              <w:rPr>
                <w:sz w:val="16"/>
                <w:szCs w:val="16"/>
              </w:rPr>
              <w:t>Men’s 100m Breaststroke</w:t>
            </w:r>
          </w:p>
        </w:tc>
        <w:tc>
          <w:tcPr>
            <w:tcW w:w="851" w:type="dxa"/>
            <w:tcBorders>
              <w:left w:val="dotted" w:sz="4" w:space="0" w:color="auto"/>
              <w:right w:val="single" w:sz="12" w:space="0" w:color="auto"/>
            </w:tcBorders>
            <w:vAlign w:val="center"/>
          </w:tcPr>
          <w:p w14:paraId="14587047" w14:textId="4CD38841" w:rsidR="002675C4" w:rsidRPr="00CD1E0F" w:rsidRDefault="002675C4" w:rsidP="005963A2">
            <w:pPr>
              <w:pStyle w:val="NoSpacing"/>
              <w:jc w:val="center"/>
              <w:rPr>
                <w:sz w:val="16"/>
                <w:szCs w:val="16"/>
              </w:rPr>
            </w:pPr>
            <w:r w:rsidRPr="00CD1E0F">
              <w:rPr>
                <w:sz w:val="16"/>
                <w:szCs w:val="16"/>
              </w:rPr>
              <w:t>1:1824</w:t>
            </w:r>
          </w:p>
        </w:tc>
        <w:tc>
          <w:tcPr>
            <w:tcW w:w="2409" w:type="dxa"/>
            <w:tcBorders>
              <w:left w:val="single" w:sz="12" w:space="0" w:color="auto"/>
              <w:right w:val="dotted" w:sz="4" w:space="0" w:color="auto"/>
            </w:tcBorders>
            <w:vAlign w:val="center"/>
          </w:tcPr>
          <w:p w14:paraId="2C4B8FE4" w14:textId="4431E02E" w:rsidR="002675C4" w:rsidRPr="00CD1E0F" w:rsidRDefault="002675C4" w:rsidP="005963A2">
            <w:pPr>
              <w:pStyle w:val="NoSpacing"/>
              <w:jc w:val="center"/>
              <w:rPr>
                <w:sz w:val="16"/>
                <w:szCs w:val="16"/>
              </w:rPr>
            </w:pPr>
            <w:r w:rsidRPr="00CD1E0F">
              <w:rPr>
                <w:sz w:val="16"/>
                <w:szCs w:val="16"/>
              </w:rPr>
              <w:t>Men’s 100m Backstroke</w:t>
            </w:r>
          </w:p>
        </w:tc>
        <w:tc>
          <w:tcPr>
            <w:tcW w:w="851" w:type="dxa"/>
            <w:tcBorders>
              <w:left w:val="dotted" w:sz="4" w:space="0" w:color="auto"/>
              <w:right w:val="single" w:sz="24" w:space="0" w:color="auto"/>
            </w:tcBorders>
            <w:vAlign w:val="center"/>
          </w:tcPr>
          <w:p w14:paraId="1FD814D5" w14:textId="5E21AC59" w:rsidR="002675C4" w:rsidRPr="00CD1E0F" w:rsidRDefault="002675C4" w:rsidP="005963A2">
            <w:pPr>
              <w:pStyle w:val="NoSpacing"/>
              <w:jc w:val="center"/>
              <w:rPr>
                <w:sz w:val="16"/>
                <w:szCs w:val="16"/>
              </w:rPr>
            </w:pPr>
            <w:r w:rsidRPr="00CD1E0F">
              <w:rPr>
                <w:sz w:val="16"/>
                <w:szCs w:val="16"/>
              </w:rPr>
              <w:t>1:08.36</w:t>
            </w:r>
          </w:p>
        </w:tc>
      </w:tr>
      <w:tr w:rsidR="002675C4" w14:paraId="56B5083A" w14:textId="77777777" w:rsidTr="00F36B44">
        <w:trPr>
          <w:trHeight w:val="261"/>
          <w:jc w:val="center"/>
        </w:trPr>
        <w:tc>
          <w:tcPr>
            <w:tcW w:w="2478" w:type="dxa"/>
            <w:tcBorders>
              <w:left w:val="single" w:sz="24" w:space="0" w:color="auto"/>
              <w:right w:val="dotted" w:sz="4" w:space="0" w:color="auto"/>
            </w:tcBorders>
            <w:vAlign w:val="center"/>
          </w:tcPr>
          <w:p w14:paraId="424E6EAB" w14:textId="72676005" w:rsidR="002675C4" w:rsidRPr="00CD1E0F" w:rsidRDefault="002675C4" w:rsidP="005963A2">
            <w:pPr>
              <w:pStyle w:val="NoSpacing"/>
              <w:jc w:val="center"/>
              <w:rPr>
                <w:sz w:val="16"/>
                <w:szCs w:val="16"/>
              </w:rPr>
            </w:pPr>
            <w:r w:rsidRPr="00CD1E0F">
              <w:rPr>
                <w:sz w:val="16"/>
                <w:szCs w:val="16"/>
              </w:rPr>
              <w:t>Women’s 50m Freestyle</w:t>
            </w:r>
          </w:p>
        </w:tc>
        <w:tc>
          <w:tcPr>
            <w:tcW w:w="823" w:type="dxa"/>
            <w:tcBorders>
              <w:left w:val="dotted" w:sz="4" w:space="0" w:color="auto"/>
              <w:right w:val="single" w:sz="12" w:space="0" w:color="auto"/>
            </w:tcBorders>
            <w:vAlign w:val="center"/>
          </w:tcPr>
          <w:p w14:paraId="23E4A9F4" w14:textId="3D072377" w:rsidR="002675C4" w:rsidRPr="00CD1E0F" w:rsidRDefault="002675C4" w:rsidP="005963A2">
            <w:pPr>
              <w:pStyle w:val="NoSpacing"/>
              <w:jc w:val="center"/>
              <w:rPr>
                <w:sz w:val="16"/>
                <w:szCs w:val="16"/>
              </w:rPr>
            </w:pPr>
            <w:r w:rsidRPr="00CD1E0F">
              <w:rPr>
                <w:sz w:val="16"/>
                <w:szCs w:val="16"/>
              </w:rPr>
              <w:t>0:30.13</w:t>
            </w:r>
          </w:p>
        </w:tc>
        <w:tc>
          <w:tcPr>
            <w:tcW w:w="2481" w:type="dxa"/>
            <w:tcBorders>
              <w:left w:val="single" w:sz="12" w:space="0" w:color="auto"/>
              <w:right w:val="dotted" w:sz="4" w:space="0" w:color="auto"/>
            </w:tcBorders>
            <w:vAlign w:val="center"/>
          </w:tcPr>
          <w:p w14:paraId="20737A07" w14:textId="4F2ACE84" w:rsidR="002675C4" w:rsidRPr="00CD1E0F" w:rsidRDefault="002675C4" w:rsidP="005963A2">
            <w:pPr>
              <w:pStyle w:val="NoSpacing"/>
              <w:jc w:val="center"/>
              <w:rPr>
                <w:sz w:val="16"/>
                <w:szCs w:val="16"/>
              </w:rPr>
            </w:pPr>
            <w:r w:rsidRPr="00CD1E0F">
              <w:rPr>
                <w:sz w:val="16"/>
                <w:szCs w:val="16"/>
              </w:rPr>
              <w:t>Women’s 200m Butterfly</w:t>
            </w:r>
          </w:p>
        </w:tc>
        <w:tc>
          <w:tcPr>
            <w:tcW w:w="851" w:type="dxa"/>
            <w:tcBorders>
              <w:left w:val="dotted" w:sz="4" w:space="0" w:color="auto"/>
              <w:right w:val="single" w:sz="12" w:space="0" w:color="auto"/>
            </w:tcBorders>
            <w:vAlign w:val="center"/>
          </w:tcPr>
          <w:p w14:paraId="1658A9F2" w14:textId="43836E12" w:rsidR="002675C4" w:rsidRPr="00CD1E0F" w:rsidRDefault="002675C4" w:rsidP="005963A2">
            <w:pPr>
              <w:pStyle w:val="NoSpacing"/>
              <w:jc w:val="center"/>
              <w:rPr>
                <w:sz w:val="16"/>
                <w:szCs w:val="16"/>
              </w:rPr>
            </w:pPr>
            <w:r w:rsidRPr="00CD1E0F">
              <w:rPr>
                <w:sz w:val="16"/>
                <w:szCs w:val="16"/>
              </w:rPr>
              <w:t>2:49.74</w:t>
            </w:r>
          </w:p>
        </w:tc>
        <w:tc>
          <w:tcPr>
            <w:tcW w:w="2409" w:type="dxa"/>
            <w:tcBorders>
              <w:left w:val="single" w:sz="12" w:space="0" w:color="auto"/>
              <w:right w:val="dotted" w:sz="4" w:space="0" w:color="auto"/>
            </w:tcBorders>
            <w:vAlign w:val="center"/>
          </w:tcPr>
          <w:p w14:paraId="74D4541D" w14:textId="5D353AC9" w:rsidR="002675C4" w:rsidRPr="00CD1E0F" w:rsidRDefault="002675C4" w:rsidP="005963A2">
            <w:pPr>
              <w:pStyle w:val="NoSpacing"/>
              <w:jc w:val="center"/>
              <w:rPr>
                <w:sz w:val="16"/>
                <w:szCs w:val="16"/>
              </w:rPr>
            </w:pPr>
            <w:r w:rsidRPr="00CD1E0F">
              <w:rPr>
                <w:sz w:val="16"/>
                <w:szCs w:val="16"/>
              </w:rPr>
              <w:t>Women’s 200m Breaststroke</w:t>
            </w:r>
          </w:p>
        </w:tc>
        <w:tc>
          <w:tcPr>
            <w:tcW w:w="851" w:type="dxa"/>
            <w:tcBorders>
              <w:left w:val="dotted" w:sz="4" w:space="0" w:color="auto"/>
              <w:right w:val="single" w:sz="24" w:space="0" w:color="auto"/>
            </w:tcBorders>
            <w:vAlign w:val="center"/>
          </w:tcPr>
          <w:p w14:paraId="627C5425" w14:textId="1CDFD875" w:rsidR="002675C4" w:rsidRPr="00CD1E0F" w:rsidRDefault="002675C4" w:rsidP="005963A2">
            <w:pPr>
              <w:pStyle w:val="NoSpacing"/>
              <w:jc w:val="center"/>
              <w:rPr>
                <w:sz w:val="16"/>
                <w:szCs w:val="16"/>
              </w:rPr>
            </w:pPr>
            <w:r w:rsidRPr="00CD1E0F">
              <w:rPr>
                <w:sz w:val="16"/>
                <w:szCs w:val="16"/>
              </w:rPr>
              <w:t>3:04.84</w:t>
            </w:r>
          </w:p>
        </w:tc>
      </w:tr>
      <w:tr w:rsidR="002675C4" w14:paraId="1C53103D" w14:textId="77777777" w:rsidTr="00F36B44">
        <w:trPr>
          <w:trHeight w:val="261"/>
          <w:jc w:val="center"/>
        </w:trPr>
        <w:tc>
          <w:tcPr>
            <w:tcW w:w="2478" w:type="dxa"/>
            <w:tcBorders>
              <w:left w:val="single" w:sz="24" w:space="0" w:color="auto"/>
              <w:right w:val="dotted" w:sz="4" w:space="0" w:color="auto"/>
            </w:tcBorders>
            <w:vAlign w:val="center"/>
          </w:tcPr>
          <w:p w14:paraId="40194DB1" w14:textId="08ACAFE9" w:rsidR="002675C4" w:rsidRPr="00CD1E0F" w:rsidRDefault="002675C4" w:rsidP="005963A2">
            <w:pPr>
              <w:pStyle w:val="NoSpacing"/>
              <w:jc w:val="center"/>
              <w:rPr>
                <w:sz w:val="16"/>
                <w:szCs w:val="16"/>
              </w:rPr>
            </w:pPr>
            <w:r w:rsidRPr="00CD1E0F">
              <w:rPr>
                <w:sz w:val="16"/>
                <w:szCs w:val="16"/>
              </w:rPr>
              <w:t>Men’s 50m Freestyle</w:t>
            </w:r>
          </w:p>
        </w:tc>
        <w:tc>
          <w:tcPr>
            <w:tcW w:w="823" w:type="dxa"/>
            <w:tcBorders>
              <w:left w:val="dotted" w:sz="4" w:space="0" w:color="auto"/>
              <w:right w:val="single" w:sz="12" w:space="0" w:color="auto"/>
            </w:tcBorders>
            <w:vAlign w:val="center"/>
          </w:tcPr>
          <w:p w14:paraId="7263ED9D" w14:textId="6ADF40D4" w:rsidR="002675C4" w:rsidRPr="00CD1E0F" w:rsidRDefault="002675C4" w:rsidP="005963A2">
            <w:pPr>
              <w:pStyle w:val="NoSpacing"/>
              <w:jc w:val="center"/>
              <w:rPr>
                <w:sz w:val="16"/>
                <w:szCs w:val="16"/>
              </w:rPr>
            </w:pPr>
            <w:r w:rsidRPr="00CD1E0F">
              <w:rPr>
                <w:sz w:val="16"/>
                <w:szCs w:val="16"/>
              </w:rPr>
              <w:t>0:27.23</w:t>
            </w:r>
          </w:p>
        </w:tc>
        <w:tc>
          <w:tcPr>
            <w:tcW w:w="2481" w:type="dxa"/>
            <w:tcBorders>
              <w:left w:val="single" w:sz="12" w:space="0" w:color="auto"/>
              <w:right w:val="dotted" w:sz="4" w:space="0" w:color="auto"/>
            </w:tcBorders>
            <w:vAlign w:val="center"/>
          </w:tcPr>
          <w:p w14:paraId="628A8276" w14:textId="17BBEE26" w:rsidR="002675C4" w:rsidRPr="00CD1E0F" w:rsidRDefault="002675C4" w:rsidP="005963A2">
            <w:pPr>
              <w:pStyle w:val="NoSpacing"/>
              <w:jc w:val="center"/>
              <w:rPr>
                <w:sz w:val="16"/>
                <w:szCs w:val="16"/>
              </w:rPr>
            </w:pPr>
            <w:r w:rsidRPr="00CD1E0F">
              <w:rPr>
                <w:sz w:val="16"/>
                <w:szCs w:val="16"/>
              </w:rPr>
              <w:t>Men’s 200m Butterfly</w:t>
            </w:r>
          </w:p>
        </w:tc>
        <w:tc>
          <w:tcPr>
            <w:tcW w:w="851" w:type="dxa"/>
            <w:tcBorders>
              <w:left w:val="dotted" w:sz="4" w:space="0" w:color="auto"/>
              <w:right w:val="single" w:sz="12" w:space="0" w:color="auto"/>
            </w:tcBorders>
            <w:vAlign w:val="center"/>
          </w:tcPr>
          <w:p w14:paraId="7E9F90CC" w14:textId="228BE25A" w:rsidR="002675C4" w:rsidRPr="00CD1E0F" w:rsidRDefault="002675C4" w:rsidP="005963A2">
            <w:pPr>
              <w:pStyle w:val="NoSpacing"/>
              <w:jc w:val="center"/>
              <w:rPr>
                <w:sz w:val="16"/>
                <w:szCs w:val="16"/>
              </w:rPr>
            </w:pPr>
            <w:r w:rsidRPr="00CD1E0F">
              <w:rPr>
                <w:sz w:val="16"/>
                <w:szCs w:val="16"/>
              </w:rPr>
              <w:t>2:34.95</w:t>
            </w:r>
          </w:p>
        </w:tc>
        <w:tc>
          <w:tcPr>
            <w:tcW w:w="2409" w:type="dxa"/>
            <w:tcBorders>
              <w:left w:val="single" w:sz="12" w:space="0" w:color="auto"/>
              <w:right w:val="dotted" w:sz="4" w:space="0" w:color="auto"/>
            </w:tcBorders>
            <w:vAlign w:val="center"/>
          </w:tcPr>
          <w:p w14:paraId="06B330BE" w14:textId="5C7ED379" w:rsidR="002675C4" w:rsidRPr="00CD1E0F" w:rsidRDefault="002675C4" w:rsidP="005963A2">
            <w:pPr>
              <w:pStyle w:val="NoSpacing"/>
              <w:jc w:val="center"/>
              <w:rPr>
                <w:sz w:val="16"/>
                <w:szCs w:val="16"/>
              </w:rPr>
            </w:pPr>
            <w:r w:rsidRPr="00CD1E0F">
              <w:rPr>
                <w:sz w:val="16"/>
                <w:szCs w:val="16"/>
              </w:rPr>
              <w:t>Men’s 200m Breaststroke</w:t>
            </w:r>
          </w:p>
        </w:tc>
        <w:tc>
          <w:tcPr>
            <w:tcW w:w="851" w:type="dxa"/>
            <w:tcBorders>
              <w:left w:val="dotted" w:sz="4" w:space="0" w:color="auto"/>
              <w:right w:val="single" w:sz="24" w:space="0" w:color="auto"/>
            </w:tcBorders>
            <w:vAlign w:val="center"/>
          </w:tcPr>
          <w:p w14:paraId="4A82F08C" w14:textId="3C798440" w:rsidR="002675C4" w:rsidRPr="00CD1E0F" w:rsidRDefault="002675C4" w:rsidP="005963A2">
            <w:pPr>
              <w:pStyle w:val="NoSpacing"/>
              <w:jc w:val="center"/>
              <w:rPr>
                <w:sz w:val="16"/>
                <w:szCs w:val="16"/>
              </w:rPr>
            </w:pPr>
            <w:r w:rsidRPr="00CD1E0F">
              <w:rPr>
                <w:sz w:val="16"/>
                <w:szCs w:val="16"/>
              </w:rPr>
              <w:t>2:49.81</w:t>
            </w:r>
          </w:p>
        </w:tc>
      </w:tr>
      <w:tr w:rsidR="002675C4" w14:paraId="65673D23" w14:textId="77777777" w:rsidTr="00F36B44">
        <w:trPr>
          <w:trHeight w:val="261"/>
          <w:jc w:val="center"/>
        </w:trPr>
        <w:tc>
          <w:tcPr>
            <w:tcW w:w="2478" w:type="dxa"/>
            <w:tcBorders>
              <w:left w:val="single" w:sz="24" w:space="0" w:color="auto"/>
              <w:right w:val="dotted" w:sz="4" w:space="0" w:color="auto"/>
            </w:tcBorders>
            <w:vAlign w:val="center"/>
          </w:tcPr>
          <w:p w14:paraId="33C142AC" w14:textId="712B1F72" w:rsidR="002675C4" w:rsidRPr="00CD1E0F" w:rsidRDefault="002675C4" w:rsidP="005963A2">
            <w:pPr>
              <w:pStyle w:val="NoSpacing"/>
              <w:jc w:val="center"/>
              <w:rPr>
                <w:sz w:val="16"/>
                <w:szCs w:val="16"/>
              </w:rPr>
            </w:pPr>
            <w:r w:rsidRPr="00CD1E0F">
              <w:rPr>
                <w:sz w:val="16"/>
                <w:szCs w:val="16"/>
              </w:rPr>
              <w:t>Women’s 50m Breaststroke</w:t>
            </w:r>
          </w:p>
        </w:tc>
        <w:tc>
          <w:tcPr>
            <w:tcW w:w="823" w:type="dxa"/>
            <w:tcBorders>
              <w:left w:val="dotted" w:sz="4" w:space="0" w:color="auto"/>
              <w:right w:val="single" w:sz="12" w:space="0" w:color="auto"/>
            </w:tcBorders>
            <w:vAlign w:val="center"/>
          </w:tcPr>
          <w:p w14:paraId="5BA0B8A9" w14:textId="39766A9E" w:rsidR="002675C4" w:rsidRPr="00CD1E0F" w:rsidRDefault="002675C4" w:rsidP="005963A2">
            <w:pPr>
              <w:pStyle w:val="NoSpacing"/>
              <w:jc w:val="center"/>
              <w:rPr>
                <w:sz w:val="16"/>
                <w:szCs w:val="16"/>
              </w:rPr>
            </w:pPr>
            <w:r w:rsidRPr="00CD1E0F">
              <w:rPr>
                <w:sz w:val="16"/>
                <w:szCs w:val="16"/>
              </w:rPr>
              <w:t>0:39.71</w:t>
            </w:r>
          </w:p>
        </w:tc>
        <w:tc>
          <w:tcPr>
            <w:tcW w:w="2481" w:type="dxa"/>
            <w:tcBorders>
              <w:left w:val="single" w:sz="12" w:space="0" w:color="auto"/>
              <w:right w:val="dotted" w:sz="4" w:space="0" w:color="auto"/>
            </w:tcBorders>
            <w:vAlign w:val="center"/>
          </w:tcPr>
          <w:p w14:paraId="5C138B74" w14:textId="03301FE1" w:rsidR="002675C4" w:rsidRPr="00CD1E0F" w:rsidRDefault="002675C4" w:rsidP="005963A2">
            <w:pPr>
              <w:pStyle w:val="NoSpacing"/>
              <w:jc w:val="center"/>
              <w:rPr>
                <w:sz w:val="16"/>
                <w:szCs w:val="16"/>
              </w:rPr>
            </w:pPr>
            <w:r w:rsidRPr="00CD1E0F">
              <w:rPr>
                <w:sz w:val="16"/>
                <w:szCs w:val="16"/>
              </w:rPr>
              <w:t>Women’s 50m Backstroke</w:t>
            </w:r>
          </w:p>
        </w:tc>
        <w:tc>
          <w:tcPr>
            <w:tcW w:w="851" w:type="dxa"/>
            <w:tcBorders>
              <w:left w:val="dotted" w:sz="4" w:space="0" w:color="auto"/>
              <w:right w:val="single" w:sz="12" w:space="0" w:color="auto"/>
            </w:tcBorders>
            <w:vAlign w:val="center"/>
          </w:tcPr>
          <w:p w14:paraId="3FD90263" w14:textId="0884D9E4" w:rsidR="002675C4" w:rsidRPr="00CD1E0F" w:rsidRDefault="002675C4" w:rsidP="005963A2">
            <w:pPr>
              <w:pStyle w:val="NoSpacing"/>
              <w:jc w:val="center"/>
              <w:rPr>
                <w:sz w:val="16"/>
                <w:szCs w:val="16"/>
              </w:rPr>
            </w:pPr>
            <w:r w:rsidRPr="00CD1E0F">
              <w:rPr>
                <w:sz w:val="16"/>
                <w:szCs w:val="16"/>
              </w:rPr>
              <w:t>0:34.69</w:t>
            </w:r>
          </w:p>
        </w:tc>
        <w:tc>
          <w:tcPr>
            <w:tcW w:w="2409" w:type="dxa"/>
            <w:tcBorders>
              <w:left w:val="single" w:sz="12" w:space="0" w:color="auto"/>
              <w:right w:val="dotted" w:sz="4" w:space="0" w:color="auto"/>
            </w:tcBorders>
            <w:vAlign w:val="center"/>
          </w:tcPr>
          <w:p w14:paraId="2BF5107E" w14:textId="1A82956D" w:rsidR="002675C4" w:rsidRPr="00CD1E0F" w:rsidRDefault="002675C4" w:rsidP="005963A2">
            <w:pPr>
              <w:pStyle w:val="NoSpacing"/>
              <w:jc w:val="center"/>
              <w:rPr>
                <w:sz w:val="16"/>
                <w:szCs w:val="16"/>
              </w:rPr>
            </w:pPr>
            <w:r w:rsidRPr="00CD1E0F">
              <w:rPr>
                <w:sz w:val="16"/>
                <w:szCs w:val="16"/>
              </w:rPr>
              <w:t>Women’s 100m Freestyle</w:t>
            </w:r>
          </w:p>
        </w:tc>
        <w:tc>
          <w:tcPr>
            <w:tcW w:w="851" w:type="dxa"/>
            <w:tcBorders>
              <w:left w:val="dotted" w:sz="4" w:space="0" w:color="auto"/>
              <w:right w:val="single" w:sz="24" w:space="0" w:color="auto"/>
            </w:tcBorders>
            <w:vAlign w:val="center"/>
          </w:tcPr>
          <w:p w14:paraId="033D6563" w14:textId="293A5867" w:rsidR="002675C4" w:rsidRPr="00CD1E0F" w:rsidRDefault="002675C4" w:rsidP="005963A2">
            <w:pPr>
              <w:pStyle w:val="NoSpacing"/>
              <w:jc w:val="center"/>
              <w:rPr>
                <w:sz w:val="16"/>
                <w:szCs w:val="16"/>
              </w:rPr>
            </w:pPr>
            <w:r w:rsidRPr="00CD1E0F">
              <w:rPr>
                <w:sz w:val="16"/>
                <w:szCs w:val="16"/>
              </w:rPr>
              <w:t>1:03.65</w:t>
            </w:r>
          </w:p>
        </w:tc>
      </w:tr>
      <w:tr w:rsidR="002675C4" w14:paraId="3C13B563" w14:textId="77777777" w:rsidTr="00F36B44">
        <w:trPr>
          <w:trHeight w:val="261"/>
          <w:jc w:val="center"/>
        </w:trPr>
        <w:tc>
          <w:tcPr>
            <w:tcW w:w="2478" w:type="dxa"/>
            <w:tcBorders>
              <w:left w:val="single" w:sz="24" w:space="0" w:color="auto"/>
              <w:bottom w:val="single" w:sz="4" w:space="0" w:color="auto"/>
              <w:right w:val="dotted" w:sz="4" w:space="0" w:color="auto"/>
            </w:tcBorders>
            <w:vAlign w:val="center"/>
          </w:tcPr>
          <w:p w14:paraId="5DB21FA3" w14:textId="3C8DC59A" w:rsidR="002675C4" w:rsidRPr="00CD1E0F" w:rsidRDefault="002675C4" w:rsidP="005963A2">
            <w:pPr>
              <w:pStyle w:val="NoSpacing"/>
              <w:jc w:val="center"/>
              <w:rPr>
                <w:sz w:val="16"/>
                <w:szCs w:val="16"/>
              </w:rPr>
            </w:pPr>
            <w:r w:rsidRPr="00CD1E0F">
              <w:rPr>
                <w:sz w:val="16"/>
                <w:szCs w:val="16"/>
              </w:rPr>
              <w:t>Men’s 50m Breaststroke</w:t>
            </w:r>
          </w:p>
        </w:tc>
        <w:tc>
          <w:tcPr>
            <w:tcW w:w="823" w:type="dxa"/>
            <w:tcBorders>
              <w:left w:val="dotted" w:sz="4" w:space="0" w:color="auto"/>
              <w:bottom w:val="single" w:sz="4" w:space="0" w:color="auto"/>
              <w:right w:val="single" w:sz="12" w:space="0" w:color="auto"/>
            </w:tcBorders>
            <w:vAlign w:val="center"/>
          </w:tcPr>
          <w:p w14:paraId="3DCDC1BF" w14:textId="7EF2A1FF" w:rsidR="002675C4" w:rsidRPr="00CD1E0F" w:rsidRDefault="002675C4" w:rsidP="005963A2">
            <w:pPr>
              <w:pStyle w:val="NoSpacing"/>
              <w:jc w:val="center"/>
              <w:rPr>
                <w:sz w:val="16"/>
                <w:szCs w:val="16"/>
              </w:rPr>
            </w:pPr>
            <w:r w:rsidRPr="00CD1E0F">
              <w:rPr>
                <w:sz w:val="16"/>
                <w:szCs w:val="16"/>
              </w:rPr>
              <w:t>0:35.39</w:t>
            </w:r>
          </w:p>
        </w:tc>
        <w:tc>
          <w:tcPr>
            <w:tcW w:w="2481" w:type="dxa"/>
            <w:tcBorders>
              <w:left w:val="single" w:sz="12" w:space="0" w:color="auto"/>
              <w:bottom w:val="single" w:sz="4" w:space="0" w:color="auto"/>
              <w:right w:val="dotted" w:sz="4" w:space="0" w:color="auto"/>
            </w:tcBorders>
            <w:vAlign w:val="center"/>
          </w:tcPr>
          <w:p w14:paraId="01A8BA6B" w14:textId="0203DE0C" w:rsidR="002675C4" w:rsidRPr="00CD1E0F" w:rsidRDefault="002675C4" w:rsidP="005963A2">
            <w:pPr>
              <w:pStyle w:val="NoSpacing"/>
              <w:jc w:val="center"/>
              <w:rPr>
                <w:sz w:val="16"/>
                <w:szCs w:val="16"/>
              </w:rPr>
            </w:pPr>
            <w:r w:rsidRPr="00CD1E0F">
              <w:rPr>
                <w:sz w:val="16"/>
                <w:szCs w:val="16"/>
              </w:rPr>
              <w:t>Men’s 50m Backstroke</w:t>
            </w:r>
          </w:p>
        </w:tc>
        <w:tc>
          <w:tcPr>
            <w:tcW w:w="851" w:type="dxa"/>
            <w:tcBorders>
              <w:left w:val="dotted" w:sz="4" w:space="0" w:color="auto"/>
              <w:bottom w:val="single" w:sz="4" w:space="0" w:color="auto"/>
              <w:right w:val="single" w:sz="12" w:space="0" w:color="auto"/>
            </w:tcBorders>
            <w:vAlign w:val="center"/>
          </w:tcPr>
          <w:p w14:paraId="198E825F" w14:textId="28F52C03" w:rsidR="002675C4" w:rsidRPr="00CD1E0F" w:rsidRDefault="002675C4" w:rsidP="005963A2">
            <w:pPr>
              <w:pStyle w:val="NoSpacing"/>
              <w:jc w:val="center"/>
              <w:rPr>
                <w:sz w:val="16"/>
                <w:szCs w:val="16"/>
              </w:rPr>
            </w:pPr>
            <w:r w:rsidRPr="00CD1E0F">
              <w:rPr>
                <w:sz w:val="16"/>
                <w:szCs w:val="16"/>
              </w:rPr>
              <w:t>0:32.46</w:t>
            </w:r>
          </w:p>
        </w:tc>
        <w:tc>
          <w:tcPr>
            <w:tcW w:w="2409" w:type="dxa"/>
            <w:tcBorders>
              <w:left w:val="single" w:sz="12" w:space="0" w:color="auto"/>
              <w:bottom w:val="single" w:sz="4" w:space="0" w:color="auto"/>
              <w:right w:val="dotted" w:sz="4" w:space="0" w:color="auto"/>
            </w:tcBorders>
            <w:vAlign w:val="center"/>
          </w:tcPr>
          <w:p w14:paraId="7C5DE2A6" w14:textId="6403FE41" w:rsidR="002675C4" w:rsidRPr="00CD1E0F" w:rsidRDefault="002675C4" w:rsidP="005963A2">
            <w:pPr>
              <w:pStyle w:val="NoSpacing"/>
              <w:jc w:val="center"/>
              <w:rPr>
                <w:sz w:val="16"/>
                <w:szCs w:val="16"/>
              </w:rPr>
            </w:pPr>
            <w:r w:rsidRPr="00CD1E0F">
              <w:rPr>
                <w:sz w:val="16"/>
                <w:szCs w:val="16"/>
              </w:rPr>
              <w:t>Men’s 100m Freestyle</w:t>
            </w:r>
          </w:p>
        </w:tc>
        <w:tc>
          <w:tcPr>
            <w:tcW w:w="851" w:type="dxa"/>
            <w:tcBorders>
              <w:left w:val="dotted" w:sz="4" w:space="0" w:color="auto"/>
              <w:bottom w:val="single" w:sz="4" w:space="0" w:color="auto"/>
              <w:right w:val="single" w:sz="24" w:space="0" w:color="auto"/>
            </w:tcBorders>
            <w:vAlign w:val="center"/>
          </w:tcPr>
          <w:p w14:paraId="0B2C4304" w14:textId="4C594F4A" w:rsidR="002675C4" w:rsidRPr="00CD1E0F" w:rsidRDefault="002675C4" w:rsidP="005963A2">
            <w:pPr>
              <w:pStyle w:val="NoSpacing"/>
              <w:jc w:val="center"/>
              <w:rPr>
                <w:sz w:val="16"/>
                <w:szCs w:val="16"/>
              </w:rPr>
            </w:pPr>
            <w:r w:rsidRPr="00CD1E0F">
              <w:rPr>
                <w:sz w:val="16"/>
                <w:szCs w:val="16"/>
              </w:rPr>
              <w:t>0:58.44</w:t>
            </w:r>
          </w:p>
        </w:tc>
      </w:tr>
      <w:tr w:rsidR="008023C2" w14:paraId="0EEBAABD" w14:textId="77777777" w:rsidTr="00F36B44">
        <w:trPr>
          <w:trHeight w:val="247"/>
          <w:jc w:val="center"/>
        </w:trPr>
        <w:tc>
          <w:tcPr>
            <w:tcW w:w="2478" w:type="dxa"/>
            <w:vMerge w:val="restart"/>
            <w:tcBorders>
              <w:left w:val="single" w:sz="24" w:space="0" w:color="auto"/>
              <w:right w:val="dotted" w:sz="4" w:space="0" w:color="auto"/>
            </w:tcBorders>
            <w:vAlign w:val="center"/>
          </w:tcPr>
          <w:p w14:paraId="1080CAC5" w14:textId="0B9BAD08" w:rsidR="00F36B44" w:rsidRDefault="008023C2" w:rsidP="005963A2">
            <w:pPr>
              <w:pStyle w:val="NoSpacing"/>
              <w:jc w:val="center"/>
              <w:rPr>
                <w:sz w:val="16"/>
                <w:szCs w:val="16"/>
              </w:rPr>
            </w:pPr>
            <w:r w:rsidRPr="00CD1E0F">
              <w:rPr>
                <w:sz w:val="16"/>
                <w:szCs w:val="16"/>
              </w:rPr>
              <w:t>Men’s 1500m Freestyle</w:t>
            </w:r>
          </w:p>
          <w:p w14:paraId="2F8F9D7F" w14:textId="2852EDFD" w:rsidR="008023C2" w:rsidRPr="00CD1E0F" w:rsidRDefault="008023C2" w:rsidP="005963A2">
            <w:pPr>
              <w:pStyle w:val="NoSpacing"/>
              <w:jc w:val="center"/>
              <w:rPr>
                <w:sz w:val="16"/>
                <w:szCs w:val="16"/>
              </w:rPr>
            </w:pPr>
            <w:r w:rsidRPr="00CD1E0F">
              <w:rPr>
                <w:sz w:val="16"/>
                <w:szCs w:val="16"/>
              </w:rPr>
              <w:t>(HDW) – 3 heats</w:t>
            </w:r>
          </w:p>
        </w:tc>
        <w:tc>
          <w:tcPr>
            <w:tcW w:w="823" w:type="dxa"/>
            <w:vMerge w:val="restart"/>
            <w:tcBorders>
              <w:left w:val="dotted" w:sz="4" w:space="0" w:color="auto"/>
              <w:right w:val="single" w:sz="12" w:space="0" w:color="auto"/>
            </w:tcBorders>
            <w:vAlign w:val="center"/>
          </w:tcPr>
          <w:p w14:paraId="3399ED26" w14:textId="58DFC328" w:rsidR="008023C2" w:rsidRPr="00CD1E0F" w:rsidRDefault="002675C4" w:rsidP="005963A2">
            <w:pPr>
              <w:pStyle w:val="NoSpacing"/>
              <w:jc w:val="center"/>
              <w:rPr>
                <w:sz w:val="16"/>
                <w:szCs w:val="16"/>
              </w:rPr>
            </w:pPr>
            <w:r w:rsidRPr="00CD1E0F">
              <w:rPr>
                <w:sz w:val="16"/>
                <w:szCs w:val="16"/>
              </w:rPr>
              <w:t>18:26</w:t>
            </w:r>
            <w:r w:rsidR="008023C2" w:rsidRPr="00CD1E0F">
              <w:rPr>
                <w:sz w:val="16"/>
                <w:szCs w:val="16"/>
              </w:rPr>
              <w:t>.</w:t>
            </w:r>
            <w:r w:rsidRPr="00CD1E0F">
              <w:rPr>
                <w:sz w:val="16"/>
                <w:szCs w:val="16"/>
              </w:rPr>
              <w:t>59</w:t>
            </w:r>
          </w:p>
        </w:tc>
        <w:tc>
          <w:tcPr>
            <w:tcW w:w="2481" w:type="dxa"/>
            <w:vMerge w:val="restart"/>
            <w:tcBorders>
              <w:left w:val="single" w:sz="12" w:space="0" w:color="auto"/>
              <w:right w:val="dotted" w:sz="4" w:space="0" w:color="auto"/>
            </w:tcBorders>
            <w:vAlign w:val="center"/>
          </w:tcPr>
          <w:p w14:paraId="6185E3E7" w14:textId="6E49CD9E" w:rsidR="00F36B44" w:rsidRDefault="008023C2" w:rsidP="005963A2">
            <w:pPr>
              <w:pStyle w:val="NoSpacing"/>
              <w:jc w:val="center"/>
              <w:rPr>
                <w:sz w:val="16"/>
                <w:szCs w:val="16"/>
              </w:rPr>
            </w:pPr>
            <w:r w:rsidRPr="00CD1E0F">
              <w:rPr>
                <w:sz w:val="16"/>
                <w:szCs w:val="16"/>
              </w:rPr>
              <w:t>Women’s 800m Free</w:t>
            </w:r>
            <w:r w:rsidR="00B63D2D" w:rsidRPr="00CD1E0F">
              <w:rPr>
                <w:sz w:val="16"/>
                <w:szCs w:val="16"/>
              </w:rPr>
              <w:t>style</w:t>
            </w:r>
          </w:p>
          <w:p w14:paraId="332BA6BE" w14:textId="6C325222" w:rsidR="008023C2" w:rsidRPr="00CD1E0F" w:rsidRDefault="00B63D2D" w:rsidP="005963A2">
            <w:pPr>
              <w:pStyle w:val="NoSpacing"/>
              <w:jc w:val="center"/>
              <w:rPr>
                <w:sz w:val="16"/>
                <w:szCs w:val="16"/>
              </w:rPr>
            </w:pPr>
            <w:r w:rsidRPr="00CD1E0F">
              <w:rPr>
                <w:sz w:val="16"/>
                <w:szCs w:val="16"/>
              </w:rPr>
              <w:t>(HDW) – 3</w:t>
            </w:r>
            <w:r w:rsidR="008023C2" w:rsidRPr="00CD1E0F">
              <w:rPr>
                <w:sz w:val="16"/>
                <w:szCs w:val="16"/>
              </w:rPr>
              <w:t xml:space="preserve"> heats</w:t>
            </w:r>
          </w:p>
        </w:tc>
        <w:tc>
          <w:tcPr>
            <w:tcW w:w="851" w:type="dxa"/>
            <w:vMerge w:val="restart"/>
            <w:tcBorders>
              <w:left w:val="dotted" w:sz="4" w:space="0" w:color="auto"/>
              <w:right w:val="single" w:sz="12" w:space="0" w:color="auto"/>
            </w:tcBorders>
            <w:vAlign w:val="center"/>
          </w:tcPr>
          <w:p w14:paraId="2CA89BFE" w14:textId="672EC1B4" w:rsidR="008023C2" w:rsidRPr="00CD1E0F" w:rsidRDefault="002675C4" w:rsidP="005963A2">
            <w:pPr>
              <w:pStyle w:val="NoSpacing"/>
              <w:jc w:val="center"/>
              <w:rPr>
                <w:sz w:val="16"/>
                <w:szCs w:val="16"/>
              </w:rPr>
            </w:pPr>
            <w:r w:rsidRPr="00CD1E0F">
              <w:rPr>
                <w:sz w:val="16"/>
                <w:szCs w:val="16"/>
              </w:rPr>
              <w:t>9:57</w:t>
            </w:r>
            <w:r w:rsidR="008023C2" w:rsidRPr="00CD1E0F">
              <w:rPr>
                <w:sz w:val="16"/>
                <w:szCs w:val="16"/>
              </w:rPr>
              <w:t>.</w:t>
            </w:r>
            <w:r w:rsidRPr="00CD1E0F">
              <w:rPr>
                <w:sz w:val="16"/>
                <w:szCs w:val="16"/>
              </w:rPr>
              <w:t>27</w:t>
            </w:r>
          </w:p>
        </w:tc>
        <w:tc>
          <w:tcPr>
            <w:tcW w:w="2409" w:type="dxa"/>
            <w:tcBorders>
              <w:left w:val="single" w:sz="12" w:space="0" w:color="auto"/>
              <w:right w:val="dotted" w:sz="4" w:space="0" w:color="auto"/>
            </w:tcBorders>
            <w:vAlign w:val="center"/>
          </w:tcPr>
          <w:p w14:paraId="5B75385D" w14:textId="7EA39465" w:rsidR="008023C2" w:rsidRPr="00CD1E0F" w:rsidRDefault="008023C2" w:rsidP="005963A2">
            <w:pPr>
              <w:pStyle w:val="NoSpacing"/>
              <w:jc w:val="center"/>
              <w:rPr>
                <w:sz w:val="16"/>
                <w:szCs w:val="16"/>
              </w:rPr>
            </w:pPr>
            <w:r w:rsidRPr="00CD1E0F">
              <w:rPr>
                <w:sz w:val="16"/>
                <w:szCs w:val="16"/>
              </w:rPr>
              <w:t>W</w:t>
            </w:r>
            <w:r w:rsidR="00E11A69" w:rsidRPr="00CD1E0F">
              <w:rPr>
                <w:sz w:val="16"/>
                <w:szCs w:val="16"/>
              </w:rPr>
              <w:t>omen’s 1500m Freestyle (HDW) – 1</w:t>
            </w:r>
            <w:r w:rsidRPr="00CD1E0F">
              <w:rPr>
                <w:sz w:val="16"/>
                <w:szCs w:val="16"/>
              </w:rPr>
              <w:t xml:space="preserve"> heat</w:t>
            </w:r>
          </w:p>
        </w:tc>
        <w:tc>
          <w:tcPr>
            <w:tcW w:w="851" w:type="dxa"/>
            <w:tcBorders>
              <w:left w:val="dotted" w:sz="4" w:space="0" w:color="auto"/>
              <w:right w:val="single" w:sz="24" w:space="0" w:color="auto"/>
            </w:tcBorders>
            <w:vAlign w:val="center"/>
          </w:tcPr>
          <w:p w14:paraId="3B002080" w14:textId="2F287A3F" w:rsidR="008023C2" w:rsidRPr="00CD1E0F" w:rsidRDefault="00E058C0" w:rsidP="005963A2">
            <w:pPr>
              <w:pStyle w:val="NoSpacing"/>
              <w:jc w:val="center"/>
              <w:rPr>
                <w:sz w:val="16"/>
                <w:szCs w:val="16"/>
              </w:rPr>
            </w:pPr>
            <w:r>
              <w:rPr>
                <w:sz w:val="16"/>
                <w:szCs w:val="16"/>
              </w:rPr>
              <w:t>18:3</w:t>
            </w:r>
            <w:bookmarkStart w:id="0" w:name="_GoBack"/>
            <w:bookmarkEnd w:id="0"/>
            <w:r w:rsidR="002675C4" w:rsidRPr="00CD1E0F">
              <w:rPr>
                <w:sz w:val="16"/>
                <w:szCs w:val="16"/>
              </w:rPr>
              <w:t>4.94</w:t>
            </w:r>
          </w:p>
        </w:tc>
      </w:tr>
      <w:tr w:rsidR="00F36B44" w:rsidRPr="00591F07" w14:paraId="0E07F1D9" w14:textId="77777777" w:rsidTr="00F36B44">
        <w:trPr>
          <w:trHeight w:val="261"/>
          <w:jc w:val="center"/>
        </w:trPr>
        <w:tc>
          <w:tcPr>
            <w:tcW w:w="2478" w:type="dxa"/>
            <w:vMerge/>
            <w:tcBorders>
              <w:left w:val="single" w:sz="24" w:space="0" w:color="auto"/>
              <w:bottom w:val="single" w:sz="4" w:space="0" w:color="auto"/>
              <w:right w:val="dotted" w:sz="4" w:space="0" w:color="auto"/>
            </w:tcBorders>
            <w:shd w:val="clear" w:color="auto" w:fill="CCCCCC"/>
            <w:vAlign w:val="center"/>
          </w:tcPr>
          <w:p w14:paraId="533BD59C" w14:textId="77777777" w:rsidR="008023C2" w:rsidRPr="00CD1E0F" w:rsidRDefault="008023C2" w:rsidP="005963A2">
            <w:pPr>
              <w:pStyle w:val="NoSpacing"/>
              <w:jc w:val="center"/>
              <w:rPr>
                <w:sz w:val="16"/>
                <w:szCs w:val="16"/>
              </w:rPr>
            </w:pPr>
          </w:p>
        </w:tc>
        <w:tc>
          <w:tcPr>
            <w:tcW w:w="823" w:type="dxa"/>
            <w:vMerge/>
            <w:tcBorders>
              <w:left w:val="dotted" w:sz="4" w:space="0" w:color="auto"/>
              <w:bottom w:val="single" w:sz="4" w:space="0" w:color="auto"/>
              <w:right w:val="single" w:sz="12" w:space="0" w:color="auto"/>
            </w:tcBorders>
            <w:shd w:val="clear" w:color="auto" w:fill="CCCCCC"/>
            <w:vAlign w:val="center"/>
          </w:tcPr>
          <w:p w14:paraId="397EB4B0" w14:textId="77777777" w:rsidR="008023C2" w:rsidRPr="00CD1E0F" w:rsidRDefault="008023C2" w:rsidP="005963A2">
            <w:pPr>
              <w:pStyle w:val="NoSpacing"/>
              <w:jc w:val="center"/>
              <w:rPr>
                <w:sz w:val="16"/>
                <w:szCs w:val="16"/>
              </w:rPr>
            </w:pPr>
          </w:p>
        </w:tc>
        <w:tc>
          <w:tcPr>
            <w:tcW w:w="2481" w:type="dxa"/>
            <w:vMerge/>
            <w:tcBorders>
              <w:left w:val="single" w:sz="12" w:space="0" w:color="auto"/>
              <w:bottom w:val="single" w:sz="4" w:space="0" w:color="auto"/>
              <w:right w:val="dotted" w:sz="4" w:space="0" w:color="auto"/>
            </w:tcBorders>
            <w:shd w:val="clear" w:color="auto" w:fill="CCCCCC"/>
            <w:vAlign w:val="center"/>
          </w:tcPr>
          <w:p w14:paraId="4CE696CF" w14:textId="77777777" w:rsidR="008023C2" w:rsidRPr="00CD1E0F" w:rsidRDefault="008023C2" w:rsidP="005963A2">
            <w:pPr>
              <w:pStyle w:val="NoSpacing"/>
              <w:jc w:val="center"/>
              <w:rPr>
                <w:sz w:val="16"/>
                <w:szCs w:val="16"/>
              </w:rPr>
            </w:pPr>
          </w:p>
        </w:tc>
        <w:tc>
          <w:tcPr>
            <w:tcW w:w="851" w:type="dxa"/>
            <w:vMerge/>
            <w:tcBorders>
              <w:left w:val="dotted" w:sz="4" w:space="0" w:color="auto"/>
              <w:bottom w:val="single" w:sz="4" w:space="0" w:color="auto"/>
              <w:right w:val="single" w:sz="12" w:space="0" w:color="auto"/>
            </w:tcBorders>
            <w:shd w:val="clear" w:color="auto" w:fill="CCCCCC"/>
            <w:vAlign w:val="center"/>
          </w:tcPr>
          <w:p w14:paraId="453458FE" w14:textId="77777777" w:rsidR="008023C2" w:rsidRPr="00CD1E0F" w:rsidRDefault="008023C2" w:rsidP="005963A2">
            <w:pPr>
              <w:pStyle w:val="NoSpacing"/>
              <w:jc w:val="center"/>
              <w:rPr>
                <w:sz w:val="16"/>
                <w:szCs w:val="16"/>
              </w:rPr>
            </w:pPr>
          </w:p>
        </w:tc>
        <w:tc>
          <w:tcPr>
            <w:tcW w:w="2409" w:type="dxa"/>
            <w:tcBorders>
              <w:left w:val="single" w:sz="12" w:space="0" w:color="auto"/>
              <w:bottom w:val="single" w:sz="4" w:space="0" w:color="auto"/>
              <w:right w:val="dotted" w:sz="4" w:space="0" w:color="auto"/>
            </w:tcBorders>
            <w:vAlign w:val="center"/>
          </w:tcPr>
          <w:p w14:paraId="4F1E9645" w14:textId="20620BB4" w:rsidR="00F36B44" w:rsidRDefault="00E11A69" w:rsidP="005963A2">
            <w:pPr>
              <w:pStyle w:val="NoSpacing"/>
              <w:jc w:val="center"/>
              <w:rPr>
                <w:sz w:val="16"/>
                <w:szCs w:val="16"/>
              </w:rPr>
            </w:pPr>
            <w:r w:rsidRPr="00CD1E0F">
              <w:rPr>
                <w:sz w:val="16"/>
                <w:szCs w:val="16"/>
              </w:rPr>
              <w:t>Men’s 800m Freestyle</w:t>
            </w:r>
          </w:p>
          <w:p w14:paraId="0446E14B" w14:textId="6884F101" w:rsidR="008023C2" w:rsidRPr="00CD1E0F" w:rsidRDefault="00E11A69" w:rsidP="005963A2">
            <w:pPr>
              <w:pStyle w:val="NoSpacing"/>
              <w:jc w:val="center"/>
              <w:rPr>
                <w:sz w:val="16"/>
                <w:szCs w:val="16"/>
              </w:rPr>
            </w:pPr>
            <w:r w:rsidRPr="00CD1E0F">
              <w:rPr>
                <w:sz w:val="16"/>
                <w:szCs w:val="16"/>
              </w:rPr>
              <w:t>(HDW) – 1</w:t>
            </w:r>
            <w:r w:rsidR="008023C2" w:rsidRPr="00CD1E0F">
              <w:rPr>
                <w:sz w:val="16"/>
                <w:szCs w:val="16"/>
              </w:rPr>
              <w:t xml:space="preserve"> heat</w:t>
            </w:r>
          </w:p>
        </w:tc>
        <w:tc>
          <w:tcPr>
            <w:tcW w:w="851" w:type="dxa"/>
            <w:tcBorders>
              <w:left w:val="dotted" w:sz="4" w:space="0" w:color="auto"/>
              <w:bottom w:val="single" w:sz="4" w:space="0" w:color="auto"/>
              <w:right w:val="single" w:sz="24" w:space="0" w:color="auto"/>
            </w:tcBorders>
            <w:vAlign w:val="center"/>
          </w:tcPr>
          <w:p w14:paraId="2E3DA5A2" w14:textId="3203BA86" w:rsidR="008023C2" w:rsidRPr="00CD1E0F" w:rsidRDefault="002675C4" w:rsidP="005963A2">
            <w:pPr>
              <w:pStyle w:val="NoSpacing"/>
              <w:jc w:val="center"/>
              <w:rPr>
                <w:sz w:val="16"/>
                <w:szCs w:val="16"/>
              </w:rPr>
            </w:pPr>
            <w:r w:rsidRPr="00CD1E0F">
              <w:rPr>
                <w:sz w:val="16"/>
                <w:szCs w:val="16"/>
              </w:rPr>
              <w:t>8:54.21</w:t>
            </w:r>
          </w:p>
        </w:tc>
      </w:tr>
      <w:tr w:rsidR="008023C2" w:rsidRPr="00D01721" w14:paraId="6712DE1F" w14:textId="77777777" w:rsidTr="00F36B44">
        <w:trPr>
          <w:trHeight w:val="247"/>
          <w:jc w:val="center"/>
        </w:trPr>
        <w:tc>
          <w:tcPr>
            <w:tcW w:w="3301" w:type="dxa"/>
            <w:gridSpan w:val="2"/>
            <w:tcBorders>
              <w:left w:val="single" w:sz="24" w:space="0" w:color="auto"/>
              <w:right w:val="nil"/>
            </w:tcBorders>
            <w:shd w:val="clear" w:color="auto" w:fill="CCCCCC"/>
            <w:vAlign w:val="center"/>
          </w:tcPr>
          <w:p w14:paraId="595E7DA1" w14:textId="77777777" w:rsidR="008023C2" w:rsidRPr="00CD1E0F" w:rsidRDefault="008023C2" w:rsidP="005963A2">
            <w:pPr>
              <w:pStyle w:val="NoSpacing"/>
              <w:jc w:val="center"/>
              <w:rPr>
                <w:sz w:val="16"/>
                <w:szCs w:val="16"/>
              </w:rPr>
            </w:pPr>
          </w:p>
        </w:tc>
        <w:tc>
          <w:tcPr>
            <w:tcW w:w="3332" w:type="dxa"/>
            <w:gridSpan w:val="2"/>
            <w:tcBorders>
              <w:left w:val="nil"/>
              <w:bottom w:val="single" w:sz="4" w:space="0" w:color="auto"/>
              <w:right w:val="nil"/>
            </w:tcBorders>
            <w:shd w:val="clear" w:color="auto" w:fill="CCCCCC"/>
            <w:vAlign w:val="center"/>
          </w:tcPr>
          <w:p w14:paraId="190661C2" w14:textId="77777777" w:rsidR="008023C2" w:rsidRPr="00CD1E0F" w:rsidRDefault="008023C2" w:rsidP="005963A2">
            <w:pPr>
              <w:pStyle w:val="NoSpacing"/>
              <w:jc w:val="center"/>
              <w:rPr>
                <w:sz w:val="16"/>
                <w:szCs w:val="16"/>
              </w:rPr>
            </w:pPr>
          </w:p>
        </w:tc>
        <w:tc>
          <w:tcPr>
            <w:tcW w:w="3260" w:type="dxa"/>
            <w:gridSpan w:val="2"/>
            <w:tcBorders>
              <w:left w:val="nil"/>
              <w:right w:val="single" w:sz="24" w:space="0" w:color="auto"/>
            </w:tcBorders>
            <w:shd w:val="clear" w:color="auto" w:fill="CCCCCC"/>
            <w:vAlign w:val="center"/>
          </w:tcPr>
          <w:p w14:paraId="24E101E8" w14:textId="77777777" w:rsidR="008023C2" w:rsidRPr="00CD1E0F" w:rsidRDefault="008023C2" w:rsidP="005963A2">
            <w:pPr>
              <w:pStyle w:val="NoSpacing"/>
              <w:jc w:val="center"/>
              <w:rPr>
                <w:sz w:val="16"/>
                <w:szCs w:val="16"/>
              </w:rPr>
            </w:pPr>
          </w:p>
        </w:tc>
      </w:tr>
      <w:tr w:rsidR="008023C2" w:rsidRPr="00D01721" w14:paraId="5303A011" w14:textId="77777777" w:rsidTr="00F36B44">
        <w:trPr>
          <w:trHeight w:val="247"/>
          <w:jc w:val="center"/>
        </w:trPr>
        <w:tc>
          <w:tcPr>
            <w:tcW w:w="3301" w:type="dxa"/>
            <w:gridSpan w:val="2"/>
            <w:tcBorders>
              <w:left w:val="single" w:sz="24" w:space="0" w:color="auto"/>
              <w:right w:val="single" w:sz="12" w:space="0" w:color="auto"/>
            </w:tcBorders>
            <w:vAlign w:val="center"/>
          </w:tcPr>
          <w:p w14:paraId="132D5565" w14:textId="02506778" w:rsidR="008023C2" w:rsidRPr="00F36B44" w:rsidRDefault="008023C2" w:rsidP="005963A2">
            <w:pPr>
              <w:pStyle w:val="NoSpacing"/>
              <w:jc w:val="center"/>
              <w:rPr>
                <w:b/>
                <w:color w:val="0341DB"/>
                <w:sz w:val="18"/>
                <w:szCs w:val="18"/>
              </w:rPr>
            </w:pPr>
            <w:r w:rsidRPr="00F36B44">
              <w:rPr>
                <w:b/>
                <w:color w:val="0341DB"/>
                <w:sz w:val="18"/>
                <w:szCs w:val="18"/>
              </w:rPr>
              <w:t>Session 3 – FINALS</w:t>
            </w:r>
          </w:p>
        </w:tc>
        <w:tc>
          <w:tcPr>
            <w:tcW w:w="3332" w:type="dxa"/>
            <w:gridSpan w:val="2"/>
            <w:tcBorders>
              <w:left w:val="single" w:sz="12" w:space="0" w:color="auto"/>
              <w:right w:val="single" w:sz="12" w:space="0" w:color="auto"/>
            </w:tcBorders>
            <w:vAlign w:val="center"/>
          </w:tcPr>
          <w:p w14:paraId="4D31C960" w14:textId="0B7D1DA5" w:rsidR="008023C2" w:rsidRPr="00F36B44" w:rsidRDefault="008023C2" w:rsidP="005963A2">
            <w:pPr>
              <w:pStyle w:val="NoSpacing"/>
              <w:jc w:val="center"/>
              <w:rPr>
                <w:b/>
                <w:color w:val="0341DB"/>
                <w:sz w:val="18"/>
                <w:szCs w:val="18"/>
              </w:rPr>
            </w:pPr>
            <w:r w:rsidRPr="00F36B44">
              <w:rPr>
                <w:b/>
                <w:color w:val="0341DB"/>
                <w:sz w:val="18"/>
                <w:szCs w:val="18"/>
              </w:rPr>
              <w:t>Session 6 – FINALS</w:t>
            </w:r>
          </w:p>
        </w:tc>
        <w:tc>
          <w:tcPr>
            <w:tcW w:w="3260" w:type="dxa"/>
            <w:gridSpan w:val="2"/>
            <w:tcBorders>
              <w:left w:val="single" w:sz="12" w:space="0" w:color="auto"/>
              <w:right w:val="single" w:sz="24" w:space="0" w:color="auto"/>
            </w:tcBorders>
            <w:vAlign w:val="center"/>
          </w:tcPr>
          <w:p w14:paraId="0A073EDF" w14:textId="0D8DCCC7" w:rsidR="008023C2" w:rsidRPr="00CD1E0F" w:rsidRDefault="008023C2" w:rsidP="005963A2">
            <w:pPr>
              <w:pStyle w:val="NoSpacing"/>
              <w:jc w:val="center"/>
              <w:rPr>
                <w:sz w:val="16"/>
                <w:szCs w:val="16"/>
              </w:rPr>
            </w:pPr>
            <w:r w:rsidRPr="00F36B44">
              <w:rPr>
                <w:b/>
                <w:color w:val="0341DB"/>
                <w:sz w:val="18"/>
                <w:szCs w:val="18"/>
              </w:rPr>
              <w:t>Session 9 – FINALS</w:t>
            </w:r>
          </w:p>
        </w:tc>
      </w:tr>
      <w:tr w:rsidR="008023C2" w:rsidRPr="00D01721" w14:paraId="5C8A410D" w14:textId="77777777" w:rsidTr="00F36B44">
        <w:trPr>
          <w:trHeight w:val="247"/>
          <w:jc w:val="center"/>
        </w:trPr>
        <w:tc>
          <w:tcPr>
            <w:tcW w:w="3301" w:type="dxa"/>
            <w:gridSpan w:val="2"/>
            <w:tcBorders>
              <w:left w:val="single" w:sz="24" w:space="0" w:color="auto"/>
              <w:right w:val="single" w:sz="12" w:space="0" w:color="auto"/>
            </w:tcBorders>
            <w:vAlign w:val="center"/>
          </w:tcPr>
          <w:p w14:paraId="4D2088B6" w14:textId="35ECAB4C" w:rsidR="008023C2" w:rsidRPr="00CD1E0F" w:rsidRDefault="008023C2" w:rsidP="005963A2">
            <w:pPr>
              <w:pStyle w:val="NoSpacing"/>
              <w:jc w:val="center"/>
              <w:rPr>
                <w:sz w:val="16"/>
                <w:szCs w:val="16"/>
              </w:rPr>
            </w:pPr>
            <w:r w:rsidRPr="00F36B44">
              <w:rPr>
                <w:color w:val="FF0000"/>
                <w:sz w:val="16"/>
                <w:szCs w:val="16"/>
              </w:rPr>
              <w:t xml:space="preserve">Warm-up: 16:00 </w:t>
            </w:r>
            <w:r w:rsidR="00F36B44">
              <w:rPr>
                <w:color w:val="FF0000"/>
                <w:sz w:val="16"/>
                <w:szCs w:val="16"/>
              </w:rPr>
              <w:t xml:space="preserve"> </w:t>
            </w:r>
            <w:r w:rsidRPr="00F36B44">
              <w:rPr>
                <w:color w:val="FF0000"/>
                <w:sz w:val="16"/>
                <w:szCs w:val="16"/>
              </w:rPr>
              <w:t xml:space="preserve"> Start: 17:15   Finish: 19:3</w:t>
            </w:r>
            <w:r w:rsidR="00E11A69" w:rsidRPr="00F36B44">
              <w:rPr>
                <w:color w:val="FF0000"/>
                <w:sz w:val="16"/>
                <w:szCs w:val="16"/>
              </w:rPr>
              <w:t>5</w:t>
            </w:r>
          </w:p>
        </w:tc>
        <w:tc>
          <w:tcPr>
            <w:tcW w:w="3332" w:type="dxa"/>
            <w:gridSpan w:val="2"/>
            <w:tcBorders>
              <w:left w:val="single" w:sz="12" w:space="0" w:color="auto"/>
              <w:right w:val="single" w:sz="12" w:space="0" w:color="auto"/>
            </w:tcBorders>
            <w:vAlign w:val="center"/>
          </w:tcPr>
          <w:p w14:paraId="74299477" w14:textId="7F475A53" w:rsidR="008023C2" w:rsidRPr="00CD1E0F" w:rsidRDefault="00F36B44" w:rsidP="005963A2">
            <w:pPr>
              <w:pStyle w:val="NoSpacing"/>
              <w:jc w:val="center"/>
              <w:rPr>
                <w:sz w:val="16"/>
                <w:szCs w:val="16"/>
              </w:rPr>
            </w:pPr>
            <w:r w:rsidRPr="00F36B44">
              <w:rPr>
                <w:color w:val="FF0000"/>
                <w:sz w:val="16"/>
                <w:szCs w:val="16"/>
              </w:rPr>
              <w:t xml:space="preserve">Warm-up: 16:00 </w:t>
            </w:r>
            <w:r>
              <w:rPr>
                <w:color w:val="FF0000"/>
                <w:sz w:val="16"/>
                <w:szCs w:val="16"/>
              </w:rPr>
              <w:t xml:space="preserve"> </w:t>
            </w:r>
            <w:r w:rsidRPr="00F36B44">
              <w:rPr>
                <w:color w:val="FF0000"/>
                <w:sz w:val="16"/>
                <w:szCs w:val="16"/>
              </w:rPr>
              <w:t xml:space="preserve"> Start: 17:15   Finish: 19:</w:t>
            </w:r>
            <w:r>
              <w:rPr>
                <w:color w:val="FF0000"/>
                <w:sz w:val="16"/>
                <w:szCs w:val="16"/>
              </w:rPr>
              <w:t>4</w:t>
            </w:r>
            <w:r w:rsidRPr="00F36B44">
              <w:rPr>
                <w:color w:val="FF0000"/>
                <w:sz w:val="16"/>
                <w:szCs w:val="16"/>
              </w:rPr>
              <w:t>5</w:t>
            </w:r>
          </w:p>
        </w:tc>
        <w:tc>
          <w:tcPr>
            <w:tcW w:w="3260" w:type="dxa"/>
            <w:gridSpan w:val="2"/>
            <w:tcBorders>
              <w:left w:val="single" w:sz="12" w:space="0" w:color="auto"/>
              <w:right w:val="single" w:sz="24" w:space="0" w:color="auto"/>
            </w:tcBorders>
            <w:vAlign w:val="center"/>
          </w:tcPr>
          <w:p w14:paraId="7A319E13" w14:textId="2DA3715A" w:rsidR="008023C2" w:rsidRPr="00F36B44" w:rsidRDefault="00E11A69" w:rsidP="005963A2">
            <w:pPr>
              <w:pStyle w:val="NoSpacing"/>
              <w:jc w:val="center"/>
              <w:rPr>
                <w:color w:val="FF0000"/>
                <w:sz w:val="16"/>
                <w:szCs w:val="16"/>
              </w:rPr>
            </w:pPr>
            <w:r w:rsidRPr="00F36B44">
              <w:rPr>
                <w:color w:val="FF0000"/>
                <w:sz w:val="16"/>
                <w:szCs w:val="16"/>
              </w:rPr>
              <w:t>Warm-up: 15:45 Start: 16:45 Finish: 19</w:t>
            </w:r>
            <w:r w:rsidR="008023C2" w:rsidRPr="00F36B44">
              <w:rPr>
                <w:color w:val="FF0000"/>
                <w:sz w:val="16"/>
                <w:szCs w:val="16"/>
              </w:rPr>
              <w:t>:</w:t>
            </w:r>
            <w:r w:rsidRPr="00F36B44">
              <w:rPr>
                <w:color w:val="FF0000"/>
                <w:sz w:val="16"/>
                <w:szCs w:val="16"/>
              </w:rPr>
              <w:t>05</w:t>
            </w:r>
          </w:p>
        </w:tc>
      </w:tr>
      <w:tr w:rsidR="008023C2" w14:paraId="04FE3B07" w14:textId="77777777" w:rsidTr="00F36B44">
        <w:trPr>
          <w:trHeight w:val="261"/>
          <w:jc w:val="center"/>
        </w:trPr>
        <w:tc>
          <w:tcPr>
            <w:tcW w:w="3301" w:type="dxa"/>
            <w:gridSpan w:val="2"/>
            <w:tcBorders>
              <w:left w:val="single" w:sz="24" w:space="0" w:color="auto"/>
              <w:right w:val="single" w:sz="12" w:space="0" w:color="auto"/>
            </w:tcBorders>
            <w:vAlign w:val="center"/>
          </w:tcPr>
          <w:p w14:paraId="0FC8DBD2" w14:textId="53380A21" w:rsidR="008023C2" w:rsidRPr="00CD1E0F" w:rsidRDefault="008023C2" w:rsidP="005963A2">
            <w:pPr>
              <w:pStyle w:val="NoSpacing"/>
              <w:jc w:val="center"/>
              <w:rPr>
                <w:sz w:val="16"/>
                <w:szCs w:val="16"/>
              </w:rPr>
            </w:pPr>
            <w:r w:rsidRPr="00CD1E0F">
              <w:rPr>
                <w:sz w:val="16"/>
                <w:szCs w:val="16"/>
              </w:rPr>
              <w:t>Fastest heat of Men’s 1500m Freestyle</w:t>
            </w:r>
          </w:p>
        </w:tc>
        <w:tc>
          <w:tcPr>
            <w:tcW w:w="3332" w:type="dxa"/>
            <w:gridSpan w:val="2"/>
            <w:tcBorders>
              <w:left w:val="single" w:sz="12" w:space="0" w:color="auto"/>
              <w:right w:val="single" w:sz="12" w:space="0" w:color="auto"/>
            </w:tcBorders>
            <w:vAlign w:val="center"/>
          </w:tcPr>
          <w:p w14:paraId="1BDE042C" w14:textId="70B47ED7" w:rsidR="008023C2" w:rsidRPr="00CD1E0F" w:rsidRDefault="008023C2" w:rsidP="005963A2">
            <w:pPr>
              <w:pStyle w:val="NoSpacing"/>
              <w:jc w:val="center"/>
              <w:rPr>
                <w:sz w:val="16"/>
                <w:szCs w:val="16"/>
              </w:rPr>
            </w:pPr>
            <w:r w:rsidRPr="00CD1E0F">
              <w:rPr>
                <w:sz w:val="16"/>
                <w:szCs w:val="16"/>
              </w:rPr>
              <w:t>Fastest heat of Women’s 800m Freestyle</w:t>
            </w:r>
          </w:p>
        </w:tc>
        <w:tc>
          <w:tcPr>
            <w:tcW w:w="3260" w:type="dxa"/>
            <w:gridSpan w:val="2"/>
            <w:tcBorders>
              <w:left w:val="single" w:sz="12" w:space="0" w:color="auto"/>
              <w:right w:val="single" w:sz="24" w:space="0" w:color="auto"/>
            </w:tcBorders>
            <w:vAlign w:val="center"/>
          </w:tcPr>
          <w:p w14:paraId="14E3DF67" w14:textId="30114F2F" w:rsidR="008023C2" w:rsidRPr="00CD1E0F" w:rsidRDefault="008023C2" w:rsidP="005963A2">
            <w:pPr>
              <w:pStyle w:val="NoSpacing"/>
              <w:jc w:val="center"/>
              <w:rPr>
                <w:sz w:val="16"/>
                <w:szCs w:val="16"/>
              </w:rPr>
            </w:pPr>
            <w:r w:rsidRPr="00CD1E0F">
              <w:rPr>
                <w:sz w:val="16"/>
                <w:szCs w:val="16"/>
              </w:rPr>
              <w:t>C-B-A Finals of Women’s 50m Butterfly</w:t>
            </w:r>
          </w:p>
        </w:tc>
      </w:tr>
      <w:tr w:rsidR="008023C2" w14:paraId="5792E44B" w14:textId="77777777" w:rsidTr="00F36B44">
        <w:trPr>
          <w:trHeight w:val="261"/>
          <w:jc w:val="center"/>
        </w:trPr>
        <w:tc>
          <w:tcPr>
            <w:tcW w:w="3301" w:type="dxa"/>
            <w:gridSpan w:val="2"/>
            <w:tcBorders>
              <w:left w:val="single" w:sz="24" w:space="0" w:color="auto"/>
              <w:right w:val="single" w:sz="12" w:space="0" w:color="auto"/>
            </w:tcBorders>
            <w:vAlign w:val="center"/>
          </w:tcPr>
          <w:p w14:paraId="4B6FC349" w14:textId="2E0A08D1" w:rsidR="008023C2" w:rsidRPr="00CD1E0F" w:rsidRDefault="008023C2" w:rsidP="005963A2">
            <w:pPr>
              <w:pStyle w:val="NoSpacing"/>
              <w:jc w:val="center"/>
              <w:rPr>
                <w:sz w:val="16"/>
                <w:szCs w:val="16"/>
              </w:rPr>
            </w:pPr>
            <w:r w:rsidRPr="00CD1E0F">
              <w:rPr>
                <w:sz w:val="16"/>
                <w:szCs w:val="16"/>
              </w:rPr>
              <w:t>C-B-A Finals of Women’s 200m IM</w:t>
            </w:r>
          </w:p>
        </w:tc>
        <w:tc>
          <w:tcPr>
            <w:tcW w:w="3332" w:type="dxa"/>
            <w:gridSpan w:val="2"/>
            <w:tcBorders>
              <w:left w:val="single" w:sz="12" w:space="0" w:color="auto"/>
              <w:right w:val="single" w:sz="12" w:space="0" w:color="auto"/>
            </w:tcBorders>
            <w:vAlign w:val="center"/>
          </w:tcPr>
          <w:p w14:paraId="19A39FDD" w14:textId="35A6699A" w:rsidR="008023C2" w:rsidRPr="00CD1E0F" w:rsidRDefault="00B63D2D" w:rsidP="005963A2">
            <w:pPr>
              <w:pStyle w:val="NoSpacing"/>
              <w:jc w:val="center"/>
              <w:rPr>
                <w:sz w:val="16"/>
                <w:szCs w:val="16"/>
              </w:rPr>
            </w:pPr>
            <w:r w:rsidRPr="00CD1E0F">
              <w:rPr>
                <w:sz w:val="16"/>
                <w:szCs w:val="16"/>
              </w:rPr>
              <w:t>C-B-A Finals of M</w:t>
            </w:r>
            <w:r w:rsidR="008023C2" w:rsidRPr="00CD1E0F">
              <w:rPr>
                <w:sz w:val="16"/>
                <w:szCs w:val="16"/>
              </w:rPr>
              <w:t>en’s 400m IM</w:t>
            </w:r>
          </w:p>
        </w:tc>
        <w:tc>
          <w:tcPr>
            <w:tcW w:w="3260" w:type="dxa"/>
            <w:gridSpan w:val="2"/>
            <w:tcBorders>
              <w:left w:val="single" w:sz="12" w:space="0" w:color="auto"/>
              <w:right w:val="single" w:sz="24" w:space="0" w:color="auto"/>
            </w:tcBorders>
            <w:vAlign w:val="center"/>
          </w:tcPr>
          <w:p w14:paraId="35389AAE" w14:textId="23179272" w:rsidR="008023C2" w:rsidRPr="00CD1E0F" w:rsidRDefault="008023C2" w:rsidP="005963A2">
            <w:pPr>
              <w:pStyle w:val="NoSpacing"/>
              <w:jc w:val="center"/>
              <w:rPr>
                <w:sz w:val="16"/>
                <w:szCs w:val="16"/>
              </w:rPr>
            </w:pPr>
            <w:r w:rsidRPr="00CD1E0F">
              <w:rPr>
                <w:sz w:val="16"/>
                <w:szCs w:val="16"/>
              </w:rPr>
              <w:t>C-B-A Finals of Men’s 50m Butterfly</w:t>
            </w:r>
          </w:p>
        </w:tc>
      </w:tr>
      <w:tr w:rsidR="008023C2" w14:paraId="7D9AC529" w14:textId="77777777" w:rsidTr="00F36B44">
        <w:trPr>
          <w:trHeight w:val="261"/>
          <w:jc w:val="center"/>
        </w:trPr>
        <w:tc>
          <w:tcPr>
            <w:tcW w:w="3301" w:type="dxa"/>
            <w:gridSpan w:val="2"/>
            <w:tcBorders>
              <w:left w:val="single" w:sz="24" w:space="0" w:color="auto"/>
              <w:right w:val="single" w:sz="12" w:space="0" w:color="auto"/>
            </w:tcBorders>
            <w:vAlign w:val="center"/>
          </w:tcPr>
          <w:p w14:paraId="27158725" w14:textId="52010753" w:rsidR="008023C2" w:rsidRPr="00CD1E0F" w:rsidRDefault="008023C2" w:rsidP="005963A2">
            <w:pPr>
              <w:pStyle w:val="NoSpacing"/>
              <w:jc w:val="center"/>
              <w:rPr>
                <w:sz w:val="16"/>
                <w:szCs w:val="16"/>
              </w:rPr>
            </w:pPr>
            <w:r w:rsidRPr="00CD1E0F">
              <w:rPr>
                <w:sz w:val="16"/>
                <w:szCs w:val="16"/>
              </w:rPr>
              <w:t>C-B-A Finals of Men’s 200m IM</w:t>
            </w:r>
          </w:p>
        </w:tc>
        <w:tc>
          <w:tcPr>
            <w:tcW w:w="3332" w:type="dxa"/>
            <w:gridSpan w:val="2"/>
            <w:tcBorders>
              <w:left w:val="single" w:sz="12" w:space="0" w:color="auto"/>
              <w:right w:val="single" w:sz="12" w:space="0" w:color="auto"/>
            </w:tcBorders>
            <w:vAlign w:val="center"/>
          </w:tcPr>
          <w:p w14:paraId="7FEE4B7D" w14:textId="1E4B9DED" w:rsidR="008023C2" w:rsidRPr="00CD1E0F" w:rsidRDefault="00B63D2D" w:rsidP="005963A2">
            <w:pPr>
              <w:pStyle w:val="NoSpacing"/>
              <w:jc w:val="center"/>
              <w:rPr>
                <w:sz w:val="16"/>
                <w:szCs w:val="16"/>
              </w:rPr>
            </w:pPr>
            <w:r w:rsidRPr="00CD1E0F">
              <w:rPr>
                <w:sz w:val="16"/>
                <w:szCs w:val="16"/>
              </w:rPr>
              <w:t>C-B-A Finals of Wom</w:t>
            </w:r>
            <w:r w:rsidR="008023C2" w:rsidRPr="00CD1E0F">
              <w:rPr>
                <w:sz w:val="16"/>
                <w:szCs w:val="16"/>
              </w:rPr>
              <w:t>en’s 400m IM</w:t>
            </w:r>
          </w:p>
        </w:tc>
        <w:tc>
          <w:tcPr>
            <w:tcW w:w="3260" w:type="dxa"/>
            <w:gridSpan w:val="2"/>
            <w:tcBorders>
              <w:left w:val="single" w:sz="12" w:space="0" w:color="auto"/>
              <w:right w:val="single" w:sz="24" w:space="0" w:color="auto"/>
            </w:tcBorders>
            <w:vAlign w:val="center"/>
          </w:tcPr>
          <w:p w14:paraId="73D2EB53" w14:textId="5A59E71F" w:rsidR="008023C2" w:rsidRPr="00CD1E0F" w:rsidRDefault="008023C2" w:rsidP="005963A2">
            <w:pPr>
              <w:pStyle w:val="NoSpacing"/>
              <w:jc w:val="center"/>
              <w:rPr>
                <w:sz w:val="16"/>
                <w:szCs w:val="16"/>
              </w:rPr>
            </w:pPr>
            <w:r w:rsidRPr="00CD1E0F">
              <w:rPr>
                <w:sz w:val="16"/>
                <w:szCs w:val="16"/>
              </w:rPr>
              <w:t>C-B-A Finals of Women’s 400m Freestyle</w:t>
            </w:r>
          </w:p>
        </w:tc>
      </w:tr>
      <w:tr w:rsidR="008023C2" w14:paraId="11478165" w14:textId="77777777" w:rsidTr="00F36B44">
        <w:trPr>
          <w:trHeight w:val="261"/>
          <w:jc w:val="center"/>
        </w:trPr>
        <w:tc>
          <w:tcPr>
            <w:tcW w:w="3301" w:type="dxa"/>
            <w:gridSpan w:val="2"/>
            <w:tcBorders>
              <w:left w:val="single" w:sz="24" w:space="0" w:color="auto"/>
              <w:right w:val="single" w:sz="12" w:space="0" w:color="auto"/>
            </w:tcBorders>
            <w:vAlign w:val="center"/>
          </w:tcPr>
          <w:p w14:paraId="022584E8" w14:textId="62F32826" w:rsidR="008023C2" w:rsidRPr="00CD1E0F" w:rsidRDefault="008023C2" w:rsidP="005963A2">
            <w:pPr>
              <w:pStyle w:val="NoSpacing"/>
              <w:jc w:val="center"/>
              <w:rPr>
                <w:sz w:val="16"/>
                <w:szCs w:val="16"/>
              </w:rPr>
            </w:pPr>
            <w:r w:rsidRPr="00CD1E0F">
              <w:rPr>
                <w:sz w:val="16"/>
                <w:szCs w:val="16"/>
              </w:rPr>
              <w:t>C-B-A Finals of Women’s 100m Butterfly</w:t>
            </w:r>
          </w:p>
        </w:tc>
        <w:tc>
          <w:tcPr>
            <w:tcW w:w="3332" w:type="dxa"/>
            <w:gridSpan w:val="2"/>
            <w:tcBorders>
              <w:left w:val="single" w:sz="12" w:space="0" w:color="auto"/>
              <w:right w:val="single" w:sz="12" w:space="0" w:color="auto"/>
            </w:tcBorders>
            <w:vAlign w:val="center"/>
          </w:tcPr>
          <w:p w14:paraId="74685C8B" w14:textId="66F7CC74" w:rsidR="008023C2" w:rsidRPr="00CD1E0F" w:rsidRDefault="00B63D2D" w:rsidP="005963A2">
            <w:pPr>
              <w:pStyle w:val="NoSpacing"/>
              <w:jc w:val="center"/>
              <w:rPr>
                <w:sz w:val="16"/>
                <w:szCs w:val="16"/>
              </w:rPr>
            </w:pPr>
            <w:r w:rsidRPr="00CD1E0F">
              <w:rPr>
                <w:sz w:val="16"/>
                <w:szCs w:val="16"/>
              </w:rPr>
              <w:t>C-B-A Finals of M</w:t>
            </w:r>
            <w:r w:rsidR="008023C2" w:rsidRPr="00CD1E0F">
              <w:rPr>
                <w:sz w:val="16"/>
                <w:szCs w:val="16"/>
              </w:rPr>
              <w:t>en’s 200m Freestyle</w:t>
            </w:r>
          </w:p>
        </w:tc>
        <w:tc>
          <w:tcPr>
            <w:tcW w:w="3260" w:type="dxa"/>
            <w:gridSpan w:val="2"/>
            <w:tcBorders>
              <w:left w:val="single" w:sz="12" w:space="0" w:color="auto"/>
              <w:right w:val="single" w:sz="24" w:space="0" w:color="auto"/>
            </w:tcBorders>
            <w:vAlign w:val="center"/>
          </w:tcPr>
          <w:p w14:paraId="62B33D67" w14:textId="46046395" w:rsidR="008023C2" w:rsidRPr="00CD1E0F" w:rsidRDefault="008023C2" w:rsidP="005963A2">
            <w:pPr>
              <w:pStyle w:val="NoSpacing"/>
              <w:jc w:val="center"/>
              <w:rPr>
                <w:sz w:val="16"/>
                <w:szCs w:val="16"/>
              </w:rPr>
            </w:pPr>
            <w:r w:rsidRPr="00CD1E0F">
              <w:rPr>
                <w:sz w:val="16"/>
                <w:szCs w:val="16"/>
              </w:rPr>
              <w:t>C-B-A Finals of Men’s 400m Freestyle</w:t>
            </w:r>
          </w:p>
        </w:tc>
      </w:tr>
      <w:tr w:rsidR="008023C2" w14:paraId="450E34A8" w14:textId="77777777" w:rsidTr="00F36B44">
        <w:trPr>
          <w:trHeight w:val="261"/>
          <w:jc w:val="center"/>
        </w:trPr>
        <w:tc>
          <w:tcPr>
            <w:tcW w:w="3301" w:type="dxa"/>
            <w:gridSpan w:val="2"/>
            <w:tcBorders>
              <w:left w:val="single" w:sz="24" w:space="0" w:color="auto"/>
              <w:right w:val="single" w:sz="12" w:space="0" w:color="auto"/>
            </w:tcBorders>
            <w:vAlign w:val="center"/>
          </w:tcPr>
          <w:p w14:paraId="4ECDF4FD" w14:textId="25583836" w:rsidR="008023C2" w:rsidRPr="00CD1E0F" w:rsidRDefault="008023C2" w:rsidP="005963A2">
            <w:pPr>
              <w:pStyle w:val="NoSpacing"/>
              <w:jc w:val="center"/>
              <w:rPr>
                <w:sz w:val="16"/>
                <w:szCs w:val="16"/>
              </w:rPr>
            </w:pPr>
            <w:r w:rsidRPr="00CD1E0F">
              <w:rPr>
                <w:sz w:val="16"/>
                <w:szCs w:val="16"/>
              </w:rPr>
              <w:t>C-B-A Finals of Men’s 100m Butterfly</w:t>
            </w:r>
          </w:p>
        </w:tc>
        <w:tc>
          <w:tcPr>
            <w:tcW w:w="3332" w:type="dxa"/>
            <w:gridSpan w:val="2"/>
            <w:tcBorders>
              <w:left w:val="single" w:sz="12" w:space="0" w:color="auto"/>
              <w:right w:val="single" w:sz="12" w:space="0" w:color="auto"/>
            </w:tcBorders>
            <w:vAlign w:val="center"/>
          </w:tcPr>
          <w:p w14:paraId="4E3C6919" w14:textId="75706C6C" w:rsidR="008023C2" w:rsidRPr="00CD1E0F" w:rsidRDefault="00B63D2D" w:rsidP="005963A2">
            <w:pPr>
              <w:pStyle w:val="NoSpacing"/>
              <w:jc w:val="center"/>
              <w:rPr>
                <w:sz w:val="16"/>
                <w:szCs w:val="16"/>
              </w:rPr>
            </w:pPr>
            <w:r w:rsidRPr="00CD1E0F">
              <w:rPr>
                <w:sz w:val="16"/>
                <w:szCs w:val="16"/>
              </w:rPr>
              <w:t>C-B-A Finals of Wom</w:t>
            </w:r>
            <w:r w:rsidR="008023C2" w:rsidRPr="00CD1E0F">
              <w:rPr>
                <w:sz w:val="16"/>
                <w:szCs w:val="16"/>
              </w:rPr>
              <w:t>en’s 200m Freestyle</w:t>
            </w:r>
          </w:p>
        </w:tc>
        <w:tc>
          <w:tcPr>
            <w:tcW w:w="3260" w:type="dxa"/>
            <w:gridSpan w:val="2"/>
            <w:tcBorders>
              <w:left w:val="single" w:sz="12" w:space="0" w:color="auto"/>
              <w:right w:val="single" w:sz="24" w:space="0" w:color="auto"/>
            </w:tcBorders>
            <w:vAlign w:val="center"/>
          </w:tcPr>
          <w:p w14:paraId="7E98C017" w14:textId="316D245F" w:rsidR="008023C2" w:rsidRPr="00CD1E0F" w:rsidRDefault="008023C2" w:rsidP="005963A2">
            <w:pPr>
              <w:pStyle w:val="NoSpacing"/>
              <w:jc w:val="center"/>
              <w:rPr>
                <w:sz w:val="16"/>
                <w:szCs w:val="16"/>
              </w:rPr>
            </w:pPr>
            <w:r w:rsidRPr="00CD1E0F">
              <w:rPr>
                <w:sz w:val="16"/>
                <w:szCs w:val="16"/>
              </w:rPr>
              <w:t>C-B-A Finals of Women’s 100m Backstroke</w:t>
            </w:r>
          </w:p>
        </w:tc>
      </w:tr>
      <w:tr w:rsidR="008023C2" w14:paraId="4502FE02" w14:textId="77777777" w:rsidTr="00F36B44">
        <w:trPr>
          <w:trHeight w:val="261"/>
          <w:jc w:val="center"/>
        </w:trPr>
        <w:tc>
          <w:tcPr>
            <w:tcW w:w="3301" w:type="dxa"/>
            <w:gridSpan w:val="2"/>
            <w:tcBorders>
              <w:left w:val="single" w:sz="24" w:space="0" w:color="auto"/>
              <w:right w:val="single" w:sz="12" w:space="0" w:color="auto"/>
            </w:tcBorders>
            <w:vAlign w:val="center"/>
          </w:tcPr>
          <w:p w14:paraId="7586FCFA" w14:textId="44713381" w:rsidR="008023C2" w:rsidRPr="00CD1E0F" w:rsidRDefault="008023C2" w:rsidP="005963A2">
            <w:pPr>
              <w:pStyle w:val="NoSpacing"/>
              <w:jc w:val="center"/>
              <w:rPr>
                <w:sz w:val="16"/>
                <w:szCs w:val="16"/>
              </w:rPr>
            </w:pPr>
            <w:r w:rsidRPr="00CD1E0F">
              <w:rPr>
                <w:sz w:val="16"/>
                <w:szCs w:val="16"/>
              </w:rPr>
              <w:t>C-B-A Finals of Women’s 200m Backstroke</w:t>
            </w:r>
          </w:p>
        </w:tc>
        <w:tc>
          <w:tcPr>
            <w:tcW w:w="3332" w:type="dxa"/>
            <w:gridSpan w:val="2"/>
            <w:tcBorders>
              <w:left w:val="single" w:sz="12" w:space="0" w:color="auto"/>
              <w:right w:val="single" w:sz="12" w:space="0" w:color="auto"/>
            </w:tcBorders>
            <w:vAlign w:val="center"/>
          </w:tcPr>
          <w:p w14:paraId="56A3F024" w14:textId="127BDBD2" w:rsidR="008023C2" w:rsidRPr="00CD1E0F" w:rsidRDefault="00B63D2D" w:rsidP="005963A2">
            <w:pPr>
              <w:pStyle w:val="NoSpacing"/>
              <w:jc w:val="center"/>
              <w:rPr>
                <w:sz w:val="16"/>
                <w:szCs w:val="16"/>
              </w:rPr>
            </w:pPr>
            <w:r w:rsidRPr="00CD1E0F">
              <w:rPr>
                <w:sz w:val="16"/>
                <w:szCs w:val="16"/>
              </w:rPr>
              <w:t>C-B-A Finals of M</w:t>
            </w:r>
            <w:r w:rsidR="008023C2" w:rsidRPr="00CD1E0F">
              <w:rPr>
                <w:sz w:val="16"/>
                <w:szCs w:val="16"/>
              </w:rPr>
              <w:t>en’s 100m Breaststroke</w:t>
            </w:r>
          </w:p>
        </w:tc>
        <w:tc>
          <w:tcPr>
            <w:tcW w:w="3260" w:type="dxa"/>
            <w:gridSpan w:val="2"/>
            <w:tcBorders>
              <w:left w:val="single" w:sz="12" w:space="0" w:color="auto"/>
              <w:right w:val="single" w:sz="24" w:space="0" w:color="auto"/>
            </w:tcBorders>
            <w:vAlign w:val="center"/>
          </w:tcPr>
          <w:p w14:paraId="6A406F84" w14:textId="431910CD" w:rsidR="008023C2" w:rsidRPr="00CD1E0F" w:rsidRDefault="008023C2" w:rsidP="005963A2">
            <w:pPr>
              <w:pStyle w:val="NoSpacing"/>
              <w:jc w:val="center"/>
              <w:rPr>
                <w:sz w:val="16"/>
                <w:szCs w:val="16"/>
              </w:rPr>
            </w:pPr>
            <w:r w:rsidRPr="00CD1E0F">
              <w:rPr>
                <w:sz w:val="16"/>
                <w:szCs w:val="16"/>
              </w:rPr>
              <w:t>C-B-A Finals of Men’s 100m Backstroke</w:t>
            </w:r>
          </w:p>
        </w:tc>
      </w:tr>
      <w:tr w:rsidR="008023C2" w14:paraId="65C0FC99" w14:textId="77777777" w:rsidTr="00F36B44">
        <w:trPr>
          <w:trHeight w:val="261"/>
          <w:jc w:val="center"/>
        </w:trPr>
        <w:tc>
          <w:tcPr>
            <w:tcW w:w="3301" w:type="dxa"/>
            <w:gridSpan w:val="2"/>
            <w:tcBorders>
              <w:left w:val="single" w:sz="24" w:space="0" w:color="auto"/>
              <w:right w:val="single" w:sz="12" w:space="0" w:color="auto"/>
            </w:tcBorders>
            <w:vAlign w:val="center"/>
          </w:tcPr>
          <w:p w14:paraId="5E634FD0" w14:textId="45D1A511" w:rsidR="008023C2" w:rsidRPr="00CD1E0F" w:rsidRDefault="008023C2" w:rsidP="005963A2">
            <w:pPr>
              <w:pStyle w:val="NoSpacing"/>
              <w:jc w:val="center"/>
              <w:rPr>
                <w:sz w:val="16"/>
                <w:szCs w:val="16"/>
              </w:rPr>
            </w:pPr>
            <w:r w:rsidRPr="00CD1E0F">
              <w:rPr>
                <w:sz w:val="16"/>
                <w:szCs w:val="16"/>
              </w:rPr>
              <w:t>C-B-A Finals of Men’s 200m Backstroke</w:t>
            </w:r>
          </w:p>
        </w:tc>
        <w:tc>
          <w:tcPr>
            <w:tcW w:w="3332" w:type="dxa"/>
            <w:gridSpan w:val="2"/>
            <w:tcBorders>
              <w:left w:val="single" w:sz="12" w:space="0" w:color="auto"/>
              <w:right w:val="single" w:sz="12" w:space="0" w:color="auto"/>
            </w:tcBorders>
            <w:vAlign w:val="center"/>
          </w:tcPr>
          <w:p w14:paraId="22F9CE6F" w14:textId="61B3C0CE" w:rsidR="008023C2" w:rsidRPr="00CD1E0F" w:rsidRDefault="00B63D2D" w:rsidP="005963A2">
            <w:pPr>
              <w:pStyle w:val="NoSpacing"/>
              <w:jc w:val="center"/>
              <w:rPr>
                <w:sz w:val="16"/>
                <w:szCs w:val="16"/>
              </w:rPr>
            </w:pPr>
            <w:r w:rsidRPr="00CD1E0F">
              <w:rPr>
                <w:sz w:val="16"/>
                <w:szCs w:val="16"/>
              </w:rPr>
              <w:t>C-B-A Finals of Wom</w:t>
            </w:r>
            <w:r w:rsidR="008023C2" w:rsidRPr="00CD1E0F">
              <w:rPr>
                <w:sz w:val="16"/>
                <w:szCs w:val="16"/>
              </w:rPr>
              <w:t>en’s 100m Breaststroke</w:t>
            </w:r>
          </w:p>
        </w:tc>
        <w:tc>
          <w:tcPr>
            <w:tcW w:w="3260" w:type="dxa"/>
            <w:gridSpan w:val="2"/>
            <w:tcBorders>
              <w:left w:val="single" w:sz="12" w:space="0" w:color="auto"/>
              <w:right w:val="single" w:sz="24" w:space="0" w:color="auto"/>
            </w:tcBorders>
            <w:vAlign w:val="center"/>
          </w:tcPr>
          <w:p w14:paraId="64713311" w14:textId="33A65C78" w:rsidR="008023C2" w:rsidRPr="00CD1E0F" w:rsidRDefault="008023C2" w:rsidP="005963A2">
            <w:pPr>
              <w:pStyle w:val="NoSpacing"/>
              <w:jc w:val="center"/>
              <w:rPr>
                <w:sz w:val="16"/>
                <w:szCs w:val="16"/>
              </w:rPr>
            </w:pPr>
            <w:r w:rsidRPr="00CD1E0F">
              <w:rPr>
                <w:sz w:val="16"/>
                <w:szCs w:val="16"/>
              </w:rPr>
              <w:t>C-B-A Finals of Women’s 200m Breaststroke</w:t>
            </w:r>
          </w:p>
        </w:tc>
      </w:tr>
      <w:tr w:rsidR="008023C2" w14:paraId="5EA45ABD" w14:textId="77777777" w:rsidTr="00F36B44">
        <w:trPr>
          <w:trHeight w:val="261"/>
          <w:jc w:val="center"/>
        </w:trPr>
        <w:tc>
          <w:tcPr>
            <w:tcW w:w="3301" w:type="dxa"/>
            <w:gridSpan w:val="2"/>
            <w:tcBorders>
              <w:left w:val="single" w:sz="24" w:space="0" w:color="auto"/>
              <w:right w:val="single" w:sz="12" w:space="0" w:color="auto"/>
            </w:tcBorders>
            <w:vAlign w:val="center"/>
          </w:tcPr>
          <w:p w14:paraId="376167B7" w14:textId="16B668C7" w:rsidR="008023C2" w:rsidRPr="00CD1E0F" w:rsidRDefault="008023C2" w:rsidP="005963A2">
            <w:pPr>
              <w:pStyle w:val="NoSpacing"/>
              <w:jc w:val="center"/>
              <w:rPr>
                <w:sz w:val="16"/>
                <w:szCs w:val="16"/>
              </w:rPr>
            </w:pPr>
            <w:r w:rsidRPr="00CD1E0F">
              <w:rPr>
                <w:sz w:val="16"/>
                <w:szCs w:val="16"/>
              </w:rPr>
              <w:t>C-B-A Finals of Women’s 50m Freestyle</w:t>
            </w:r>
          </w:p>
        </w:tc>
        <w:tc>
          <w:tcPr>
            <w:tcW w:w="3332" w:type="dxa"/>
            <w:gridSpan w:val="2"/>
            <w:tcBorders>
              <w:left w:val="single" w:sz="12" w:space="0" w:color="auto"/>
              <w:right w:val="single" w:sz="12" w:space="0" w:color="auto"/>
            </w:tcBorders>
            <w:vAlign w:val="center"/>
          </w:tcPr>
          <w:p w14:paraId="2ED4AE40" w14:textId="23C704AD" w:rsidR="008023C2" w:rsidRPr="00CD1E0F" w:rsidRDefault="00B63D2D" w:rsidP="005963A2">
            <w:pPr>
              <w:pStyle w:val="NoSpacing"/>
              <w:jc w:val="center"/>
              <w:rPr>
                <w:sz w:val="16"/>
                <w:szCs w:val="16"/>
              </w:rPr>
            </w:pPr>
            <w:r w:rsidRPr="00CD1E0F">
              <w:rPr>
                <w:sz w:val="16"/>
                <w:szCs w:val="16"/>
              </w:rPr>
              <w:t>C-B-A Finals of M</w:t>
            </w:r>
            <w:r w:rsidR="008023C2" w:rsidRPr="00CD1E0F">
              <w:rPr>
                <w:sz w:val="16"/>
                <w:szCs w:val="16"/>
              </w:rPr>
              <w:t>en’s 200m Butterfly</w:t>
            </w:r>
          </w:p>
        </w:tc>
        <w:tc>
          <w:tcPr>
            <w:tcW w:w="3260" w:type="dxa"/>
            <w:gridSpan w:val="2"/>
            <w:tcBorders>
              <w:left w:val="single" w:sz="12" w:space="0" w:color="auto"/>
              <w:right w:val="single" w:sz="24" w:space="0" w:color="auto"/>
            </w:tcBorders>
            <w:vAlign w:val="center"/>
          </w:tcPr>
          <w:p w14:paraId="302D8DC4" w14:textId="103632D3" w:rsidR="008023C2" w:rsidRPr="00CD1E0F" w:rsidRDefault="008023C2" w:rsidP="005963A2">
            <w:pPr>
              <w:pStyle w:val="NoSpacing"/>
              <w:jc w:val="center"/>
              <w:rPr>
                <w:sz w:val="16"/>
                <w:szCs w:val="16"/>
              </w:rPr>
            </w:pPr>
            <w:r w:rsidRPr="00CD1E0F">
              <w:rPr>
                <w:sz w:val="16"/>
                <w:szCs w:val="16"/>
              </w:rPr>
              <w:t>C-B-A Finals of Men’s 200m Breaststroke</w:t>
            </w:r>
          </w:p>
        </w:tc>
      </w:tr>
      <w:tr w:rsidR="008023C2" w14:paraId="7513DA38" w14:textId="77777777" w:rsidTr="00F36B44">
        <w:trPr>
          <w:trHeight w:val="261"/>
          <w:jc w:val="center"/>
        </w:trPr>
        <w:tc>
          <w:tcPr>
            <w:tcW w:w="3301" w:type="dxa"/>
            <w:gridSpan w:val="2"/>
            <w:tcBorders>
              <w:left w:val="single" w:sz="24" w:space="0" w:color="auto"/>
              <w:right w:val="single" w:sz="12" w:space="0" w:color="auto"/>
            </w:tcBorders>
            <w:vAlign w:val="center"/>
          </w:tcPr>
          <w:p w14:paraId="4FF232EC" w14:textId="6EDE4779" w:rsidR="008023C2" w:rsidRPr="00CD1E0F" w:rsidRDefault="008023C2" w:rsidP="005963A2">
            <w:pPr>
              <w:pStyle w:val="NoSpacing"/>
              <w:jc w:val="center"/>
              <w:rPr>
                <w:sz w:val="16"/>
                <w:szCs w:val="16"/>
              </w:rPr>
            </w:pPr>
            <w:r w:rsidRPr="00CD1E0F">
              <w:rPr>
                <w:sz w:val="16"/>
                <w:szCs w:val="16"/>
              </w:rPr>
              <w:t>C-B-A Finals of Men’s 50m Freestyle</w:t>
            </w:r>
          </w:p>
        </w:tc>
        <w:tc>
          <w:tcPr>
            <w:tcW w:w="3332" w:type="dxa"/>
            <w:gridSpan w:val="2"/>
            <w:tcBorders>
              <w:left w:val="single" w:sz="12" w:space="0" w:color="auto"/>
              <w:right w:val="single" w:sz="12" w:space="0" w:color="auto"/>
            </w:tcBorders>
            <w:vAlign w:val="center"/>
          </w:tcPr>
          <w:p w14:paraId="1998554A" w14:textId="3608FAF6" w:rsidR="008023C2" w:rsidRPr="00CD1E0F" w:rsidRDefault="00B63D2D" w:rsidP="005963A2">
            <w:pPr>
              <w:pStyle w:val="NoSpacing"/>
              <w:jc w:val="center"/>
              <w:rPr>
                <w:sz w:val="16"/>
                <w:szCs w:val="16"/>
              </w:rPr>
            </w:pPr>
            <w:r w:rsidRPr="00CD1E0F">
              <w:rPr>
                <w:sz w:val="16"/>
                <w:szCs w:val="16"/>
              </w:rPr>
              <w:t>C-B-A Finals of Wom</w:t>
            </w:r>
            <w:r w:rsidR="008023C2" w:rsidRPr="00CD1E0F">
              <w:rPr>
                <w:sz w:val="16"/>
                <w:szCs w:val="16"/>
              </w:rPr>
              <w:t>en’s 200m Butterfly</w:t>
            </w:r>
          </w:p>
        </w:tc>
        <w:tc>
          <w:tcPr>
            <w:tcW w:w="3260" w:type="dxa"/>
            <w:gridSpan w:val="2"/>
            <w:tcBorders>
              <w:left w:val="single" w:sz="12" w:space="0" w:color="auto"/>
              <w:right w:val="single" w:sz="24" w:space="0" w:color="auto"/>
            </w:tcBorders>
            <w:vAlign w:val="center"/>
          </w:tcPr>
          <w:p w14:paraId="040CAB4A" w14:textId="0A488A38" w:rsidR="008023C2" w:rsidRPr="00CD1E0F" w:rsidRDefault="008023C2" w:rsidP="005963A2">
            <w:pPr>
              <w:pStyle w:val="NoSpacing"/>
              <w:jc w:val="center"/>
              <w:rPr>
                <w:sz w:val="16"/>
                <w:szCs w:val="16"/>
              </w:rPr>
            </w:pPr>
            <w:r w:rsidRPr="00CD1E0F">
              <w:rPr>
                <w:sz w:val="16"/>
                <w:szCs w:val="16"/>
              </w:rPr>
              <w:t>C-B-A Finals of Women’s 100m Freestyle</w:t>
            </w:r>
          </w:p>
        </w:tc>
      </w:tr>
      <w:tr w:rsidR="008023C2" w14:paraId="4937437C" w14:textId="77777777" w:rsidTr="00F36B44">
        <w:trPr>
          <w:trHeight w:val="261"/>
          <w:jc w:val="center"/>
        </w:trPr>
        <w:tc>
          <w:tcPr>
            <w:tcW w:w="3301" w:type="dxa"/>
            <w:gridSpan w:val="2"/>
            <w:tcBorders>
              <w:left w:val="single" w:sz="24" w:space="0" w:color="auto"/>
              <w:right w:val="single" w:sz="12" w:space="0" w:color="auto"/>
            </w:tcBorders>
            <w:vAlign w:val="center"/>
          </w:tcPr>
          <w:p w14:paraId="770FE644" w14:textId="6068DB1A" w:rsidR="008023C2" w:rsidRPr="00CD1E0F" w:rsidRDefault="008023C2" w:rsidP="005963A2">
            <w:pPr>
              <w:pStyle w:val="NoSpacing"/>
              <w:jc w:val="center"/>
              <w:rPr>
                <w:sz w:val="16"/>
                <w:szCs w:val="16"/>
              </w:rPr>
            </w:pPr>
            <w:r w:rsidRPr="00CD1E0F">
              <w:rPr>
                <w:sz w:val="16"/>
                <w:szCs w:val="16"/>
              </w:rPr>
              <w:t>C-B-A Finals of Women’s 50m Breaststroke</w:t>
            </w:r>
          </w:p>
        </w:tc>
        <w:tc>
          <w:tcPr>
            <w:tcW w:w="3332" w:type="dxa"/>
            <w:gridSpan w:val="2"/>
            <w:tcBorders>
              <w:left w:val="single" w:sz="12" w:space="0" w:color="auto"/>
              <w:right w:val="single" w:sz="12" w:space="0" w:color="auto"/>
            </w:tcBorders>
            <w:vAlign w:val="center"/>
          </w:tcPr>
          <w:p w14:paraId="3801C414" w14:textId="70B8CA40" w:rsidR="008023C2" w:rsidRPr="00CD1E0F" w:rsidRDefault="00B63D2D" w:rsidP="005963A2">
            <w:pPr>
              <w:pStyle w:val="NoSpacing"/>
              <w:jc w:val="center"/>
              <w:rPr>
                <w:sz w:val="16"/>
                <w:szCs w:val="16"/>
              </w:rPr>
            </w:pPr>
            <w:r w:rsidRPr="00CD1E0F">
              <w:rPr>
                <w:sz w:val="16"/>
                <w:szCs w:val="16"/>
              </w:rPr>
              <w:t>C-B-A Finals of M</w:t>
            </w:r>
            <w:r w:rsidR="008023C2" w:rsidRPr="00CD1E0F">
              <w:rPr>
                <w:sz w:val="16"/>
                <w:szCs w:val="16"/>
              </w:rPr>
              <w:t>en’s 50m Backstroke</w:t>
            </w:r>
          </w:p>
        </w:tc>
        <w:tc>
          <w:tcPr>
            <w:tcW w:w="3260" w:type="dxa"/>
            <w:gridSpan w:val="2"/>
            <w:tcBorders>
              <w:left w:val="single" w:sz="12" w:space="0" w:color="auto"/>
              <w:right w:val="single" w:sz="24" w:space="0" w:color="auto"/>
            </w:tcBorders>
            <w:vAlign w:val="center"/>
          </w:tcPr>
          <w:p w14:paraId="36CBF308" w14:textId="1BEB3759" w:rsidR="008023C2" w:rsidRPr="00CD1E0F" w:rsidRDefault="008023C2" w:rsidP="005963A2">
            <w:pPr>
              <w:pStyle w:val="NoSpacing"/>
              <w:jc w:val="center"/>
              <w:rPr>
                <w:sz w:val="16"/>
                <w:szCs w:val="16"/>
              </w:rPr>
            </w:pPr>
            <w:r w:rsidRPr="00CD1E0F">
              <w:rPr>
                <w:sz w:val="16"/>
                <w:szCs w:val="16"/>
              </w:rPr>
              <w:t>C-B-A Finals of Men’s 100m Freestyle</w:t>
            </w:r>
          </w:p>
        </w:tc>
      </w:tr>
      <w:tr w:rsidR="008023C2" w14:paraId="48035B9A" w14:textId="77777777" w:rsidTr="00F36B44">
        <w:trPr>
          <w:trHeight w:val="261"/>
          <w:jc w:val="center"/>
        </w:trPr>
        <w:tc>
          <w:tcPr>
            <w:tcW w:w="3301" w:type="dxa"/>
            <w:gridSpan w:val="2"/>
            <w:tcBorders>
              <w:left w:val="single" w:sz="24" w:space="0" w:color="auto"/>
              <w:bottom w:val="single" w:sz="24" w:space="0" w:color="auto"/>
              <w:right w:val="single" w:sz="12" w:space="0" w:color="auto"/>
            </w:tcBorders>
            <w:vAlign w:val="center"/>
          </w:tcPr>
          <w:p w14:paraId="646EED6D" w14:textId="31AA4EE3" w:rsidR="008023C2" w:rsidRPr="00CD1E0F" w:rsidRDefault="008023C2" w:rsidP="005963A2">
            <w:pPr>
              <w:pStyle w:val="NoSpacing"/>
              <w:jc w:val="center"/>
              <w:rPr>
                <w:sz w:val="16"/>
                <w:szCs w:val="16"/>
              </w:rPr>
            </w:pPr>
            <w:r w:rsidRPr="00CD1E0F">
              <w:rPr>
                <w:sz w:val="16"/>
                <w:szCs w:val="16"/>
              </w:rPr>
              <w:t>C-B-A Finals of Men’s 50m Breaststroke</w:t>
            </w:r>
          </w:p>
        </w:tc>
        <w:tc>
          <w:tcPr>
            <w:tcW w:w="3332" w:type="dxa"/>
            <w:gridSpan w:val="2"/>
            <w:tcBorders>
              <w:left w:val="single" w:sz="12" w:space="0" w:color="auto"/>
              <w:bottom w:val="single" w:sz="24" w:space="0" w:color="auto"/>
              <w:right w:val="single" w:sz="12" w:space="0" w:color="auto"/>
            </w:tcBorders>
            <w:vAlign w:val="center"/>
          </w:tcPr>
          <w:p w14:paraId="0E9756FA" w14:textId="7082AE0F" w:rsidR="008023C2" w:rsidRPr="00CD1E0F" w:rsidRDefault="008023C2" w:rsidP="005963A2">
            <w:pPr>
              <w:pStyle w:val="NoSpacing"/>
              <w:jc w:val="center"/>
              <w:rPr>
                <w:sz w:val="16"/>
                <w:szCs w:val="16"/>
              </w:rPr>
            </w:pPr>
            <w:r w:rsidRPr="00CD1E0F">
              <w:rPr>
                <w:sz w:val="16"/>
                <w:szCs w:val="16"/>
              </w:rPr>
              <w:t>C-B-A Final</w:t>
            </w:r>
            <w:r w:rsidR="00B63D2D" w:rsidRPr="00CD1E0F">
              <w:rPr>
                <w:sz w:val="16"/>
                <w:szCs w:val="16"/>
              </w:rPr>
              <w:t>s of Wom</w:t>
            </w:r>
            <w:r w:rsidRPr="00CD1E0F">
              <w:rPr>
                <w:sz w:val="16"/>
                <w:szCs w:val="16"/>
              </w:rPr>
              <w:t>en’s 50m Backstroke</w:t>
            </w:r>
          </w:p>
        </w:tc>
        <w:tc>
          <w:tcPr>
            <w:tcW w:w="3260" w:type="dxa"/>
            <w:gridSpan w:val="2"/>
            <w:tcBorders>
              <w:left w:val="single" w:sz="12" w:space="0" w:color="auto"/>
              <w:bottom w:val="single" w:sz="24" w:space="0" w:color="auto"/>
              <w:right w:val="single" w:sz="24" w:space="0" w:color="auto"/>
            </w:tcBorders>
            <w:vAlign w:val="center"/>
          </w:tcPr>
          <w:p w14:paraId="5EF06945" w14:textId="77777777" w:rsidR="008023C2" w:rsidRPr="00CD1E0F" w:rsidRDefault="008023C2" w:rsidP="005963A2">
            <w:pPr>
              <w:pStyle w:val="NoSpacing"/>
              <w:jc w:val="center"/>
              <w:rPr>
                <w:sz w:val="16"/>
                <w:szCs w:val="16"/>
              </w:rPr>
            </w:pPr>
          </w:p>
        </w:tc>
      </w:tr>
    </w:tbl>
    <w:p w14:paraId="7A96CC79" w14:textId="77777777" w:rsidR="00BE12A0" w:rsidRDefault="00BE12A0" w:rsidP="00CD1E0F"/>
    <w:p w14:paraId="062F383E" w14:textId="077A30FF" w:rsidR="00BE12A0" w:rsidRPr="000C19D3" w:rsidRDefault="00D8628D" w:rsidP="00CD1E0F">
      <w:pPr>
        <w:pStyle w:val="ListParagraph"/>
        <w:numPr>
          <w:ilvl w:val="0"/>
          <w:numId w:val="1"/>
        </w:numPr>
      </w:pPr>
      <w:r w:rsidRPr="000C19D3">
        <w:t xml:space="preserve">CT = </w:t>
      </w:r>
      <w:r w:rsidR="008C2CB7" w:rsidRPr="000C19D3">
        <w:t>L</w:t>
      </w:r>
      <w:r w:rsidR="0044230D" w:rsidRPr="000C19D3">
        <w:t>ong</w:t>
      </w:r>
      <w:r w:rsidR="008C2CB7" w:rsidRPr="000C19D3">
        <w:t xml:space="preserve"> C</w:t>
      </w:r>
      <w:r w:rsidR="0044230D" w:rsidRPr="000C19D3">
        <w:t xml:space="preserve">ourse </w:t>
      </w:r>
      <w:r w:rsidR="008C2CB7" w:rsidRPr="000C19D3">
        <w:t>Consideration T</w:t>
      </w:r>
      <w:r w:rsidRPr="000C19D3">
        <w:t xml:space="preserve">ime.  Swimmers must have achieved this time in an accredited </w:t>
      </w:r>
      <w:r w:rsidR="0044230D" w:rsidRPr="000C19D3">
        <w:t xml:space="preserve">long course </w:t>
      </w:r>
      <w:r w:rsidRPr="000C19D3">
        <w:t>meet</w:t>
      </w:r>
      <w:r w:rsidR="0044230D" w:rsidRPr="000C19D3">
        <w:t xml:space="preserve"> (or the equivalent converted short course time)</w:t>
      </w:r>
      <w:r w:rsidRPr="000C19D3">
        <w:t xml:space="preserve"> in order to enter.  </w:t>
      </w:r>
    </w:p>
    <w:p w14:paraId="587C78CE" w14:textId="141AFBEC" w:rsidR="004206CE" w:rsidRPr="000C19D3" w:rsidRDefault="004206CE" w:rsidP="00CD1E0F">
      <w:pPr>
        <w:pStyle w:val="ListParagraph"/>
        <w:numPr>
          <w:ilvl w:val="0"/>
          <w:numId w:val="1"/>
        </w:numPr>
      </w:pPr>
      <w:r w:rsidRPr="000C19D3">
        <w:t xml:space="preserve">Warm-up and session times may be adjusted once all entries have been received and processed.  Any changes to times will be notified when the draft </w:t>
      </w:r>
      <w:proofErr w:type="spellStart"/>
      <w:r w:rsidRPr="000C19D3">
        <w:t>programme</w:t>
      </w:r>
      <w:proofErr w:type="spellEnd"/>
      <w:r w:rsidRPr="000C19D3">
        <w:t xml:space="preserve"> is issued.</w:t>
      </w:r>
    </w:p>
    <w:p w14:paraId="068ADA56" w14:textId="1CE686BE" w:rsidR="009313B0" w:rsidRDefault="0059418B" w:rsidP="00E058C0">
      <w:pPr>
        <w:pStyle w:val="ListParagraph"/>
        <w:numPr>
          <w:ilvl w:val="0"/>
          <w:numId w:val="1"/>
        </w:numPr>
      </w:pPr>
      <w:r w:rsidRPr="009313B0">
        <w:t>HDW = Heat Declared Winner events</w:t>
      </w:r>
      <w:r w:rsidR="009313B0">
        <w:br w:type="page"/>
      </w:r>
    </w:p>
    <w:p w14:paraId="37CAEEB5" w14:textId="7F347728" w:rsidR="00EB4016" w:rsidRPr="005559D4" w:rsidRDefault="00EB4016" w:rsidP="005963A2">
      <w:pPr>
        <w:pStyle w:val="Heading2"/>
      </w:pPr>
      <w:r w:rsidRPr="005559D4">
        <w:lastRenderedPageBreak/>
        <w:t>COMPETITION RULES</w:t>
      </w:r>
    </w:p>
    <w:p w14:paraId="5C4C7459" w14:textId="7C185E48" w:rsidR="001F507C" w:rsidRPr="000C19D3" w:rsidRDefault="001F507C" w:rsidP="00CD1E0F">
      <w:pPr>
        <w:pStyle w:val="ListParagraph"/>
        <w:numPr>
          <w:ilvl w:val="0"/>
          <w:numId w:val="3"/>
        </w:numPr>
      </w:pPr>
      <w:r w:rsidRPr="000C19D3">
        <w:t>All ten lanes will be used for heats and finals.</w:t>
      </w:r>
    </w:p>
    <w:p w14:paraId="48F16723" w14:textId="52CBDDDF" w:rsidR="00EB4016" w:rsidRPr="000C19D3" w:rsidRDefault="0049585A" w:rsidP="00CD1E0F">
      <w:pPr>
        <w:pStyle w:val="ListParagraph"/>
        <w:numPr>
          <w:ilvl w:val="0"/>
          <w:numId w:val="3"/>
        </w:numPr>
      </w:pPr>
      <w:r w:rsidRPr="000C19D3">
        <w:t>The top ten swimmers (regardless of age</w:t>
      </w:r>
      <w:r w:rsidR="008C2CB7" w:rsidRPr="000C19D3">
        <w:t xml:space="preserve">) from the heats of each event (except HDW events) </w:t>
      </w:r>
      <w:r w:rsidRPr="000C19D3">
        <w:t xml:space="preserve">shall progress to the ‘A’ final.  </w:t>
      </w:r>
    </w:p>
    <w:p w14:paraId="78CE0543" w14:textId="63797577" w:rsidR="00EB4016" w:rsidRPr="000C19D3" w:rsidRDefault="0049585A" w:rsidP="00CD1E0F">
      <w:pPr>
        <w:pStyle w:val="ListParagraph"/>
        <w:numPr>
          <w:ilvl w:val="0"/>
          <w:numId w:val="3"/>
        </w:numPr>
      </w:pPr>
      <w:r w:rsidRPr="000C19D3">
        <w:t xml:space="preserve">The next ten swimmers (regardless of age) </w:t>
      </w:r>
      <w:r w:rsidR="00EB4016" w:rsidRPr="000C19D3">
        <w:t xml:space="preserve">from the heats of each event </w:t>
      </w:r>
      <w:r w:rsidRPr="000C19D3">
        <w:t xml:space="preserve">shall progress to the ‘B’ final.  </w:t>
      </w:r>
    </w:p>
    <w:p w14:paraId="63F99B6A" w14:textId="12ACD627" w:rsidR="0049585A" w:rsidRPr="000C19D3" w:rsidRDefault="0049585A" w:rsidP="00CD1E0F">
      <w:pPr>
        <w:pStyle w:val="ListParagraph"/>
        <w:numPr>
          <w:ilvl w:val="0"/>
          <w:numId w:val="3"/>
        </w:numPr>
      </w:pPr>
      <w:r w:rsidRPr="000C19D3">
        <w:t>The ‘C’ final shall be a ‘Junior’ final consisting of the next ten fastest swimmers from the heats aged 17/under (for males) and 16/under (for females) – all ages as at 31</w:t>
      </w:r>
      <w:r w:rsidRPr="000C19D3">
        <w:rPr>
          <w:vertAlign w:val="superscript"/>
        </w:rPr>
        <w:t>st</w:t>
      </w:r>
      <w:r w:rsidRPr="000C19D3">
        <w:t xml:space="preserve"> December 2018.</w:t>
      </w:r>
    </w:p>
    <w:p w14:paraId="62DBB423" w14:textId="77BA01F2" w:rsidR="00207B1B" w:rsidRPr="000C19D3" w:rsidRDefault="00207B1B" w:rsidP="00CD1E0F">
      <w:pPr>
        <w:pStyle w:val="ListParagraph"/>
        <w:numPr>
          <w:ilvl w:val="0"/>
          <w:numId w:val="3"/>
        </w:numPr>
      </w:pPr>
      <w:r w:rsidRPr="000C19D3">
        <w:t>Finals for e</w:t>
      </w:r>
      <w:r w:rsidR="00E7247A" w:rsidRPr="000C19D3">
        <w:t>ach event will be swum in C-B-A order.</w:t>
      </w:r>
    </w:p>
    <w:p w14:paraId="60FC6B2A" w14:textId="5EB0AABE" w:rsidR="008C2CB7" w:rsidRPr="000C19D3" w:rsidRDefault="00EB4016" w:rsidP="00CD1E0F">
      <w:pPr>
        <w:pStyle w:val="ListParagraph"/>
        <w:numPr>
          <w:ilvl w:val="0"/>
          <w:numId w:val="3"/>
        </w:numPr>
      </w:pPr>
      <w:r w:rsidRPr="000C19D3">
        <w:t xml:space="preserve">On each day, the fastest heats of each event shall be swum first, followed by all remaining heats of each event.  The number of fastest heats swimming first shall be as follows: 50m events = six; 100m &amp; 200m events = five; </w:t>
      </w:r>
      <w:r w:rsidR="008C2CB7" w:rsidRPr="000C19D3">
        <w:t xml:space="preserve">200m butterfly and </w:t>
      </w:r>
      <w:r w:rsidRPr="000C19D3">
        <w:t xml:space="preserve">400m events = </w:t>
      </w:r>
      <w:r w:rsidR="008C2CB7" w:rsidRPr="000C19D3">
        <w:t>three</w:t>
      </w:r>
      <w:r w:rsidRPr="000C19D3">
        <w:t>.</w:t>
      </w:r>
      <w:r w:rsidR="001A4215" w:rsidRPr="000C19D3">
        <w:t xml:space="preserve">  </w:t>
      </w:r>
    </w:p>
    <w:p w14:paraId="22793C4D" w14:textId="4EA80AFD" w:rsidR="001A4215" w:rsidRPr="000C19D3" w:rsidRDefault="001A4215" w:rsidP="00CD1E0F">
      <w:pPr>
        <w:pStyle w:val="ListParagraph"/>
        <w:numPr>
          <w:ilvl w:val="0"/>
          <w:numId w:val="3"/>
        </w:numPr>
      </w:pPr>
      <w:r w:rsidRPr="000C19D3">
        <w:t>The fastest three heats of 50m, 100m and 200m events and the fastest two heats of 400m events shall be cyclic seeded.  All other heats will be spearheaded in time order.</w:t>
      </w:r>
    </w:p>
    <w:p w14:paraId="7A69A6EA" w14:textId="7B0AD5F0" w:rsidR="00EB4016" w:rsidRPr="000C19D3" w:rsidRDefault="00EB4016" w:rsidP="00CD1E0F">
      <w:pPr>
        <w:pStyle w:val="ListParagraph"/>
        <w:numPr>
          <w:ilvl w:val="0"/>
          <w:numId w:val="3"/>
        </w:numPr>
      </w:pPr>
      <w:r w:rsidRPr="000C19D3">
        <w:t xml:space="preserve">The </w:t>
      </w:r>
      <w:r w:rsidR="004E0589" w:rsidRPr="000C19D3">
        <w:t xml:space="preserve">Women’s </w:t>
      </w:r>
      <w:r w:rsidRPr="000C19D3">
        <w:t xml:space="preserve">800m and </w:t>
      </w:r>
      <w:r w:rsidR="004E0589" w:rsidRPr="000C19D3">
        <w:t xml:space="preserve">Men’s </w:t>
      </w:r>
      <w:r w:rsidRPr="000C19D3">
        <w:t xml:space="preserve">1500m Freestyle distance events shall be swam as Heat Declared Winner and limited to a maximum number of </w:t>
      </w:r>
      <w:r w:rsidR="008C2CB7" w:rsidRPr="000C19D3">
        <w:t xml:space="preserve">four heats </w:t>
      </w:r>
      <w:r w:rsidR="004E0589" w:rsidRPr="000C19D3">
        <w:t xml:space="preserve">with the fastest of those heats swimming during the respective </w:t>
      </w:r>
      <w:r w:rsidR="004E0589" w:rsidRPr="009313B0">
        <w:t>finals</w:t>
      </w:r>
      <w:r w:rsidR="004E0589" w:rsidRPr="000C19D3">
        <w:t xml:space="preserve"> session.  The</w:t>
      </w:r>
      <w:r w:rsidRPr="000C19D3">
        <w:t xml:space="preserve"> Men’s</w:t>
      </w:r>
      <w:r w:rsidR="004E0589" w:rsidRPr="000C19D3">
        <w:t xml:space="preserve"> 800m Freestyle and </w:t>
      </w:r>
      <w:r w:rsidRPr="000C19D3">
        <w:t>Women’s 1500</w:t>
      </w:r>
      <w:r w:rsidR="004E0589" w:rsidRPr="000C19D3">
        <w:t xml:space="preserve">m Freestyle will be Heat Declared Winner with </w:t>
      </w:r>
      <w:r w:rsidR="008C2CB7" w:rsidRPr="000C19D3">
        <w:t>one heat of</w:t>
      </w:r>
      <w:r w:rsidR="004E0589" w:rsidRPr="000C19D3">
        <w:t xml:space="preserve"> each racing in the</w:t>
      </w:r>
      <w:r w:rsidR="008C2CB7" w:rsidRPr="000C19D3">
        <w:t xml:space="preserve"> Day 3</w:t>
      </w:r>
      <w:r w:rsidR="004E0589" w:rsidRPr="000C19D3">
        <w:t xml:space="preserve"> afternoon </w:t>
      </w:r>
      <w:r w:rsidR="004E0589" w:rsidRPr="009313B0">
        <w:t>heats sessions</w:t>
      </w:r>
      <w:r w:rsidRPr="009313B0">
        <w:t>.</w:t>
      </w:r>
    </w:p>
    <w:p w14:paraId="125EE1E3" w14:textId="46F911F5" w:rsidR="00056892" w:rsidRPr="00056892" w:rsidRDefault="00056892" w:rsidP="00CD1E0F">
      <w:pPr>
        <w:rPr>
          <w:sz w:val="20"/>
          <w:szCs w:val="20"/>
        </w:rPr>
      </w:pPr>
      <w:r w:rsidRPr="000C19D3">
        <w:t xml:space="preserve">Should the number of entries result in a combined heats session time of four hours or less on each or all days of the competition, the </w:t>
      </w:r>
      <w:proofErr w:type="spellStart"/>
      <w:r w:rsidRPr="000C19D3">
        <w:t>organisers</w:t>
      </w:r>
      <w:proofErr w:type="spellEnd"/>
      <w:r w:rsidRPr="000C19D3">
        <w:t xml:space="preserve"> reserve the right to alter the heat</w:t>
      </w:r>
      <w:r w:rsidR="00CC4978" w:rsidRPr="000C19D3">
        <w:t>s</w:t>
      </w:r>
      <w:r w:rsidRPr="000C19D3">
        <w:t xml:space="preserve"> sessions at the time of the draft </w:t>
      </w:r>
      <w:proofErr w:type="spellStart"/>
      <w:r w:rsidRPr="000C19D3">
        <w:t>programme</w:t>
      </w:r>
      <w:proofErr w:type="spellEnd"/>
      <w:r w:rsidRPr="000C19D3">
        <w:t xml:space="preserve"> being issued, and swim them as one session.  In this scenario, </w:t>
      </w:r>
      <w:r w:rsidR="00BB6A90" w:rsidRPr="000C19D3">
        <w:t xml:space="preserve">the slower heats will commence immediately after the faster heats have finished.  If the meet is not full, the </w:t>
      </w:r>
      <w:proofErr w:type="spellStart"/>
      <w:r w:rsidR="00BB6A90" w:rsidRPr="000C19D3">
        <w:t>organisers</w:t>
      </w:r>
      <w:proofErr w:type="spellEnd"/>
      <w:r w:rsidR="00BB6A90" w:rsidRPr="000C19D3">
        <w:t xml:space="preserve"> reserve the </w:t>
      </w:r>
      <w:r w:rsidR="00DC70B9" w:rsidRPr="000C19D3">
        <w:t>right to</w:t>
      </w:r>
      <w:r w:rsidR="00BB6A90" w:rsidRPr="000C19D3">
        <w:t xml:space="preserve"> adjust the placement of the freestyle distance events should doing so be deemed beneficial to the </w:t>
      </w:r>
      <w:r w:rsidR="00DC70B9" w:rsidRPr="000C19D3">
        <w:t>running of the meet</w:t>
      </w:r>
      <w:r w:rsidR="00DC70B9">
        <w:rPr>
          <w:sz w:val="20"/>
          <w:szCs w:val="20"/>
        </w:rPr>
        <w:t>.</w:t>
      </w:r>
    </w:p>
    <w:p w14:paraId="00E7BA63" w14:textId="3195B76E" w:rsidR="00E80372" w:rsidRPr="005559D4" w:rsidRDefault="0041371C" w:rsidP="005963A2">
      <w:pPr>
        <w:pStyle w:val="Heading2"/>
      </w:pPr>
      <w:r w:rsidRPr="005559D4">
        <w:t>ENTRIES</w:t>
      </w:r>
    </w:p>
    <w:p w14:paraId="691EB3E4" w14:textId="39BF1A05" w:rsidR="005559D4" w:rsidRDefault="005559D4" w:rsidP="00CD1E0F">
      <w:pPr>
        <w:rPr>
          <w:lang w:val="en-GB"/>
        </w:rPr>
      </w:pPr>
      <w:r w:rsidRPr="005559D4">
        <w:rPr>
          <w:lang w:val="en-GB"/>
        </w:rPr>
        <w:t xml:space="preserve">Individual Events: </w:t>
      </w:r>
      <w:r w:rsidR="00D44C60">
        <w:rPr>
          <w:b/>
          <w:lang w:val="en-GB"/>
        </w:rPr>
        <w:t>£10.0</w:t>
      </w:r>
      <w:r w:rsidRPr="005559D4">
        <w:rPr>
          <w:b/>
          <w:lang w:val="en-GB"/>
        </w:rPr>
        <w:t>0</w:t>
      </w:r>
      <w:r w:rsidRPr="005559D4">
        <w:rPr>
          <w:lang w:val="en-GB"/>
        </w:rPr>
        <w:t xml:space="preserve"> </w:t>
      </w:r>
    </w:p>
    <w:p w14:paraId="008DDAC2" w14:textId="77777777" w:rsidR="005559D4" w:rsidRDefault="005559D4" w:rsidP="00CD1E0F">
      <w:pPr>
        <w:rPr>
          <w:lang w:val="en-GB"/>
        </w:rPr>
      </w:pPr>
      <w:r>
        <w:rPr>
          <w:lang w:val="en-GB"/>
        </w:rPr>
        <w:t>All p</w:t>
      </w:r>
      <w:r w:rsidRPr="005559D4">
        <w:rPr>
          <w:lang w:val="en-GB"/>
        </w:rPr>
        <w:t>ayment</w:t>
      </w:r>
      <w:r>
        <w:rPr>
          <w:lang w:val="en-GB"/>
        </w:rPr>
        <w:t>s</w:t>
      </w:r>
      <w:r w:rsidRPr="005559D4">
        <w:rPr>
          <w:lang w:val="en-GB"/>
        </w:rPr>
        <w:t xml:space="preserve"> </w:t>
      </w:r>
      <w:r>
        <w:rPr>
          <w:lang w:val="en-GB"/>
        </w:rPr>
        <w:t>must be made by electronic</w:t>
      </w:r>
      <w:r w:rsidRPr="005559D4">
        <w:rPr>
          <w:lang w:val="en-GB"/>
        </w:rPr>
        <w:t xml:space="preserve"> BACS </w:t>
      </w:r>
      <w:r>
        <w:rPr>
          <w:lang w:val="en-GB"/>
        </w:rPr>
        <w:t>transfer to the following account:</w:t>
      </w:r>
    </w:p>
    <w:p w14:paraId="6309600A" w14:textId="4DBB1B8F" w:rsidR="005559D4" w:rsidRDefault="00DA6DAB" w:rsidP="00CD1E0F">
      <w:pPr>
        <w:rPr>
          <w:lang w:val="en-GB"/>
        </w:rPr>
      </w:pPr>
      <w:r>
        <w:rPr>
          <w:lang w:val="en-GB"/>
        </w:rPr>
        <w:t>Account Name:</w:t>
      </w:r>
      <w:r>
        <w:rPr>
          <w:lang w:val="en-GB"/>
        </w:rPr>
        <w:tab/>
      </w:r>
      <w:r w:rsidR="005963A2">
        <w:rPr>
          <w:lang w:val="en-GB"/>
        </w:rPr>
        <w:t xml:space="preserve"> </w:t>
      </w:r>
      <w:r w:rsidR="00C452C3" w:rsidRPr="00E058C0">
        <w:rPr>
          <w:b/>
          <w:lang w:val="en-GB"/>
        </w:rPr>
        <w:t>Glasgow International Swim Meet</w:t>
      </w:r>
      <w:r w:rsidR="00C452C3">
        <w:rPr>
          <w:lang w:val="en-GB"/>
        </w:rPr>
        <w:tab/>
      </w:r>
      <w:r>
        <w:rPr>
          <w:lang w:val="en-GB"/>
        </w:rPr>
        <w:t>Sort Code:</w:t>
      </w:r>
      <w:r w:rsidR="00496610">
        <w:rPr>
          <w:lang w:val="en-GB"/>
        </w:rPr>
        <w:t xml:space="preserve"> </w:t>
      </w:r>
      <w:r w:rsidR="00296528" w:rsidRPr="005963A2">
        <w:rPr>
          <w:b/>
          <w:lang w:val="en-GB"/>
        </w:rPr>
        <w:t>80-07-78</w:t>
      </w:r>
      <w:r w:rsidR="00C452C3">
        <w:rPr>
          <w:lang w:val="en-GB"/>
        </w:rPr>
        <w:tab/>
      </w:r>
      <w:r>
        <w:rPr>
          <w:lang w:val="en-GB"/>
        </w:rPr>
        <w:t>Account Number:</w:t>
      </w:r>
      <w:r w:rsidR="00207B1B">
        <w:rPr>
          <w:lang w:val="en-GB"/>
        </w:rPr>
        <w:t xml:space="preserve"> </w:t>
      </w:r>
      <w:r w:rsidR="00296528" w:rsidRPr="005963A2">
        <w:rPr>
          <w:b/>
          <w:lang w:val="en-GB"/>
        </w:rPr>
        <w:t>10117963</w:t>
      </w:r>
    </w:p>
    <w:p w14:paraId="1429F101" w14:textId="53F2A7EA" w:rsidR="00DA6DAB" w:rsidRDefault="00DA6DAB" w:rsidP="00CD1E0F">
      <w:pPr>
        <w:rPr>
          <w:lang w:val="en-GB"/>
        </w:rPr>
      </w:pPr>
      <w:r>
        <w:rPr>
          <w:lang w:val="en-GB"/>
        </w:rPr>
        <w:t xml:space="preserve">Please use the reference </w:t>
      </w:r>
      <w:r w:rsidR="00CC4978">
        <w:rPr>
          <w:b/>
          <w:u w:val="single"/>
          <w:lang w:val="en-GB"/>
        </w:rPr>
        <w:t>GISM</w:t>
      </w:r>
      <w:r w:rsidR="00DC70B9">
        <w:rPr>
          <w:b/>
          <w:u w:val="single"/>
          <w:lang w:val="en-GB"/>
        </w:rPr>
        <w:t xml:space="preserve"> and your </w:t>
      </w:r>
      <w:r w:rsidR="00CC4978">
        <w:rPr>
          <w:b/>
          <w:u w:val="single"/>
          <w:lang w:val="en-GB"/>
        </w:rPr>
        <w:t>Club Name</w:t>
      </w:r>
      <w:r>
        <w:rPr>
          <w:lang w:val="en-GB"/>
        </w:rPr>
        <w:t xml:space="preserve"> when making all entry fee transfers.</w:t>
      </w:r>
    </w:p>
    <w:p w14:paraId="79B64AA1" w14:textId="0A106163" w:rsidR="005559D4" w:rsidRDefault="005559D4" w:rsidP="00CD1E0F">
      <w:pPr>
        <w:rPr>
          <w:lang w:val="en-GB"/>
        </w:rPr>
      </w:pPr>
      <w:r w:rsidRPr="005559D4">
        <w:rPr>
          <w:lang w:val="en-GB"/>
        </w:rPr>
        <w:t>No entries will be accepted without the correct fee,</w:t>
      </w:r>
      <w:r w:rsidR="00207B1B">
        <w:rPr>
          <w:lang w:val="en-GB"/>
        </w:rPr>
        <w:t xml:space="preserve"> or with the entry f</w:t>
      </w:r>
      <w:r w:rsidRPr="005559D4">
        <w:rPr>
          <w:lang w:val="en-GB"/>
        </w:rPr>
        <w:t xml:space="preserve">iles incorrectly completed. Entry fees will not be refunded for any times submitted out-with the consideration time. </w:t>
      </w:r>
      <w:r w:rsidR="00AA3B4C">
        <w:rPr>
          <w:lang w:val="en-GB"/>
        </w:rPr>
        <w:t xml:space="preserve"> </w:t>
      </w:r>
      <w:r w:rsidRPr="005559D4">
        <w:rPr>
          <w:lang w:val="en-GB"/>
        </w:rPr>
        <w:t xml:space="preserve">No refunds will be given after the programme has been finalised. </w:t>
      </w:r>
    </w:p>
    <w:p w14:paraId="3174D055" w14:textId="77777777" w:rsidR="00AA3B4C" w:rsidRDefault="00AA3B4C" w:rsidP="00CD1E0F">
      <w:r w:rsidRPr="00C9356E">
        <w:t>Competitors must enter times achieved in accredi</w:t>
      </w:r>
      <w:r>
        <w:t>ted competitions held since 1</w:t>
      </w:r>
      <w:r w:rsidRPr="00440C64">
        <w:rPr>
          <w:vertAlign w:val="superscript"/>
        </w:rPr>
        <w:t>st</w:t>
      </w:r>
      <w:r>
        <w:t xml:space="preserve"> January 2015</w:t>
      </w:r>
      <w:r w:rsidRPr="00C9356E">
        <w:t xml:space="preserve"> and either be 50 </w:t>
      </w:r>
      <w:proofErr w:type="spellStart"/>
      <w:r w:rsidRPr="00C9356E">
        <w:t>metre</w:t>
      </w:r>
      <w:proofErr w:type="spellEnd"/>
      <w:r w:rsidRPr="00C9356E">
        <w:t xml:space="preserve"> pool times or conversions to 50 </w:t>
      </w:r>
      <w:proofErr w:type="spellStart"/>
      <w:r w:rsidRPr="00C9356E">
        <w:t>metre</w:t>
      </w:r>
      <w:proofErr w:type="spellEnd"/>
      <w:r w:rsidRPr="00C9356E">
        <w:t xml:space="preserve"> pool times (Official conversion</w:t>
      </w:r>
      <w:r>
        <w:t xml:space="preserve"> </w:t>
      </w:r>
      <w:r w:rsidRPr="00C9356E">
        <w:t xml:space="preserve">tables: </w:t>
      </w:r>
      <w:proofErr w:type="spellStart"/>
      <w:r w:rsidRPr="00C9356E">
        <w:t>Hy-tek</w:t>
      </w:r>
      <w:proofErr w:type="spellEnd"/>
      <w:r w:rsidRPr="00C9356E">
        <w:t xml:space="preserve"> standard conversion or ASA conversion tables may be used).</w:t>
      </w:r>
      <w:r>
        <w:t xml:space="preserve">  </w:t>
      </w:r>
    </w:p>
    <w:p w14:paraId="18B9BCD7" w14:textId="69691DA6" w:rsidR="00AA3B4C" w:rsidRDefault="00AA3B4C" w:rsidP="00CD1E0F">
      <w:r w:rsidRPr="00C9356E">
        <w:t>A proof of e</w:t>
      </w:r>
      <w:r>
        <w:t>ntry times report is required with entry</w:t>
      </w:r>
      <w:r w:rsidRPr="00C9356E">
        <w:t xml:space="preserve">. </w:t>
      </w:r>
      <w:r>
        <w:t xml:space="preserve"> </w:t>
      </w:r>
      <w:r w:rsidRPr="00C9356E">
        <w:t>Random checks on entry times will</w:t>
      </w:r>
      <w:r>
        <w:t xml:space="preserve"> </w:t>
      </w:r>
      <w:r w:rsidRPr="00C9356E">
        <w:t xml:space="preserve">be carried out prior to and during the event. </w:t>
      </w:r>
      <w:r>
        <w:t xml:space="preserve"> Any swimmers submitting an </w:t>
      </w:r>
      <w:r w:rsidRPr="00C9356E">
        <w:t>unaccredited entry time</w:t>
      </w:r>
      <w:r>
        <w:t xml:space="preserve"> </w:t>
      </w:r>
      <w:r w:rsidRPr="00C9356E">
        <w:t xml:space="preserve">will be withdrawn from </w:t>
      </w:r>
      <w:r>
        <w:t>that event</w:t>
      </w:r>
      <w:r w:rsidRPr="00C9356E">
        <w:t xml:space="preserve"> and will forfeit </w:t>
      </w:r>
      <w:r>
        <w:t>their entry fee</w:t>
      </w:r>
      <w:r w:rsidRPr="00C9356E">
        <w:t>.</w:t>
      </w:r>
      <w:r>
        <w:t xml:space="preserve"> </w:t>
      </w:r>
    </w:p>
    <w:p w14:paraId="744771AB" w14:textId="77777777" w:rsidR="00AA3B4C" w:rsidRDefault="00AA3B4C" w:rsidP="00CD1E0F">
      <w:r w:rsidRPr="00C9356E">
        <w:t xml:space="preserve">The </w:t>
      </w:r>
      <w:proofErr w:type="spellStart"/>
      <w:r w:rsidRPr="00C9356E">
        <w:t>organisers</w:t>
      </w:r>
      <w:proofErr w:type="spellEnd"/>
      <w:r w:rsidRPr="00C9356E">
        <w:t xml:space="preserve"> reserve the right to restrict entries to ensur</w:t>
      </w:r>
      <w:r>
        <w:t>e session times are met and the overall smooth running of the meet</w:t>
      </w:r>
      <w:r w:rsidRPr="00C9356E">
        <w:t>.</w:t>
      </w:r>
      <w:r>
        <w:t xml:space="preserve"> </w:t>
      </w:r>
      <w:r w:rsidRPr="00C9356E">
        <w:t xml:space="preserve"> If it is</w:t>
      </w:r>
      <w:r>
        <w:t xml:space="preserve"> </w:t>
      </w:r>
      <w:r w:rsidRPr="00C9356E">
        <w:t xml:space="preserve">necessary to reject entries, this will be done on the basis of </w:t>
      </w:r>
      <w:r>
        <w:t>entry time, slowest to fastest.</w:t>
      </w:r>
    </w:p>
    <w:p w14:paraId="36723776" w14:textId="77777777" w:rsidR="00004D20" w:rsidRPr="005963A2" w:rsidRDefault="00E50B08" w:rsidP="005963A2">
      <w:pPr>
        <w:pStyle w:val="Heading2"/>
        <w:rPr>
          <w:rStyle w:val="Heading3Char"/>
          <w:b/>
        </w:rPr>
      </w:pPr>
      <w:r w:rsidRPr="005963A2">
        <w:rPr>
          <w:rStyle w:val="Heading3Char"/>
          <w:b/>
        </w:rPr>
        <w:t>Making Entries – Phase 1</w:t>
      </w:r>
    </w:p>
    <w:p w14:paraId="70B9945A" w14:textId="17FD7AF8" w:rsidR="005559D4" w:rsidRPr="00496610" w:rsidRDefault="005559D4" w:rsidP="00CD1E0F">
      <w:pPr>
        <w:rPr>
          <w:lang w:val="en-GB"/>
        </w:rPr>
      </w:pPr>
      <w:r w:rsidRPr="00496610">
        <w:rPr>
          <w:lang w:val="en-GB"/>
        </w:rPr>
        <w:t>All entries must be made</w:t>
      </w:r>
      <w:r w:rsidR="00DA6DAB" w:rsidRPr="00496610">
        <w:rPr>
          <w:lang w:val="en-GB"/>
        </w:rPr>
        <w:t xml:space="preserve"> using </w:t>
      </w:r>
      <w:proofErr w:type="spellStart"/>
      <w:r w:rsidR="00DA6DAB" w:rsidRPr="00496610">
        <w:rPr>
          <w:lang w:val="en-GB"/>
        </w:rPr>
        <w:t>Hy-tek</w:t>
      </w:r>
      <w:proofErr w:type="spellEnd"/>
      <w:r w:rsidR="00DA6DAB" w:rsidRPr="00496610">
        <w:rPr>
          <w:lang w:val="en-GB"/>
        </w:rPr>
        <w:t xml:space="preserve"> Team Manager files.  The entry file will be posted on</w:t>
      </w:r>
      <w:r w:rsidR="00DC70B9" w:rsidRPr="00496610">
        <w:rPr>
          <w:lang w:val="en-GB"/>
        </w:rPr>
        <w:t xml:space="preserve"> the meet website, on</w:t>
      </w:r>
      <w:r w:rsidR="00DA6DAB" w:rsidRPr="00496610">
        <w:rPr>
          <w:lang w:val="en-GB"/>
        </w:rPr>
        <w:t xml:space="preserve"> </w:t>
      </w:r>
      <w:hyperlink r:id="rId17" w:history="1">
        <w:r w:rsidR="00DA6DAB" w:rsidRPr="00496610">
          <w:rPr>
            <w:rStyle w:val="Hyperlink"/>
            <w:szCs w:val="22"/>
            <w:lang w:val="en-GB"/>
          </w:rPr>
          <w:t>www.swimscotland.org.uk</w:t>
        </w:r>
      </w:hyperlink>
      <w:r w:rsidR="00DA6DAB" w:rsidRPr="00496610">
        <w:rPr>
          <w:lang w:val="en-GB"/>
        </w:rPr>
        <w:t xml:space="preserve"> and </w:t>
      </w:r>
      <w:hyperlink r:id="rId18" w:history="1">
        <w:r w:rsidR="00DA6DAB" w:rsidRPr="00496610">
          <w:rPr>
            <w:rStyle w:val="Hyperlink"/>
            <w:szCs w:val="22"/>
            <w:lang w:val="en-GB"/>
          </w:rPr>
          <w:t>www.swimglasgow.co.uk</w:t>
        </w:r>
      </w:hyperlink>
      <w:r w:rsidR="00DA6DAB" w:rsidRPr="00496610">
        <w:rPr>
          <w:lang w:val="en-GB"/>
        </w:rPr>
        <w:t xml:space="preserve"> - and it can also be requested by emailing </w:t>
      </w:r>
      <w:hyperlink r:id="rId19" w:history="1">
        <w:r w:rsidR="00BA79E2" w:rsidRPr="00D111FA">
          <w:rPr>
            <w:rStyle w:val="Hyperlink"/>
            <w:lang w:val="en-GB"/>
          </w:rPr>
          <w:t>brian@swimglasgow.co.uk</w:t>
        </w:r>
      </w:hyperlink>
      <w:r w:rsidR="00BA79E2">
        <w:rPr>
          <w:color w:val="0000FF"/>
          <w:lang w:val="en-GB"/>
        </w:rPr>
        <w:t xml:space="preserve"> </w:t>
      </w:r>
    </w:p>
    <w:p w14:paraId="41167B07" w14:textId="4E869753" w:rsidR="005559D4" w:rsidRPr="00AA3B4C" w:rsidRDefault="00004D20" w:rsidP="00CD1E0F">
      <w:pPr>
        <w:rPr>
          <w:lang w:val="en-GB"/>
        </w:rPr>
      </w:pPr>
      <w:r>
        <w:rPr>
          <w:highlight w:val="yellow"/>
          <w:lang w:val="en-GB"/>
        </w:rPr>
        <w:t>T</w:t>
      </w:r>
      <w:r w:rsidR="005559D4" w:rsidRPr="00AA3B4C">
        <w:rPr>
          <w:highlight w:val="yellow"/>
          <w:lang w:val="en-GB"/>
        </w:rPr>
        <w:t xml:space="preserve">he closing date for receipt of </w:t>
      </w:r>
      <w:r w:rsidR="00954CC9">
        <w:rPr>
          <w:highlight w:val="yellow"/>
          <w:lang w:val="en-GB"/>
        </w:rPr>
        <w:t>Phase 1</w:t>
      </w:r>
      <w:r w:rsidR="00E50B08">
        <w:rPr>
          <w:highlight w:val="yellow"/>
          <w:lang w:val="en-GB"/>
        </w:rPr>
        <w:t xml:space="preserve"> </w:t>
      </w:r>
      <w:r w:rsidR="006E28DC">
        <w:rPr>
          <w:highlight w:val="yellow"/>
          <w:lang w:val="en-GB"/>
        </w:rPr>
        <w:t>entries is 18</w:t>
      </w:r>
      <w:r w:rsidR="005559D4" w:rsidRPr="00AA3B4C">
        <w:rPr>
          <w:highlight w:val="yellow"/>
          <w:lang w:val="en-GB"/>
        </w:rPr>
        <w:t>:00 BST, Tuesday 8th May 2018</w:t>
      </w:r>
    </w:p>
    <w:p w14:paraId="1B134117" w14:textId="617EACF1" w:rsidR="00C24C58" w:rsidRDefault="005559D4" w:rsidP="00CD1E0F">
      <w:pPr>
        <w:rPr>
          <w:lang w:val="en-GB"/>
        </w:rPr>
      </w:pPr>
      <w:r w:rsidRPr="005559D4">
        <w:rPr>
          <w:lang w:val="en-GB"/>
        </w:rPr>
        <w:t>T</w:t>
      </w:r>
      <w:r w:rsidR="00496610">
        <w:rPr>
          <w:lang w:val="en-GB"/>
        </w:rPr>
        <w:t>h</w:t>
      </w:r>
      <w:r w:rsidRPr="005559D4">
        <w:rPr>
          <w:lang w:val="en-GB"/>
        </w:rPr>
        <w:t xml:space="preserve">e entry files </w:t>
      </w:r>
      <w:r>
        <w:rPr>
          <w:lang w:val="en-GB"/>
        </w:rPr>
        <w:t>and other</w:t>
      </w:r>
      <w:r w:rsidR="00207B1B">
        <w:rPr>
          <w:lang w:val="en-GB"/>
        </w:rPr>
        <w:t xml:space="preserve"> required</w:t>
      </w:r>
      <w:r>
        <w:rPr>
          <w:lang w:val="en-GB"/>
        </w:rPr>
        <w:t xml:space="preserve"> paperwork </w:t>
      </w:r>
      <w:r w:rsidRPr="005559D4">
        <w:rPr>
          <w:lang w:val="en-GB"/>
        </w:rPr>
        <w:t xml:space="preserve">must be emailed to </w:t>
      </w:r>
      <w:hyperlink r:id="rId20" w:history="1">
        <w:r w:rsidR="00BA79E2" w:rsidRPr="00D111FA">
          <w:rPr>
            <w:rStyle w:val="Hyperlink"/>
            <w:lang w:val="en-GB"/>
          </w:rPr>
          <w:t>brian@swimglasgow.co.uk</w:t>
        </w:r>
      </w:hyperlink>
      <w:r w:rsidR="00BA79E2">
        <w:rPr>
          <w:color w:val="0000FF"/>
          <w:lang w:val="en-GB"/>
        </w:rPr>
        <w:t xml:space="preserve"> </w:t>
      </w:r>
      <w:r w:rsidRPr="005559D4">
        <w:rPr>
          <w:lang w:val="en-GB"/>
        </w:rPr>
        <w:t xml:space="preserve"> </w:t>
      </w:r>
    </w:p>
    <w:p w14:paraId="4D6579B7" w14:textId="4CB4D184" w:rsidR="005559D4" w:rsidRDefault="00DC70B9" w:rsidP="00CD1E0F">
      <w:pPr>
        <w:rPr>
          <w:lang w:val="en-GB"/>
        </w:rPr>
      </w:pPr>
      <w:r>
        <w:rPr>
          <w:lang w:val="en-GB"/>
        </w:rPr>
        <w:t>There will be no entries by post.</w:t>
      </w:r>
    </w:p>
    <w:p w14:paraId="673133B9" w14:textId="15B2C94D" w:rsidR="005559D4" w:rsidRPr="005559D4" w:rsidRDefault="005559D4" w:rsidP="00CD1E0F">
      <w:pPr>
        <w:rPr>
          <w:lang w:val="en-GB"/>
        </w:rPr>
      </w:pPr>
      <w:r>
        <w:rPr>
          <w:lang w:val="en-GB"/>
        </w:rPr>
        <w:t xml:space="preserve">All payments must be received within three days of the entry closing date – </w:t>
      </w:r>
      <w:r w:rsidR="00207B1B">
        <w:rPr>
          <w:lang w:val="en-GB"/>
        </w:rPr>
        <w:t xml:space="preserve">i.e. </w:t>
      </w:r>
      <w:r w:rsidR="006E28DC">
        <w:rPr>
          <w:lang w:val="en-GB"/>
        </w:rPr>
        <w:t>by 18</w:t>
      </w:r>
      <w:r>
        <w:rPr>
          <w:lang w:val="en-GB"/>
        </w:rPr>
        <w:t>:00 BST, Friday 11</w:t>
      </w:r>
      <w:r w:rsidRPr="005559D4">
        <w:rPr>
          <w:vertAlign w:val="superscript"/>
          <w:lang w:val="en-GB"/>
        </w:rPr>
        <w:t>th</w:t>
      </w:r>
      <w:r>
        <w:rPr>
          <w:lang w:val="en-GB"/>
        </w:rPr>
        <w:t xml:space="preserve"> May 2018.</w:t>
      </w:r>
    </w:p>
    <w:p w14:paraId="2AD82371" w14:textId="06E14EE4" w:rsidR="00D62EA6" w:rsidRDefault="00D62EA6" w:rsidP="00CD1E0F">
      <w:pPr>
        <w:rPr>
          <w:lang w:val="en-GB"/>
        </w:rPr>
      </w:pPr>
      <w:r w:rsidRPr="00D62EA6">
        <w:rPr>
          <w:lang w:val="en-GB"/>
        </w:rPr>
        <w:lastRenderedPageBreak/>
        <w:t>Please ensure that you request a</w:t>
      </w:r>
      <w:r w:rsidR="006E28DC">
        <w:rPr>
          <w:lang w:val="en-GB"/>
        </w:rPr>
        <w:t>n email</w:t>
      </w:r>
      <w:r w:rsidRPr="00D62EA6">
        <w:rPr>
          <w:lang w:val="en-GB"/>
        </w:rPr>
        <w:t xml:space="preserve"> read receipt, if you wish confirmation of entries being received. </w:t>
      </w:r>
    </w:p>
    <w:p w14:paraId="7ED5B7A6" w14:textId="60C824BD" w:rsidR="00D62EA6" w:rsidRDefault="00D62EA6" w:rsidP="00CD1E0F">
      <w:pPr>
        <w:rPr>
          <w:lang w:val="en-GB"/>
        </w:rPr>
      </w:pPr>
      <w:r w:rsidRPr="00D62EA6">
        <w:rPr>
          <w:lang w:val="en-GB"/>
        </w:rPr>
        <w:t>The</w:t>
      </w:r>
      <w:r w:rsidR="00DC70B9">
        <w:rPr>
          <w:lang w:val="en-GB"/>
        </w:rPr>
        <w:t xml:space="preserve"> entry</w:t>
      </w:r>
      <w:r w:rsidRPr="00D62EA6">
        <w:rPr>
          <w:lang w:val="en-GB"/>
        </w:rPr>
        <w:t xml:space="preserve"> summary sheet </w:t>
      </w:r>
      <w:r w:rsidR="00DC70B9">
        <w:rPr>
          <w:lang w:val="en-GB"/>
        </w:rPr>
        <w:t xml:space="preserve">(found in the entry pack) </w:t>
      </w:r>
      <w:r w:rsidRPr="00D62EA6">
        <w:rPr>
          <w:lang w:val="en-GB"/>
        </w:rPr>
        <w:t>and proof of entry time report should b</w:t>
      </w:r>
      <w:r>
        <w:rPr>
          <w:lang w:val="en-GB"/>
        </w:rPr>
        <w:t xml:space="preserve">e returned </w:t>
      </w:r>
      <w:r w:rsidR="006E28DC">
        <w:rPr>
          <w:lang w:val="en-GB"/>
        </w:rPr>
        <w:t xml:space="preserve">by email </w:t>
      </w:r>
      <w:r>
        <w:rPr>
          <w:lang w:val="en-GB"/>
        </w:rPr>
        <w:t>with the entry file.</w:t>
      </w:r>
    </w:p>
    <w:p w14:paraId="48080CA2" w14:textId="71C3AF9A" w:rsidR="00E50B08" w:rsidRPr="00496610" w:rsidRDefault="00C24C58" w:rsidP="00CD1E0F">
      <w:pPr>
        <w:rPr>
          <w:lang w:val="en-GB"/>
        </w:rPr>
      </w:pPr>
      <w:r>
        <w:rPr>
          <w:lang w:val="en-GB"/>
        </w:rPr>
        <w:t>A</w:t>
      </w:r>
      <w:r w:rsidR="008D2266">
        <w:rPr>
          <w:lang w:val="en-GB"/>
        </w:rPr>
        <w:t xml:space="preserve"> draft programme</w:t>
      </w:r>
      <w:r>
        <w:rPr>
          <w:lang w:val="en-GB"/>
        </w:rPr>
        <w:t xml:space="preserve"> will be</w:t>
      </w:r>
      <w:r w:rsidR="008D2266">
        <w:rPr>
          <w:lang w:val="en-GB"/>
        </w:rPr>
        <w:t xml:space="preserve"> issued</w:t>
      </w:r>
      <w:r>
        <w:rPr>
          <w:lang w:val="en-GB"/>
        </w:rPr>
        <w:t xml:space="preserve"> to teams</w:t>
      </w:r>
      <w:r w:rsidR="008D2266">
        <w:rPr>
          <w:lang w:val="en-GB"/>
        </w:rPr>
        <w:t xml:space="preserve"> by Monday 14</w:t>
      </w:r>
      <w:r w:rsidR="008D2266" w:rsidRPr="008D2266">
        <w:rPr>
          <w:vertAlign w:val="superscript"/>
          <w:lang w:val="en-GB"/>
        </w:rPr>
        <w:t>th</w:t>
      </w:r>
      <w:r w:rsidR="008D2266">
        <w:rPr>
          <w:lang w:val="en-GB"/>
        </w:rPr>
        <w:t xml:space="preserve"> May.</w:t>
      </w:r>
    </w:p>
    <w:p w14:paraId="2A032145" w14:textId="767CFBCD" w:rsidR="00E50B08" w:rsidRPr="005963A2" w:rsidRDefault="00E50B08" w:rsidP="005963A2">
      <w:pPr>
        <w:pStyle w:val="Heading2"/>
        <w:rPr>
          <w:rStyle w:val="Heading3Char"/>
          <w:b/>
        </w:rPr>
      </w:pPr>
      <w:r w:rsidRPr="005963A2">
        <w:rPr>
          <w:rStyle w:val="Heading3Char"/>
          <w:b/>
        </w:rPr>
        <w:t>Making Entries – Phase 2</w:t>
      </w:r>
    </w:p>
    <w:p w14:paraId="4A068966" w14:textId="36624B37" w:rsidR="001A4215" w:rsidRDefault="00DC70B9" w:rsidP="00CD1E0F">
      <w:pPr>
        <w:rPr>
          <w:lang w:val="en-GB"/>
        </w:rPr>
      </w:pPr>
      <w:r w:rsidRPr="00C24C58">
        <w:rPr>
          <w:lang w:val="en-GB"/>
        </w:rPr>
        <w:t>Clubs will be advised by Monday 14</w:t>
      </w:r>
      <w:r w:rsidRPr="00C24C58">
        <w:rPr>
          <w:vertAlign w:val="superscript"/>
          <w:lang w:val="en-GB"/>
        </w:rPr>
        <w:t>th</w:t>
      </w:r>
      <w:r w:rsidRPr="00C24C58">
        <w:rPr>
          <w:lang w:val="en-GB"/>
        </w:rPr>
        <w:t xml:space="preserve"> May if any spaces are remaining.  </w:t>
      </w:r>
      <w:r w:rsidR="00E50B08" w:rsidRPr="00C24C58">
        <w:rPr>
          <w:lang w:val="en-GB"/>
        </w:rPr>
        <w:t>If the meet is not</w:t>
      </w:r>
      <w:r w:rsidRPr="00C24C58">
        <w:rPr>
          <w:lang w:val="en-GB"/>
        </w:rPr>
        <w:t xml:space="preserve"> full, </w:t>
      </w:r>
      <w:r w:rsidR="00E50B08" w:rsidRPr="00C24C58">
        <w:rPr>
          <w:lang w:val="en-GB"/>
        </w:rPr>
        <w:t xml:space="preserve">additional entries </w:t>
      </w:r>
      <w:r w:rsidRPr="00C24C58">
        <w:rPr>
          <w:lang w:val="en-GB"/>
        </w:rPr>
        <w:t xml:space="preserve">may </w:t>
      </w:r>
      <w:r w:rsidR="00E50B08" w:rsidRPr="00C24C58">
        <w:rPr>
          <w:lang w:val="en-GB"/>
        </w:rPr>
        <w:t xml:space="preserve">be accepted </w:t>
      </w:r>
      <w:r w:rsidR="00C24C58" w:rsidRPr="00C24C58">
        <w:rPr>
          <w:lang w:val="en-GB"/>
        </w:rPr>
        <w:t>until</w:t>
      </w:r>
      <w:r w:rsidR="001A4215" w:rsidRPr="00C24C58">
        <w:rPr>
          <w:lang w:val="en-GB"/>
        </w:rPr>
        <w:t xml:space="preserve"> </w:t>
      </w:r>
      <w:r w:rsidR="00C24C58" w:rsidRPr="00C24C58">
        <w:rPr>
          <w:lang w:val="en-GB"/>
        </w:rPr>
        <w:t>Friday 18</w:t>
      </w:r>
      <w:r w:rsidR="00C24C58" w:rsidRPr="00C24C58">
        <w:rPr>
          <w:vertAlign w:val="superscript"/>
          <w:lang w:val="en-GB"/>
        </w:rPr>
        <w:t>th</w:t>
      </w:r>
      <w:r w:rsidR="00C24C58" w:rsidRPr="00C24C58">
        <w:rPr>
          <w:lang w:val="en-GB"/>
        </w:rPr>
        <w:t xml:space="preserve"> </w:t>
      </w:r>
      <w:r w:rsidR="00E50B08" w:rsidRPr="00C24C58">
        <w:rPr>
          <w:lang w:val="en-GB"/>
        </w:rPr>
        <w:t>May</w:t>
      </w:r>
      <w:r w:rsidR="008D2266" w:rsidRPr="00C24C58">
        <w:rPr>
          <w:lang w:val="en-GB"/>
        </w:rPr>
        <w:t>.  These entries must still meet the event Consideration Time and will be accepted on time basis (fastest to slowest).</w:t>
      </w:r>
      <w:r w:rsidR="00E50B08" w:rsidRPr="00C24C58">
        <w:rPr>
          <w:lang w:val="en-GB"/>
        </w:rPr>
        <w:t xml:space="preserve"> </w:t>
      </w:r>
      <w:r w:rsidR="008D2266" w:rsidRPr="00C24C58">
        <w:rPr>
          <w:lang w:val="en-GB"/>
        </w:rPr>
        <w:t xml:space="preserve"> Phase 2 entries will not be eligible for the fastest heats sessions and will all be allocated where space remains in the slower heats sessions.  </w:t>
      </w:r>
      <w:r w:rsidR="00E50B08" w:rsidRPr="00C24C58">
        <w:rPr>
          <w:lang w:val="en-GB"/>
        </w:rPr>
        <w:t>Any such entries</w:t>
      </w:r>
      <w:r w:rsidR="00C24C58" w:rsidRPr="00C24C58">
        <w:rPr>
          <w:lang w:val="en-GB"/>
        </w:rPr>
        <w:t xml:space="preserve"> will cost £10 and</w:t>
      </w:r>
      <w:r w:rsidR="00E50B08" w:rsidRPr="00C24C58">
        <w:rPr>
          <w:lang w:val="en-GB"/>
        </w:rPr>
        <w:t xml:space="preserve"> must be made in the same way (i.e. via </w:t>
      </w:r>
      <w:proofErr w:type="spellStart"/>
      <w:r w:rsidR="00E50B08" w:rsidRPr="00C24C58">
        <w:rPr>
          <w:lang w:val="en-GB"/>
        </w:rPr>
        <w:t>Hy-tek</w:t>
      </w:r>
      <w:proofErr w:type="spellEnd"/>
      <w:r w:rsidR="00E50B08" w:rsidRPr="00C24C58">
        <w:rPr>
          <w:lang w:val="en-GB"/>
        </w:rPr>
        <w:t xml:space="preserve"> file) </w:t>
      </w:r>
      <w:r w:rsidR="00C24C58" w:rsidRPr="00C24C58">
        <w:rPr>
          <w:lang w:val="en-GB"/>
        </w:rPr>
        <w:t xml:space="preserve">or by submission of a spreadsheet (available in the entry pack). </w:t>
      </w:r>
      <w:r w:rsidR="00E50B08" w:rsidRPr="00C24C58">
        <w:rPr>
          <w:lang w:val="en-GB"/>
        </w:rPr>
        <w:t>The programme will</w:t>
      </w:r>
      <w:r w:rsidR="001A4215" w:rsidRPr="00C24C58">
        <w:rPr>
          <w:lang w:val="en-GB"/>
        </w:rPr>
        <w:t xml:space="preserve"> then be finalised </w:t>
      </w:r>
      <w:r w:rsidR="00E50B08" w:rsidRPr="00C24C58">
        <w:rPr>
          <w:lang w:val="en-GB"/>
        </w:rPr>
        <w:t>and posted online.</w:t>
      </w:r>
    </w:p>
    <w:p w14:paraId="77D1E977" w14:textId="6A796074" w:rsidR="001A4215" w:rsidRPr="005963A2" w:rsidRDefault="001A4215" w:rsidP="005963A2">
      <w:pPr>
        <w:pStyle w:val="Heading2"/>
        <w:rPr>
          <w:rStyle w:val="Heading3Char"/>
          <w:b/>
        </w:rPr>
      </w:pPr>
      <w:r w:rsidRPr="005963A2">
        <w:rPr>
          <w:rStyle w:val="Heading3Char"/>
          <w:b/>
        </w:rPr>
        <w:t>Reserves</w:t>
      </w:r>
    </w:p>
    <w:p w14:paraId="2BEEB09B" w14:textId="354EE373" w:rsidR="00D62EA6" w:rsidRDefault="001A4215" w:rsidP="00CD1E0F">
      <w:pPr>
        <w:rPr>
          <w:lang w:val="en-GB"/>
        </w:rPr>
      </w:pPr>
      <w:r>
        <w:rPr>
          <w:lang w:val="en-GB"/>
        </w:rPr>
        <w:t>Up to five reserves for</w:t>
      </w:r>
      <w:r w:rsidR="00CC4978">
        <w:rPr>
          <w:lang w:val="en-GB"/>
        </w:rPr>
        <w:t xml:space="preserve"> the heats of</w:t>
      </w:r>
      <w:r>
        <w:rPr>
          <w:lang w:val="en-GB"/>
        </w:rPr>
        <w:t xml:space="preserve"> each event may be allocated at the absolute discretion or the organisers.  </w:t>
      </w:r>
      <w:r w:rsidR="000A04E7">
        <w:rPr>
          <w:lang w:val="en-GB"/>
        </w:rPr>
        <w:t>City of Glasgow Swim Team also reserves the right to fill any remaining lanes/spaces in the meet with additional City of Glasgow Swim Team swimmers.</w:t>
      </w:r>
      <w:r w:rsidR="00DC70B9">
        <w:rPr>
          <w:lang w:val="en-GB"/>
        </w:rPr>
        <w:t xml:space="preserve">  Reserve swimmers may be slotted into morning </w:t>
      </w:r>
      <w:r w:rsidR="0074420C">
        <w:rPr>
          <w:lang w:val="en-GB"/>
        </w:rPr>
        <w:t>or afternoon heats depending on swimmer and lane space availability.</w:t>
      </w:r>
    </w:p>
    <w:p w14:paraId="66800CFD" w14:textId="082CD550" w:rsidR="00242E2A" w:rsidRPr="005963A2" w:rsidRDefault="00242E2A" w:rsidP="005963A2">
      <w:pPr>
        <w:pStyle w:val="Heading3"/>
        <w:rPr>
          <w:rStyle w:val="Heading3Char"/>
          <w:b/>
        </w:rPr>
      </w:pPr>
      <w:proofErr w:type="spellStart"/>
      <w:r w:rsidRPr="005963A2">
        <w:rPr>
          <w:rStyle w:val="Heading3Char"/>
          <w:b/>
        </w:rPr>
        <w:t>Hy-Tek</w:t>
      </w:r>
      <w:proofErr w:type="spellEnd"/>
      <w:r w:rsidRPr="005963A2">
        <w:rPr>
          <w:rStyle w:val="Heading3Char"/>
          <w:b/>
        </w:rPr>
        <w:t xml:space="preserve"> Team Manager Lite</w:t>
      </w:r>
    </w:p>
    <w:p w14:paraId="3FF6F8E7" w14:textId="3EF9C02F" w:rsidR="00D62EA6" w:rsidRPr="00242E2A" w:rsidRDefault="00242E2A" w:rsidP="00CD1E0F">
      <w:pPr>
        <w:rPr>
          <w:lang w:val="en-GB"/>
        </w:rPr>
      </w:pPr>
      <w:r>
        <w:rPr>
          <w:lang w:val="en-GB"/>
        </w:rPr>
        <w:t>For those clubs/teams who do not have a full copy of Hy-Tek Team Manager, the l</w:t>
      </w:r>
      <w:r w:rsidR="00D62EA6" w:rsidRPr="00D62EA6">
        <w:rPr>
          <w:lang w:val="en-GB"/>
        </w:rPr>
        <w:t xml:space="preserve">ink to </w:t>
      </w:r>
      <w:r>
        <w:rPr>
          <w:lang w:val="en-GB"/>
        </w:rPr>
        <w:t xml:space="preserve">the </w:t>
      </w:r>
      <w:r w:rsidR="00D62EA6" w:rsidRPr="00D62EA6">
        <w:rPr>
          <w:lang w:val="en-GB"/>
        </w:rPr>
        <w:t xml:space="preserve">Hy-Tek website for Team Manager </w:t>
      </w:r>
      <w:proofErr w:type="spellStart"/>
      <w:r w:rsidR="00D62EA6" w:rsidRPr="00D62EA6">
        <w:rPr>
          <w:lang w:val="en-GB"/>
        </w:rPr>
        <w:t>Lit</w:t>
      </w:r>
      <w:r w:rsidR="00D62EA6">
        <w:rPr>
          <w:lang w:val="en-GB"/>
        </w:rPr>
        <w:t>e</w:t>
      </w:r>
      <w:proofErr w:type="spellEnd"/>
      <w:r>
        <w:rPr>
          <w:lang w:val="en-GB"/>
        </w:rPr>
        <w:t xml:space="preserve"> is: </w:t>
      </w:r>
      <w:hyperlink r:id="rId21" w:history="1">
        <w:r w:rsidR="00D62EA6" w:rsidRPr="00BA79E2">
          <w:rPr>
            <w:rStyle w:val="Hyperlink"/>
            <w:color w:val="0341DB"/>
            <w:szCs w:val="22"/>
            <w:lang w:val="en-GB"/>
          </w:rPr>
          <w:t>http://www.hy-tekltd.com/downloads.html</w:t>
        </w:r>
      </w:hyperlink>
      <w:r w:rsidR="00D62EA6" w:rsidRPr="00BA79E2">
        <w:rPr>
          <w:color w:val="0341DB"/>
          <w:szCs w:val="22"/>
          <w:lang w:val="en-GB"/>
        </w:rPr>
        <w:t xml:space="preserve"> </w:t>
      </w:r>
      <w:r w:rsidRPr="005963A2">
        <w:rPr>
          <w:color w:val="0341DB"/>
          <w:lang w:val="en-GB"/>
        </w:rPr>
        <w:t xml:space="preserve">   </w:t>
      </w:r>
      <w:r w:rsidR="00D62EA6">
        <w:rPr>
          <w:lang w:val="en-GB"/>
        </w:rPr>
        <w:t xml:space="preserve">Select </w:t>
      </w:r>
      <w:r w:rsidR="00D62EA6" w:rsidRPr="00D62EA6">
        <w:rPr>
          <w:b/>
          <w:lang w:val="en-GB"/>
        </w:rPr>
        <w:t>Team Manager</w:t>
      </w:r>
      <w:r w:rsidR="00D62EA6" w:rsidRPr="00D62EA6">
        <w:rPr>
          <w:lang w:val="en-GB"/>
        </w:rPr>
        <w:t xml:space="preserve">, then </w:t>
      </w:r>
      <w:proofErr w:type="spellStart"/>
      <w:r w:rsidR="00D62EA6" w:rsidRPr="00D62EA6">
        <w:rPr>
          <w:b/>
          <w:lang w:val="en-GB"/>
        </w:rPr>
        <w:t>Lite</w:t>
      </w:r>
      <w:proofErr w:type="spellEnd"/>
    </w:p>
    <w:p w14:paraId="4CC81119" w14:textId="1504CDEA" w:rsidR="0041371C" w:rsidRPr="00DA6DAB" w:rsidRDefault="0041371C" w:rsidP="005963A2">
      <w:pPr>
        <w:pStyle w:val="Heading2"/>
      </w:pPr>
      <w:r w:rsidRPr="00DA6DAB">
        <w:t>WITHDRAWALS</w:t>
      </w:r>
    </w:p>
    <w:p w14:paraId="0A6C7C3D" w14:textId="77777777" w:rsidR="00242E2A" w:rsidRPr="009313B0" w:rsidRDefault="00242E2A" w:rsidP="005963A2">
      <w:pPr>
        <w:pStyle w:val="Heading3"/>
      </w:pPr>
      <w:r w:rsidRPr="009313B0">
        <w:t>Withdrawals from Heats</w:t>
      </w:r>
    </w:p>
    <w:p w14:paraId="38533D52" w14:textId="44E2D967" w:rsidR="00C24C58" w:rsidRPr="00496610" w:rsidRDefault="00DA6DAB" w:rsidP="00CD1E0F">
      <w:pPr>
        <w:rPr>
          <w:lang w:val="en-GB"/>
        </w:rPr>
      </w:pPr>
      <w:r w:rsidRPr="00496610">
        <w:t>S</w:t>
      </w:r>
      <w:r w:rsidR="0074420C" w:rsidRPr="00496610">
        <w:t>wimmers withdrawing from either h</w:t>
      </w:r>
      <w:r w:rsidRPr="00496610">
        <w:t xml:space="preserve">eats </w:t>
      </w:r>
      <w:r w:rsidR="0074420C" w:rsidRPr="00496610">
        <w:t>sessions must do so by 19</w:t>
      </w:r>
      <w:r w:rsidRPr="00496610">
        <w:t xml:space="preserve">:00 on the day before the swim using the official withdrawal forms provided during the meet, or in advance by emailing </w:t>
      </w:r>
      <w:hyperlink r:id="rId22" w:history="1">
        <w:r w:rsidR="005963A2" w:rsidRPr="00D111FA">
          <w:rPr>
            <w:rStyle w:val="Hyperlink"/>
            <w:lang w:val="en-GB"/>
          </w:rPr>
          <w:t>brian@swimglasgow.co.uk</w:t>
        </w:r>
      </w:hyperlink>
      <w:r w:rsidR="005963A2">
        <w:rPr>
          <w:lang w:val="en-GB"/>
        </w:rPr>
        <w:t xml:space="preserve"> </w:t>
      </w:r>
      <w:r w:rsidR="00C24C58" w:rsidRPr="005963A2">
        <w:rPr>
          <w:lang w:val="en-GB"/>
        </w:rPr>
        <w:t xml:space="preserve"> </w:t>
      </w:r>
    </w:p>
    <w:p w14:paraId="3244D0A3" w14:textId="7C1557BE" w:rsidR="0041371C" w:rsidRPr="00496610" w:rsidRDefault="0074420C" w:rsidP="00CD1E0F">
      <w:r w:rsidRPr="00496610">
        <w:t>S</w:t>
      </w:r>
      <w:r w:rsidR="00242E2A" w:rsidRPr="00496610">
        <w:t xml:space="preserve">wimmers are requested to </w:t>
      </w:r>
      <w:r w:rsidR="00B63D2D" w:rsidRPr="00496610">
        <w:t>adhere</w:t>
      </w:r>
      <w:r w:rsidR="00242E2A" w:rsidRPr="00496610">
        <w:t xml:space="preserve"> to </w:t>
      </w:r>
      <w:r w:rsidRPr="00496610">
        <w:t>this</w:t>
      </w:r>
      <w:r w:rsidR="00242E2A" w:rsidRPr="00496610">
        <w:t xml:space="preserve"> deadline in order that accurate start sheets</w:t>
      </w:r>
      <w:r w:rsidRPr="00496610">
        <w:t xml:space="preserve"> can be produced.  Any </w:t>
      </w:r>
      <w:r w:rsidR="00242E2A" w:rsidRPr="00496610">
        <w:t xml:space="preserve">swimmer needing to withdraw after the deadline must still do so on the relevant form at the Recorders’ Desk.   Empty lanes from withdrawals will be </w:t>
      </w:r>
      <w:r w:rsidR="000A04E7" w:rsidRPr="00496610">
        <w:t>offered to any allocated reserves</w:t>
      </w:r>
      <w:r w:rsidR="008712C8" w:rsidRPr="00496610">
        <w:t>,</w:t>
      </w:r>
      <w:r w:rsidR="000A04E7" w:rsidRPr="00496610">
        <w:t xml:space="preserve"> followed by City of Glasgow Swim Team members</w:t>
      </w:r>
      <w:r w:rsidR="00242E2A" w:rsidRPr="00496610">
        <w:t xml:space="preserve"> where possible</w:t>
      </w:r>
      <w:r w:rsidR="008712C8" w:rsidRPr="00496610">
        <w:t>,</w:t>
      </w:r>
      <w:r w:rsidR="00242E2A" w:rsidRPr="00496610">
        <w:t xml:space="preserve"> so it is imperative that swimmers who do not intend to take part confirm their absence in advance.</w:t>
      </w:r>
    </w:p>
    <w:p w14:paraId="7C24C575" w14:textId="29B8270C" w:rsidR="00242E2A" w:rsidRPr="009313B0" w:rsidRDefault="00242E2A" w:rsidP="005963A2">
      <w:pPr>
        <w:pStyle w:val="Heading3"/>
      </w:pPr>
      <w:r w:rsidRPr="009313B0">
        <w:t>Withdrawals from Finals</w:t>
      </w:r>
    </w:p>
    <w:p w14:paraId="0827FBA6" w14:textId="77777777" w:rsidR="00DE3BC0" w:rsidRPr="00496610" w:rsidRDefault="00DA6DAB" w:rsidP="00CD1E0F">
      <w:r w:rsidRPr="00496610">
        <w:t xml:space="preserve">Swimmers withdrawing from Finals must do so </w:t>
      </w:r>
      <w:r w:rsidR="00E50B08" w:rsidRPr="00496610">
        <w:t xml:space="preserve">as soon as possible and no later than </w:t>
      </w:r>
      <w:r w:rsidR="006E28DC" w:rsidRPr="00496610">
        <w:t>10 minutes after</w:t>
      </w:r>
      <w:r w:rsidRPr="00496610">
        <w:t xml:space="preserve"> the end of the session in which they have been competing.</w:t>
      </w:r>
      <w:r w:rsidR="00DE3BC0" w:rsidRPr="00496610">
        <w:t xml:space="preserve">  Any swimmer not wishing to compete in a final should withdraw using the appropriate form at the Recorder’s desk.  </w:t>
      </w:r>
    </w:p>
    <w:p w14:paraId="47A8C536" w14:textId="00EDCA34" w:rsidR="00DE3BC0" w:rsidRPr="009313B0" w:rsidRDefault="00242E2A" w:rsidP="005963A2">
      <w:pPr>
        <w:pStyle w:val="Heading3"/>
      </w:pPr>
      <w:r w:rsidRPr="009313B0">
        <w:t>Reserves for Finals</w:t>
      </w:r>
    </w:p>
    <w:p w14:paraId="6F502E3C" w14:textId="729134F0" w:rsidR="008712C8" w:rsidRPr="00496610" w:rsidRDefault="00BE104C" w:rsidP="00CD1E0F">
      <w:r w:rsidRPr="00496610">
        <w:t xml:space="preserve">Up to the point of 10 minutes after the end of the afternoon (slowest) </w:t>
      </w:r>
      <w:r w:rsidR="00DE3BC0" w:rsidRPr="00496610">
        <w:t xml:space="preserve">heats </w:t>
      </w:r>
      <w:r w:rsidRPr="00496610">
        <w:t>session, m</w:t>
      </w:r>
      <w:r w:rsidR="00D62EA6" w:rsidRPr="00496610">
        <w:t>eet recorders will allocate each withdrawn place in a</w:t>
      </w:r>
      <w:r w:rsidRPr="00496610">
        <w:t>ny</w:t>
      </w:r>
      <w:r w:rsidR="00D62EA6" w:rsidRPr="00496610">
        <w:t xml:space="preserve"> final to the next </w:t>
      </w:r>
      <w:r w:rsidR="00DE3BC0" w:rsidRPr="00496610">
        <w:t xml:space="preserve">eligible and </w:t>
      </w:r>
      <w:r w:rsidR="00D62EA6" w:rsidRPr="00496610">
        <w:t>available swimmer from the heats results.</w:t>
      </w:r>
      <w:r w:rsidR="00C452C3" w:rsidRPr="00496610">
        <w:t xml:space="preserve"> </w:t>
      </w:r>
      <w:r w:rsidRPr="00496610">
        <w:t xml:space="preserve">  After this point there will be no named reserves and no further changes to the start list for finals.   Any withdrawals after this point will result in empty lanes.</w:t>
      </w:r>
      <w:r w:rsidR="00DE3BC0" w:rsidRPr="00496610">
        <w:t xml:space="preserve">  </w:t>
      </w:r>
    </w:p>
    <w:p w14:paraId="5D742636" w14:textId="6F25FC42" w:rsidR="0041371C" w:rsidRPr="0049585A" w:rsidRDefault="00DA6DAB" w:rsidP="005963A2">
      <w:pPr>
        <w:pStyle w:val="Heading2"/>
      </w:pPr>
      <w:r>
        <w:t>AWARDS</w:t>
      </w:r>
    </w:p>
    <w:p w14:paraId="3AF264EC" w14:textId="2B33E865" w:rsidR="000A04E7" w:rsidRDefault="000A04E7" w:rsidP="00CD1E0F">
      <w:r>
        <w:t xml:space="preserve">Prize money will be awarded to the top three male and top three female </w:t>
      </w:r>
      <w:r w:rsidR="008712C8">
        <w:t xml:space="preserve">individual </w:t>
      </w:r>
      <w:r>
        <w:t xml:space="preserve">performances at the meet </w:t>
      </w:r>
      <w:r w:rsidR="00955C50">
        <w:t xml:space="preserve">as recorded in the finals and HDW events only </w:t>
      </w:r>
      <w:r>
        <w:t>as determined by the FINA points system</w:t>
      </w:r>
      <w:r w:rsidR="00C452C3">
        <w:t xml:space="preserve">.  The FINA points system used will be that which is used in the version of </w:t>
      </w:r>
      <w:proofErr w:type="spellStart"/>
      <w:r w:rsidR="00C452C3">
        <w:t>Hytek</w:t>
      </w:r>
      <w:proofErr w:type="spellEnd"/>
      <w:r w:rsidR="00C452C3">
        <w:t xml:space="preserve"> Meet Manager under which the meet is operating.</w:t>
      </w:r>
      <w:r w:rsidR="008712C8">
        <w:t xml:space="preserve">  A swimmer can only win one of the top individual performance awards.</w:t>
      </w:r>
    </w:p>
    <w:p w14:paraId="52D3EA6B" w14:textId="34A919D2" w:rsidR="000A04E7" w:rsidRDefault="0041371C" w:rsidP="00CD1E0F">
      <w:r>
        <w:t xml:space="preserve">Prize money will </w:t>
      </w:r>
      <w:r w:rsidR="00955C50">
        <w:t xml:space="preserve">also </w:t>
      </w:r>
      <w:r>
        <w:t>be awarded to the top three swimmers in each ‘A’ final and HDW ev</w:t>
      </w:r>
      <w:r w:rsidR="000A04E7">
        <w:t>ent.</w:t>
      </w:r>
    </w:p>
    <w:p w14:paraId="1E194C3C" w14:textId="2C370A08" w:rsidR="0041371C" w:rsidRDefault="00C452C3" w:rsidP="00CD1E0F">
      <w:r>
        <w:t>Prizes will also be awarded to the</w:t>
      </w:r>
      <w:r w:rsidR="0041371C">
        <w:t xml:space="preserve"> </w:t>
      </w:r>
      <w:r w:rsidR="000A04E7">
        <w:t>top ranked junior swimmer i</w:t>
      </w:r>
      <w:r>
        <w:t>n each event</w:t>
      </w:r>
      <w:r w:rsidR="0074420C">
        <w:t xml:space="preserve"> (boys aged 17/under and girls aged 16/under as at 31</w:t>
      </w:r>
      <w:r w:rsidR="0074420C" w:rsidRPr="0074420C">
        <w:rPr>
          <w:vertAlign w:val="superscript"/>
        </w:rPr>
        <w:t>st</w:t>
      </w:r>
      <w:r w:rsidR="0074420C">
        <w:t xml:space="preserve"> December 2018).</w:t>
      </w:r>
    </w:p>
    <w:p w14:paraId="5DBD1A51" w14:textId="3E652A9A" w:rsidR="00E7247A" w:rsidRDefault="00BA04DB" w:rsidP="00CD1E0F">
      <w:r>
        <w:lastRenderedPageBreak/>
        <w:t>There will be no presentation ceremonies</w:t>
      </w:r>
      <w:r w:rsidR="00E7247A">
        <w:t xml:space="preserve"> – swimmers will be able to collect their awards </w:t>
      </w:r>
      <w:r>
        <w:t>from the designated Awards Desk following confirmation of the results.</w:t>
      </w:r>
    </w:p>
    <w:p w14:paraId="74F0AB88" w14:textId="66D1EBDC" w:rsidR="000B5799" w:rsidRPr="000B5799" w:rsidRDefault="000B5799" w:rsidP="005963A2">
      <w:pPr>
        <w:pStyle w:val="Heading2"/>
        <w:rPr>
          <w:lang w:val="en-GB"/>
        </w:rPr>
      </w:pPr>
      <w:r w:rsidRPr="000B5799">
        <w:rPr>
          <w:lang w:val="en-GB"/>
        </w:rPr>
        <w:t>RESULTS SERVICE &amp;</w:t>
      </w:r>
      <w:r w:rsidR="003E7D0A" w:rsidRPr="000B5799">
        <w:rPr>
          <w:lang w:val="en-GB"/>
        </w:rPr>
        <w:t xml:space="preserve"> LIVE STREAMING </w:t>
      </w:r>
    </w:p>
    <w:p w14:paraId="4E1054E4" w14:textId="36EDD445" w:rsidR="003E7D0A" w:rsidRPr="002A55AD" w:rsidRDefault="003E7D0A" w:rsidP="00CD1E0F">
      <w:pPr>
        <w:rPr>
          <w:lang w:val="en-GB"/>
        </w:rPr>
      </w:pPr>
      <w:r w:rsidRPr="003E7D0A">
        <w:rPr>
          <w:lang w:val="en-GB"/>
        </w:rPr>
        <w:t xml:space="preserve">Live results </w:t>
      </w:r>
      <w:r w:rsidR="00BA04DB">
        <w:rPr>
          <w:lang w:val="en-GB"/>
        </w:rPr>
        <w:t>will</w:t>
      </w:r>
      <w:r w:rsidRPr="003E7D0A">
        <w:rPr>
          <w:lang w:val="en-GB"/>
        </w:rPr>
        <w:t xml:space="preserve"> be </w:t>
      </w:r>
      <w:r w:rsidR="00BA04DB">
        <w:rPr>
          <w:lang w:val="en-GB"/>
        </w:rPr>
        <w:t>made available</w:t>
      </w:r>
      <w:r w:rsidRPr="003E7D0A">
        <w:rPr>
          <w:lang w:val="en-GB"/>
        </w:rPr>
        <w:t xml:space="preserve"> on meet mo</w:t>
      </w:r>
      <w:r w:rsidR="00BA04DB">
        <w:rPr>
          <w:lang w:val="en-GB"/>
        </w:rPr>
        <w:t xml:space="preserve">bile and </w:t>
      </w:r>
      <w:r w:rsidR="00CC4978">
        <w:rPr>
          <w:lang w:val="en-GB"/>
        </w:rPr>
        <w:t xml:space="preserve">full results </w:t>
      </w:r>
      <w:r w:rsidR="00BA04DB">
        <w:rPr>
          <w:lang w:val="en-GB"/>
        </w:rPr>
        <w:t xml:space="preserve">posted on the GISM and </w:t>
      </w:r>
      <w:proofErr w:type="spellStart"/>
      <w:r w:rsidR="00BA04DB">
        <w:rPr>
          <w:lang w:val="en-GB"/>
        </w:rPr>
        <w:t>SwimS</w:t>
      </w:r>
      <w:r w:rsidRPr="003E7D0A">
        <w:rPr>
          <w:lang w:val="en-GB"/>
        </w:rPr>
        <w:t>cotland</w:t>
      </w:r>
      <w:proofErr w:type="spellEnd"/>
      <w:r w:rsidRPr="003E7D0A">
        <w:rPr>
          <w:lang w:val="en-GB"/>
        </w:rPr>
        <w:t xml:space="preserve"> websites. www.swimscotland.co.uk </w:t>
      </w:r>
      <w:r w:rsidR="000B5799">
        <w:rPr>
          <w:lang w:val="en-GB"/>
        </w:rPr>
        <w:t xml:space="preserve"> </w:t>
      </w:r>
      <w:r w:rsidR="00BA04DB">
        <w:rPr>
          <w:lang w:val="en-GB"/>
        </w:rPr>
        <w:t xml:space="preserve"> </w:t>
      </w:r>
      <w:r w:rsidR="00C452C3">
        <w:rPr>
          <w:lang w:val="en-GB"/>
        </w:rPr>
        <w:t xml:space="preserve">The </w:t>
      </w:r>
      <w:r w:rsidR="002A55AD">
        <w:rPr>
          <w:lang w:val="en-GB"/>
        </w:rPr>
        <w:t>meet may</w:t>
      </w:r>
      <w:r w:rsidR="00C452C3">
        <w:rPr>
          <w:lang w:val="en-GB"/>
        </w:rPr>
        <w:t xml:space="preserve"> be live streamed.</w:t>
      </w:r>
    </w:p>
    <w:p w14:paraId="1364FD0B" w14:textId="663103E3" w:rsidR="00212D66" w:rsidRPr="00212D66" w:rsidRDefault="00212D66" w:rsidP="005963A2">
      <w:pPr>
        <w:pStyle w:val="Heading2"/>
        <w:rPr>
          <w:lang w:val="en-GB"/>
        </w:rPr>
      </w:pPr>
      <w:r w:rsidRPr="00212D66">
        <w:rPr>
          <w:lang w:val="en-GB"/>
        </w:rPr>
        <w:t>ACCREDITATION</w:t>
      </w:r>
    </w:p>
    <w:p w14:paraId="797C8029" w14:textId="0EBEF79C" w:rsidR="00212D66" w:rsidRDefault="00212D66" w:rsidP="00CD1E0F">
      <w:pPr>
        <w:rPr>
          <w:lang w:val="en-GB"/>
        </w:rPr>
      </w:pPr>
      <w:r w:rsidRPr="00AF020F">
        <w:rPr>
          <w:lang w:val="en-GB"/>
        </w:rPr>
        <w:t>Al</w:t>
      </w:r>
      <w:r>
        <w:rPr>
          <w:lang w:val="en-GB"/>
        </w:rPr>
        <w:t xml:space="preserve">l competitors and club/team staff in this </w:t>
      </w:r>
      <w:r w:rsidR="002A55AD">
        <w:rPr>
          <w:lang w:val="en-GB"/>
        </w:rPr>
        <w:t>meet</w:t>
      </w:r>
      <w:r>
        <w:rPr>
          <w:lang w:val="en-GB"/>
        </w:rPr>
        <w:t xml:space="preserve"> </w:t>
      </w:r>
      <w:r w:rsidRPr="00AF020F">
        <w:rPr>
          <w:lang w:val="en-GB"/>
        </w:rPr>
        <w:t>will be issued with a</w:t>
      </w:r>
      <w:r>
        <w:rPr>
          <w:lang w:val="en-GB"/>
        </w:rPr>
        <w:t>n accreditation</w:t>
      </w:r>
      <w:r w:rsidRPr="00AF020F">
        <w:rPr>
          <w:lang w:val="en-GB"/>
        </w:rPr>
        <w:t xml:space="preserve"> pass which will allow them access to the changing village, designa</w:t>
      </w:r>
      <w:r>
        <w:rPr>
          <w:lang w:val="en-GB"/>
        </w:rPr>
        <w:t>ted seating areas and poolside.  A</w:t>
      </w:r>
      <w:r w:rsidRPr="00AF020F">
        <w:rPr>
          <w:lang w:val="en-GB"/>
        </w:rPr>
        <w:t>ccreditation pass</w:t>
      </w:r>
      <w:r>
        <w:rPr>
          <w:lang w:val="en-GB"/>
        </w:rPr>
        <w:t xml:space="preserve">es </w:t>
      </w:r>
      <w:r w:rsidR="007178BC">
        <w:rPr>
          <w:lang w:val="en-GB"/>
        </w:rPr>
        <w:t>must</w:t>
      </w:r>
      <w:r>
        <w:rPr>
          <w:lang w:val="en-GB"/>
        </w:rPr>
        <w:t xml:space="preserve"> be worn and be visible</w:t>
      </w:r>
      <w:r w:rsidRPr="00AF020F">
        <w:rPr>
          <w:lang w:val="en-GB"/>
        </w:rPr>
        <w:t xml:space="preserve"> at all times. </w:t>
      </w:r>
      <w:r>
        <w:rPr>
          <w:lang w:val="en-GB"/>
        </w:rPr>
        <w:t xml:space="preserve"> Competitors should take their accreditation with them to the call room and marshalling areas. </w:t>
      </w:r>
    </w:p>
    <w:p w14:paraId="40719CF1" w14:textId="3A080462" w:rsidR="00212D66" w:rsidRPr="00212D66" w:rsidRDefault="00212D66" w:rsidP="005963A2">
      <w:pPr>
        <w:pStyle w:val="Heading2"/>
        <w:rPr>
          <w:lang w:val="en-GB"/>
        </w:rPr>
      </w:pPr>
      <w:r>
        <w:rPr>
          <w:lang w:val="en-GB"/>
        </w:rPr>
        <w:t>TRAINING PRIOR TO THE COMPETITION</w:t>
      </w:r>
    </w:p>
    <w:p w14:paraId="619EB33C" w14:textId="4232C589" w:rsidR="00212D66" w:rsidRDefault="00212D66" w:rsidP="00CD1E0F">
      <w:pPr>
        <w:rPr>
          <w:lang w:val="en-GB"/>
        </w:rPr>
      </w:pPr>
      <w:r>
        <w:rPr>
          <w:lang w:val="en-GB"/>
        </w:rPr>
        <w:t xml:space="preserve">A small number of lanes </w:t>
      </w:r>
      <w:r w:rsidR="00CC4978">
        <w:rPr>
          <w:lang w:val="en-GB"/>
        </w:rPr>
        <w:t>may</w:t>
      </w:r>
      <w:r>
        <w:rPr>
          <w:lang w:val="en-GB"/>
        </w:rPr>
        <w:t xml:space="preserve"> be available at Tollcross International Swimming Centre from 15:00 until 20:</w:t>
      </w:r>
      <w:r w:rsidRPr="00AF020F">
        <w:rPr>
          <w:lang w:val="en-GB"/>
        </w:rPr>
        <w:t>00</w:t>
      </w:r>
      <w:r>
        <w:rPr>
          <w:lang w:val="en-GB"/>
        </w:rPr>
        <w:t xml:space="preserve"> on Thursday 24</w:t>
      </w:r>
      <w:r w:rsidRPr="002B1DE6">
        <w:rPr>
          <w:vertAlign w:val="superscript"/>
          <w:lang w:val="en-GB"/>
        </w:rPr>
        <w:t>th</w:t>
      </w:r>
      <w:r>
        <w:rPr>
          <w:lang w:val="en-GB"/>
        </w:rPr>
        <w:t xml:space="preserve"> May 2018 for pre-meet training.  These will be accessible on a first come first served basis and use may be restricted if demand is high.  Clubs/Teams are encouraged to make their own booking with venue management should they wish to guarantee additional exclusive space outwith these lanes.</w:t>
      </w:r>
    </w:p>
    <w:p w14:paraId="59C678E2" w14:textId="1E52503C" w:rsidR="000B5799" w:rsidRPr="000B5799" w:rsidRDefault="003E7D0A" w:rsidP="005963A2">
      <w:pPr>
        <w:pStyle w:val="Heading2"/>
        <w:rPr>
          <w:lang w:val="en-GB"/>
        </w:rPr>
      </w:pPr>
      <w:r w:rsidRPr="000B5799">
        <w:rPr>
          <w:lang w:val="en-GB"/>
        </w:rPr>
        <w:t xml:space="preserve">PHOTOGRAPHY </w:t>
      </w:r>
      <w:r w:rsidR="000B5799" w:rsidRPr="000B5799">
        <w:rPr>
          <w:lang w:val="en-GB"/>
        </w:rPr>
        <w:t>&amp; VIDEO</w:t>
      </w:r>
    </w:p>
    <w:p w14:paraId="7209FABD" w14:textId="0E7FEA4D" w:rsidR="003E7D0A" w:rsidRDefault="003E7D0A" w:rsidP="00CD1E0F">
      <w:pPr>
        <w:rPr>
          <w:lang w:val="en-GB"/>
        </w:rPr>
      </w:pPr>
      <w:r w:rsidRPr="003E7D0A">
        <w:rPr>
          <w:lang w:val="en-GB"/>
        </w:rPr>
        <w:t xml:space="preserve">Any person wishing to use </w:t>
      </w:r>
      <w:r w:rsidR="00BA04DB">
        <w:rPr>
          <w:lang w:val="en-GB"/>
        </w:rPr>
        <w:t>digital video and/or</w:t>
      </w:r>
      <w:r w:rsidRPr="003E7D0A">
        <w:rPr>
          <w:lang w:val="en-GB"/>
        </w:rPr>
        <w:t xml:space="preserve"> photography</w:t>
      </w:r>
      <w:r w:rsidR="00BA04DB">
        <w:rPr>
          <w:lang w:val="en-GB"/>
        </w:rPr>
        <w:t xml:space="preserve"> of any kind</w:t>
      </w:r>
      <w:r w:rsidRPr="003E7D0A">
        <w:rPr>
          <w:lang w:val="en-GB"/>
        </w:rPr>
        <w:t xml:space="preserve"> must register their device</w:t>
      </w:r>
      <w:r w:rsidR="00BA04DB">
        <w:rPr>
          <w:lang w:val="en-GB"/>
        </w:rPr>
        <w:t>(s)</w:t>
      </w:r>
      <w:r w:rsidRPr="003E7D0A">
        <w:rPr>
          <w:lang w:val="en-GB"/>
        </w:rPr>
        <w:t xml:space="preserve"> at the </w:t>
      </w:r>
      <w:r w:rsidR="000B5799">
        <w:rPr>
          <w:lang w:val="en-GB"/>
        </w:rPr>
        <w:t>meet information desk</w:t>
      </w:r>
      <w:r w:rsidRPr="003E7D0A">
        <w:rPr>
          <w:lang w:val="en-GB"/>
        </w:rPr>
        <w:t xml:space="preserve">. </w:t>
      </w:r>
      <w:r w:rsidR="000B5799">
        <w:rPr>
          <w:lang w:val="en-GB"/>
        </w:rPr>
        <w:t xml:space="preserve"> </w:t>
      </w:r>
      <w:r w:rsidRPr="003E7D0A">
        <w:rPr>
          <w:lang w:val="en-GB"/>
        </w:rPr>
        <w:t xml:space="preserve">Throughout this event the </w:t>
      </w:r>
      <w:r w:rsidR="000B5799">
        <w:rPr>
          <w:lang w:val="en-GB"/>
        </w:rPr>
        <w:t xml:space="preserve">organisers </w:t>
      </w:r>
      <w:r w:rsidRPr="003E7D0A">
        <w:rPr>
          <w:lang w:val="en-GB"/>
        </w:rPr>
        <w:t xml:space="preserve">will have authorised personnel taking static photographs and video footage. </w:t>
      </w:r>
      <w:r w:rsidR="000B5799">
        <w:rPr>
          <w:lang w:val="en-GB"/>
        </w:rPr>
        <w:t xml:space="preserve"> </w:t>
      </w:r>
      <w:r w:rsidRPr="003E7D0A">
        <w:rPr>
          <w:lang w:val="en-GB"/>
        </w:rPr>
        <w:t xml:space="preserve">These images are intended solely for the purpose of promotion of the event and </w:t>
      </w:r>
      <w:r w:rsidR="000B5799">
        <w:rPr>
          <w:lang w:val="en-GB"/>
        </w:rPr>
        <w:t>may</w:t>
      </w:r>
      <w:r w:rsidRPr="003E7D0A">
        <w:rPr>
          <w:lang w:val="en-GB"/>
        </w:rPr>
        <w:t xml:space="preserve"> include live streaming on the </w:t>
      </w:r>
      <w:proofErr w:type="gramStart"/>
      <w:r w:rsidRPr="003E7D0A">
        <w:rPr>
          <w:lang w:val="en-GB"/>
        </w:rPr>
        <w:t>internet</w:t>
      </w:r>
      <w:proofErr w:type="gramEnd"/>
      <w:r w:rsidRPr="003E7D0A">
        <w:rPr>
          <w:lang w:val="en-GB"/>
        </w:rPr>
        <w:t xml:space="preserve">. </w:t>
      </w:r>
      <w:r w:rsidR="00AA3B4C">
        <w:rPr>
          <w:lang w:val="en-GB"/>
        </w:rPr>
        <w:t xml:space="preserve"> </w:t>
      </w:r>
      <w:r w:rsidRPr="003E7D0A">
        <w:rPr>
          <w:lang w:val="en-GB"/>
        </w:rPr>
        <w:t xml:space="preserve">Images will be made available to our media partners and uploaded to our website and our social network sites. </w:t>
      </w:r>
      <w:r w:rsidR="00AA3B4C">
        <w:rPr>
          <w:lang w:val="en-GB"/>
        </w:rPr>
        <w:t xml:space="preserve"> </w:t>
      </w:r>
      <w:r w:rsidRPr="003E7D0A">
        <w:rPr>
          <w:lang w:val="en-GB"/>
        </w:rPr>
        <w:t>Should any competitor not</w:t>
      </w:r>
      <w:r w:rsidR="00AA3B4C">
        <w:rPr>
          <w:lang w:val="en-GB"/>
        </w:rPr>
        <w:t xml:space="preserve"> wish</w:t>
      </w:r>
      <w:r w:rsidRPr="003E7D0A">
        <w:rPr>
          <w:lang w:val="en-GB"/>
        </w:rPr>
        <w:t xml:space="preserve"> to be photographed</w:t>
      </w:r>
      <w:r w:rsidR="009C3ED9">
        <w:rPr>
          <w:lang w:val="en-GB"/>
        </w:rPr>
        <w:t>/videoed</w:t>
      </w:r>
      <w:r w:rsidRPr="003E7D0A">
        <w:rPr>
          <w:lang w:val="en-GB"/>
        </w:rPr>
        <w:t xml:space="preserve"> please complete a form, available from the meet </w:t>
      </w:r>
      <w:r w:rsidR="00AA3B4C">
        <w:rPr>
          <w:lang w:val="en-GB"/>
        </w:rPr>
        <w:t>information desk</w:t>
      </w:r>
      <w:r w:rsidRPr="003E7D0A">
        <w:rPr>
          <w:lang w:val="en-GB"/>
        </w:rPr>
        <w:t>.</w:t>
      </w:r>
      <w:r w:rsidR="00AA3B4C">
        <w:rPr>
          <w:lang w:val="en-GB"/>
        </w:rPr>
        <w:t xml:space="preserve">  Anyone wishing their </w:t>
      </w:r>
      <w:r w:rsidRPr="003E7D0A">
        <w:rPr>
          <w:lang w:val="en-GB"/>
        </w:rPr>
        <w:t>image t</w:t>
      </w:r>
      <w:r w:rsidR="00AA3B4C">
        <w:rPr>
          <w:lang w:val="en-GB"/>
        </w:rPr>
        <w:t xml:space="preserve">o be removed from our website must give notice by email to </w:t>
      </w:r>
      <w:r w:rsidR="00E058C0" w:rsidRPr="00E058C0">
        <w:rPr>
          <w:color w:val="0000FF"/>
          <w:u w:val="single"/>
          <w:lang w:val="en-GB"/>
        </w:rPr>
        <w:t>info@glasgowswimmeet.com</w:t>
      </w:r>
      <w:r w:rsidRPr="00BA79E2">
        <w:rPr>
          <w:lang w:val="en-GB"/>
        </w:rPr>
        <w:t xml:space="preserve"> after</w:t>
      </w:r>
      <w:r w:rsidRPr="003E7D0A">
        <w:rPr>
          <w:lang w:val="en-GB"/>
        </w:rPr>
        <w:t xml:space="preserve"> which the data will be removed</w:t>
      </w:r>
      <w:r w:rsidR="00AA3B4C">
        <w:rPr>
          <w:lang w:val="en-GB"/>
        </w:rPr>
        <w:t xml:space="preserve"> within seven days of receipt of said notification</w:t>
      </w:r>
      <w:r w:rsidRPr="003E7D0A">
        <w:rPr>
          <w:lang w:val="en-GB"/>
        </w:rPr>
        <w:t xml:space="preserve">. </w:t>
      </w:r>
    </w:p>
    <w:p w14:paraId="0E065CF0" w14:textId="7ED0C64F" w:rsidR="00AA3B4C" w:rsidRPr="00123F8E" w:rsidRDefault="00AA3B4C" w:rsidP="005963A2">
      <w:pPr>
        <w:pStyle w:val="Heading2"/>
        <w:rPr>
          <w:lang w:val="en-GB"/>
        </w:rPr>
      </w:pPr>
      <w:r w:rsidRPr="00123F8E">
        <w:rPr>
          <w:lang w:val="en-GB"/>
        </w:rPr>
        <w:t>ACCOMMODATION</w:t>
      </w:r>
    </w:p>
    <w:p w14:paraId="61876CF2" w14:textId="07F72285" w:rsidR="00AA3B4C" w:rsidRDefault="00123F8E" w:rsidP="00CD1E0F">
      <w:pPr>
        <w:rPr>
          <w:lang w:val="en-GB"/>
        </w:rPr>
      </w:pPr>
      <w:r>
        <w:rPr>
          <w:lang w:val="en-GB"/>
        </w:rPr>
        <w:t>Glasgow has a wide range of hotels located throughout the city although there are only a small number of options within walking distance of the meet venue.  Travelling teams are recommended to choose city centre based hotels for ease of access to transport routes and restaurants.  Alternatively, the Premier Inn at Cambuslang is a useful option and is within 20 minutes walk of the pool.</w:t>
      </w:r>
    </w:p>
    <w:p w14:paraId="18044258" w14:textId="77777777" w:rsidR="00AA3B4C" w:rsidRPr="00AA3B4C" w:rsidRDefault="00AA3B4C" w:rsidP="005963A2">
      <w:pPr>
        <w:pStyle w:val="Heading2"/>
        <w:rPr>
          <w:lang w:val="en-GB"/>
        </w:rPr>
      </w:pPr>
      <w:r w:rsidRPr="00AA3B4C">
        <w:rPr>
          <w:lang w:val="en-GB"/>
        </w:rPr>
        <w:t>TRAVEL &amp; TRANSPORT</w:t>
      </w:r>
    </w:p>
    <w:p w14:paraId="3CB0DDD1" w14:textId="30D0F9E1" w:rsidR="005941B2" w:rsidRDefault="005941B2" w:rsidP="00CD1E0F">
      <w:pPr>
        <w:rPr>
          <w:lang w:val="en-GB"/>
        </w:rPr>
      </w:pPr>
      <w:r>
        <w:rPr>
          <w:lang w:val="en-GB"/>
        </w:rPr>
        <w:t>Tollcross International Swimm</w:t>
      </w:r>
      <w:r w:rsidR="00DE6887">
        <w:rPr>
          <w:lang w:val="en-GB"/>
        </w:rPr>
        <w:t>ing Centre is in the east</w:t>
      </w:r>
      <w:r>
        <w:rPr>
          <w:lang w:val="en-GB"/>
        </w:rPr>
        <w:t xml:space="preserve"> </w:t>
      </w:r>
      <w:r w:rsidR="00DE6887">
        <w:rPr>
          <w:lang w:val="en-GB"/>
        </w:rPr>
        <w:t>end</w:t>
      </w:r>
      <w:r>
        <w:rPr>
          <w:lang w:val="en-GB"/>
        </w:rPr>
        <w:t xml:space="preserve"> of Glasgow, approximately 4 miles from the city centre which is well served by Glasgow Central and Glasgow Queen Street railway stations.  The closest </w:t>
      </w:r>
      <w:r w:rsidR="00CC4978">
        <w:rPr>
          <w:lang w:val="en-GB"/>
        </w:rPr>
        <w:t xml:space="preserve">local </w:t>
      </w:r>
      <w:r>
        <w:rPr>
          <w:lang w:val="en-GB"/>
        </w:rPr>
        <w:t xml:space="preserve">railway station to the venue is </w:t>
      </w:r>
      <w:proofErr w:type="spellStart"/>
      <w:r>
        <w:rPr>
          <w:lang w:val="en-GB"/>
        </w:rPr>
        <w:t>Carntyne</w:t>
      </w:r>
      <w:proofErr w:type="spellEnd"/>
      <w:r>
        <w:rPr>
          <w:lang w:val="en-GB"/>
        </w:rPr>
        <w:t>, approximately 0.7 miles (15 minute walk) north of the pool.</w:t>
      </w:r>
    </w:p>
    <w:p w14:paraId="12F752F8" w14:textId="1A1E2180" w:rsidR="00123F8E" w:rsidRDefault="00123F8E" w:rsidP="00CD1E0F">
      <w:pPr>
        <w:rPr>
          <w:lang w:val="en-GB"/>
        </w:rPr>
      </w:pPr>
      <w:r>
        <w:rPr>
          <w:lang w:val="en-GB"/>
        </w:rPr>
        <w:t>The venue is easily accessible by bus with multiple bus routes to/from the city centre immediately outside the pool on London Road.</w:t>
      </w:r>
    </w:p>
    <w:p w14:paraId="3FA69542" w14:textId="7CD92DDB" w:rsidR="003E7D0A" w:rsidRPr="00421626" w:rsidRDefault="005941B2" w:rsidP="00CD1E0F">
      <w:pPr>
        <w:rPr>
          <w:b/>
          <w:color w:val="FF0000"/>
          <w:lang w:val="en-GB"/>
        </w:rPr>
      </w:pPr>
      <w:r>
        <w:rPr>
          <w:lang w:val="en-GB"/>
        </w:rPr>
        <w:t xml:space="preserve">Glasgow International Airport is located to the west of the city centre, 13 miles (20 minute drive) from Tollcross.  </w:t>
      </w:r>
      <w:r w:rsidR="00AA3B4C">
        <w:rPr>
          <w:lang w:val="en-GB"/>
        </w:rPr>
        <w:t>Overseas t</w:t>
      </w:r>
      <w:r w:rsidR="003E7D0A" w:rsidRPr="003E7D0A">
        <w:rPr>
          <w:lang w:val="en-GB"/>
        </w:rPr>
        <w:t xml:space="preserve">eams </w:t>
      </w:r>
      <w:r>
        <w:rPr>
          <w:lang w:val="en-GB"/>
        </w:rPr>
        <w:t>wishing to</w:t>
      </w:r>
      <w:r w:rsidR="003E7D0A" w:rsidRPr="003E7D0A">
        <w:rPr>
          <w:lang w:val="en-GB"/>
        </w:rPr>
        <w:t xml:space="preserve"> arrange transfers from </w:t>
      </w:r>
      <w:r w:rsidR="00AA3B4C">
        <w:rPr>
          <w:lang w:val="en-GB"/>
        </w:rPr>
        <w:t>Glasgow International A</w:t>
      </w:r>
      <w:r w:rsidR="003E7D0A" w:rsidRPr="003E7D0A">
        <w:rPr>
          <w:lang w:val="en-GB"/>
        </w:rPr>
        <w:t xml:space="preserve">irport </w:t>
      </w:r>
      <w:r w:rsidR="009C3ED9">
        <w:rPr>
          <w:lang w:val="en-GB"/>
        </w:rPr>
        <w:t xml:space="preserve">to hotels </w:t>
      </w:r>
      <w:r>
        <w:rPr>
          <w:lang w:val="en-GB"/>
        </w:rPr>
        <w:t xml:space="preserve">should </w:t>
      </w:r>
      <w:r w:rsidR="00AA3B4C">
        <w:rPr>
          <w:lang w:val="en-GB"/>
        </w:rPr>
        <w:t xml:space="preserve">contact the meet organisers by </w:t>
      </w:r>
      <w:r w:rsidR="00AA3B4C" w:rsidRPr="00BA79E2">
        <w:rPr>
          <w:color w:val="000000" w:themeColor="text1"/>
          <w:lang w:val="en-GB"/>
        </w:rPr>
        <w:t xml:space="preserve">email at </w:t>
      </w:r>
      <w:r w:rsidR="00E058C0" w:rsidRPr="00E058C0">
        <w:rPr>
          <w:color w:val="0000FF"/>
          <w:u w:val="single"/>
          <w:lang w:val="en-GB"/>
        </w:rPr>
        <w:t>info@glasgowswimmeet.com</w:t>
      </w:r>
      <w:r w:rsidR="00E058C0" w:rsidRPr="00BA79E2">
        <w:rPr>
          <w:lang w:val="en-GB"/>
        </w:rPr>
        <w:t xml:space="preserve"> </w:t>
      </w:r>
      <w:r w:rsidR="000D02B0">
        <w:rPr>
          <w:lang w:val="en-GB"/>
        </w:rPr>
        <w:t xml:space="preserve">by </w:t>
      </w:r>
      <w:r w:rsidR="00421626">
        <w:rPr>
          <w:lang w:val="en-GB"/>
        </w:rPr>
        <w:t>Sunday 6</w:t>
      </w:r>
      <w:r w:rsidR="00421626" w:rsidRPr="00421626">
        <w:rPr>
          <w:vertAlign w:val="superscript"/>
          <w:lang w:val="en-GB"/>
        </w:rPr>
        <w:t>th</w:t>
      </w:r>
      <w:r w:rsidR="00421626">
        <w:rPr>
          <w:lang w:val="en-GB"/>
        </w:rPr>
        <w:t xml:space="preserve"> May 2018.</w:t>
      </w:r>
    </w:p>
    <w:p w14:paraId="2392E9C9" w14:textId="77777777" w:rsidR="009313B0" w:rsidRPr="003E7D0A" w:rsidRDefault="009313B0" w:rsidP="005963A2">
      <w:pPr>
        <w:pStyle w:val="Heading2"/>
        <w:rPr>
          <w:lang w:val="en-GB"/>
        </w:rPr>
      </w:pPr>
      <w:r w:rsidRPr="003E7D0A">
        <w:rPr>
          <w:lang w:val="en-GB"/>
        </w:rPr>
        <w:t xml:space="preserve">PARKING </w:t>
      </w:r>
    </w:p>
    <w:p w14:paraId="561F8355" w14:textId="77777777" w:rsidR="009313B0" w:rsidRDefault="009313B0" w:rsidP="00CD1E0F">
      <w:pPr>
        <w:rPr>
          <w:lang w:val="en-GB"/>
        </w:rPr>
      </w:pPr>
      <w:r>
        <w:rPr>
          <w:lang w:val="en-GB"/>
        </w:rPr>
        <w:t>Free parking is available at the venue subject to the car park capacity.  Further on street parking is available on the residential roads adjacent to the venue.</w:t>
      </w:r>
      <w:r w:rsidRPr="003E7D0A">
        <w:rPr>
          <w:lang w:val="en-GB"/>
        </w:rPr>
        <w:t xml:space="preserve"> </w:t>
      </w:r>
    </w:p>
    <w:p w14:paraId="0DC589B1" w14:textId="14DAB1BB" w:rsidR="00AA3B4C" w:rsidRPr="00123F8E" w:rsidRDefault="005941B2" w:rsidP="005963A2">
      <w:pPr>
        <w:pStyle w:val="Heading2"/>
        <w:rPr>
          <w:lang w:val="en-GB"/>
        </w:rPr>
      </w:pPr>
      <w:r w:rsidRPr="00123F8E">
        <w:rPr>
          <w:lang w:val="en-GB"/>
        </w:rPr>
        <w:t>CATERING FOR OFFICIALS &amp; TEAM STAFF</w:t>
      </w:r>
    </w:p>
    <w:p w14:paraId="6E3FF542" w14:textId="75BD6F5B" w:rsidR="00AA3B4C" w:rsidRDefault="005941B2" w:rsidP="00CD1E0F">
      <w:pPr>
        <w:rPr>
          <w:lang w:val="en-GB"/>
        </w:rPr>
      </w:pPr>
      <w:r>
        <w:rPr>
          <w:lang w:val="en-GB"/>
        </w:rPr>
        <w:t>Meals and refreshments will be provided f</w:t>
      </w:r>
      <w:r w:rsidR="00123F8E">
        <w:rPr>
          <w:lang w:val="en-GB"/>
        </w:rPr>
        <w:t>ree of charge for all meet</w:t>
      </w:r>
      <w:r w:rsidR="000A04E7">
        <w:rPr>
          <w:lang w:val="en-GB"/>
        </w:rPr>
        <w:t xml:space="preserve"> officials.  Club coaches/managers/staff may order meals and refreshments using the form provided in the entry pack</w:t>
      </w:r>
      <w:r w:rsidR="002A55AD">
        <w:rPr>
          <w:lang w:val="en-GB"/>
        </w:rPr>
        <w:t xml:space="preserve"> (available from February 2018).</w:t>
      </w:r>
    </w:p>
    <w:p w14:paraId="72A795C1" w14:textId="77777777" w:rsidR="000B5799" w:rsidRPr="000B5799" w:rsidRDefault="003E7D0A" w:rsidP="005963A2">
      <w:pPr>
        <w:pStyle w:val="Heading2"/>
        <w:rPr>
          <w:lang w:val="en-GB"/>
        </w:rPr>
      </w:pPr>
      <w:r w:rsidRPr="000B5799">
        <w:rPr>
          <w:lang w:val="en-GB"/>
        </w:rPr>
        <w:lastRenderedPageBreak/>
        <w:t xml:space="preserve">TECHNICAL OFFICIALS </w:t>
      </w:r>
    </w:p>
    <w:p w14:paraId="4BD1A165" w14:textId="34AC8711" w:rsidR="000B5799" w:rsidRDefault="000B5799" w:rsidP="00CD1E0F">
      <w:pPr>
        <w:rPr>
          <w:lang w:val="en-GB"/>
        </w:rPr>
      </w:pPr>
      <w:r>
        <w:rPr>
          <w:lang w:val="en-GB"/>
        </w:rPr>
        <w:t>Technical officials will be organised through assistance from SASA West District</w:t>
      </w:r>
      <w:r w:rsidR="003E7D0A" w:rsidRPr="003E7D0A">
        <w:rPr>
          <w:lang w:val="en-GB"/>
        </w:rPr>
        <w:t xml:space="preserve">. </w:t>
      </w:r>
      <w:r>
        <w:rPr>
          <w:lang w:val="en-GB"/>
        </w:rPr>
        <w:t xml:space="preserve"> Entering clubs/teams who are based in the West District are requested to assist with provision of technical officials wherever possible.  Travelling clubs are also welcome to provide technical official support.</w:t>
      </w:r>
    </w:p>
    <w:p w14:paraId="773AAD7D" w14:textId="4B57FA98" w:rsidR="000B5799" w:rsidRDefault="000B5799" w:rsidP="00CD1E0F">
      <w:pPr>
        <w:rPr>
          <w:lang w:val="en-GB"/>
        </w:rPr>
      </w:pPr>
      <w:r>
        <w:rPr>
          <w:lang w:val="en-GB"/>
        </w:rPr>
        <w:t>Anyone</w:t>
      </w:r>
      <w:r w:rsidR="003E7D0A" w:rsidRPr="003E7D0A">
        <w:rPr>
          <w:lang w:val="en-GB"/>
        </w:rPr>
        <w:t xml:space="preserve"> wishing to officiate should contact</w:t>
      </w:r>
      <w:r w:rsidR="003E7D0A" w:rsidRPr="00BA79E2">
        <w:rPr>
          <w:lang w:val="en-GB"/>
        </w:rPr>
        <w:t xml:space="preserve">: </w:t>
      </w:r>
      <w:hyperlink r:id="rId23" w:history="1">
        <w:r w:rsidR="00BA79E2" w:rsidRPr="00D111FA">
          <w:rPr>
            <w:rStyle w:val="Hyperlink"/>
            <w:lang w:val="en-GB"/>
          </w:rPr>
          <w:t>stoconvenor@scotswimwest.co.uk</w:t>
        </w:r>
      </w:hyperlink>
      <w:r w:rsidR="00BA79E2">
        <w:rPr>
          <w:color w:val="0341DB"/>
          <w:lang w:val="en-GB"/>
        </w:rPr>
        <w:t xml:space="preserve"> </w:t>
      </w:r>
      <w:r w:rsidR="003E7D0A" w:rsidRPr="00BA79E2">
        <w:rPr>
          <w:lang w:val="en-GB"/>
        </w:rPr>
        <w:t>to</w:t>
      </w:r>
      <w:r w:rsidR="003E7D0A" w:rsidRPr="003E7D0A">
        <w:rPr>
          <w:lang w:val="en-GB"/>
        </w:rPr>
        <w:t xml:space="preserve"> register their interest. </w:t>
      </w:r>
      <w:r>
        <w:rPr>
          <w:lang w:val="en-GB"/>
        </w:rPr>
        <w:t xml:space="preserve"> </w:t>
      </w:r>
    </w:p>
    <w:p w14:paraId="56F99C1A" w14:textId="1849CAC6" w:rsidR="003E7D0A" w:rsidRDefault="003E7D0A" w:rsidP="00CD1E0F">
      <w:pPr>
        <w:rPr>
          <w:lang w:val="en-GB"/>
        </w:rPr>
      </w:pPr>
      <w:r w:rsidRPr="003E7D0A">
        <w:rPr>
          <w:lang w:val="en-GB"/>
        </w:rPr>
        <w:t>Guidance on kit, expenses and oth</w:t>
      </w:r>
      <w:r w:rsidR="000D02B0">
        <w:rPr>
          <w:lang w:val="en-GB"/>
        </w:rPr>
        <w:t>er requirements is available</w:t>
      </w:r>
      <w:r w:rsidR="000B5799">
        <w:rPr>
          <w:lang w:val="en-GB"/>
        </w:rPr>
        <w:t xml:space="preserve"> </w:t>
      </w:r>
      <w:r w:rsidR="000D02B0">
        <w:rPr>
          <w:lang w:val="en-GB"/>
        </w:rPr>
        <w:t>on request</w:t>
      </w:r>
      <w:r w:rsidR="000B5799">
        <w:rPr>
          <w:lang w:val="en-GB"/>
        </w:rPr>
        <w:t>.</w:t>
      </w:r>
    </w:p>
    <w:p w14:paraId="03E3F39B" w14:textId="77777777" w:rsidR="003E7D0A" w:rsidRPr="000B5799" w:rsidRDefault="003E7D0A" w:rsidP="005963A2">
      <w:pPr>
        <w:pStyle w:val="Heading2"/>
        <w:rPr>
          <w:lang w:val="en-GB"/>
        </w:rPr>
      </w:pPr>
      <w:r w:rsidRPr="000B5799">
        <w:rPr>
          <w:lang w:val="en-GB"/>
        </w:rPr>
        <w:t>SPECTATOR INFORMATION</w:t>
      </w:r>
    </w:p>
    <w:p w14:paraId="57F748AA" w14:textId="77777777" w:rsidR="000B5799" w:rsidRDefault="003E7D0A" w:rsidP="00CD1E0F">
      <w:pPr>
        <w:rPr>
          <w:lang w:val="en-GB"/>
        </w:rPr>
      </w:pPr>
      <w:r w:rsidRPr="003E7D0A">
        <w:rPr>
          <w:lang w:val="en-GB"/>
        </w:rPr>
        <w:t xml:space="preserve">Spectator tickets will be available </w:t>
      </w:r>
      <w:r w:rsidR="000B5799">
        <w:rPr>
          <w:lang w:val="en-GB"/>
        </w:rPr>
        <w:t xml:space="preserve">to purchase on arrival on each day of the meet.  </w:t>
      </w:r>
    </w:p>
    <w:p w14:paraId="731A056E" w14:textId="4048EED9" w:rsidR="003E7D0A" w:rsidRDefault="000B5799" w:rsidP="00496610">
      <w:pPr>
        <w:pStyle w:val="NoSpacing"/>
        <w:rPr>
          <w:lang w:val="en-GB"/>
        </w:rPr>
      </w:pPr>
      <w:r>
        <w:rPr>
          <w:lang w:val="en-GB"/>
        </w:rPr>
        <w:t xml:space="preserve">Heats tickets – </w:t>
      </w:r>
      <w:r w:rsidR="000D02B0">
        <w:rPr>
          <w:lang w:val="en-GB"/>
        </w:rPr>
        <w:t>Adults £4.00, Concessions £2.0</w:t>
      </w:r>
      <w:r w:rsidR="00BA04DB">
        <w:rPr>
          <w:lang w:val="en-GB"/>
        </w:rPr>
        <w:t>0</w:t>
      </w:r>
      <w:r w:rsidR="000D02B0">
        <w:rPr>
          <w:lang w:val="en-GB"/>
        </w:rPr>
        <w:t xml:space="preserve"> (this entitles access to both heats sessions)</w:t>
      </w:r>
    </w:p>
    <w:p w14:paraId="77B23B26" w14:textId="77777777" w:rsidR="00496610" w:rsidRDefault="000B5799" w:rsidP="00CD1E0F">
      <w:pPr>
        <w:rPr>
          <w:lang w:val="en-GB"/>
        </w:rPr>
      </w:pPr>
      <w:r>
        <w:rPr>
          <w:lang w:val="en-GB"/>
        </w:rPr>
        <w:t>Finals tickets – Adults £5.00, Concessions £2.50</w:t>
      </w:r>
    </w:p>
    <w:p w14:paraId="69B6FA14" w14:textId="4FFEA950" w:rsidR="00AA3B4C" w:rsidRDefault="00AA3B4C" w:rsidP="00496610">
      <w:pPr>
        <w:pStyle w:val="NoSpacing"/>
        <w:rPr>
          <w:lang w:val="en-GB"/>
        </w:rPr>
      </w:pPr>
      <w:r>
        <w:rPr>
          <w:lang w:val="en-GB"/>
        </w:rPr>
        <w:t>Food, drinks and other refreshments are available in the café at the venue.</w:t>
      </w:r>
    </w:p>
    <w:p w14:paraId="607DEA4A" w14:textId="77777777" w:rsidR="003E7D0A" w:rsidRPr="003E7D0A" w:rsidRDefault="003E7D0A" w:rsidP="005963A2">
      <w:pPr>
        <w:pStyle w:val="Heading2"/>
        <w:rPr>
          <w:lang w:val="en-GB"/>
        </w:rPr>
      </w:pPr>
      <w:r w:rsidRPr="003E7D0A">
        <w:rPr>
          <w:lang w:val="en-GB"/>
        </w:rPr>
        <w:t xml:space="preserve">MEET SPONSORS </w:t>
      </w:r>
    </w:p>
    <w:p w14:paraId="639B46AD" w14:textId="0F7E4140" w:rsidR="003E7D0A" w:rsidRPr="003E7D0A" w:rsidRDefault="003E7D0A" w:rsidP="00CD1E0F">
      <w:pPr>
        <w:rPr>
          <w:lang w:val="en-GB"/>
        </w:rPr>
      </w:pPr>
      <w:r w:rsidRPr="003E7D0A">
        <w:rPr>
          <w:lang w:val="en-GB"/>
        </w:rPr>
        <w:t xml:space="preserve">The </w:t>
      </w:r>
      <w:r>
        <w:rPr>
          <w:lang w:val="en-GB"/>
        </w:rPr>
        <w:t>Glasgow International Swim M</w:t>
      </w:r>
      <w:r w:rsidRPr="003E7D0A">
        <w:rPr>
          <w:lang w:val="en-GB"/>
        </w:rPr>
        <w:t>eet is</w:t>
      </w:r>
      <w:r>
        <w:rPr>
          <w:lang w:val="en-GB"/>
        </w:rPr>
        <w:t xml:space="preserve"> developed in partnership with Glasgow Life</w:t>
      </w:r>
      <w:r w:rsidR="00BA04DB">
        <w:rPr>
          <w:lang w:val="en-GB"/>
        </w:rPr>
        <w:t>, Scottish Swimming and SASA West District</w:t>
      </w:r>
      <w:r w:rsidRPr="003E7D0A">
        <w:rPr>
          <w:lang w:val="en-GB"/>
        </w:rPr>
        <w:t xml:space="preserve">. </w:t>
      </w:r>
      <w:r>
        <w:rPr>
          <w:lang w:val="en-GB"/>
        </w:rPr>
        <w:t xml:space="preserve"> </w:t>
      </w:r>
      <w:r w:rsidRPr="003E7D0A">
        <w:rPr>
          <w:lang w:val="en-GB"/>
        </w:rPr>
        <w:t>Other meet sponsors will be announced in due course.</w:t>
      </w:r>
    </w:p>
    <w:p w14:paraId="5D4EA35C" w14:textId="77777777" w:rsidR="008D2266" w:rsidRDefault="008D2266" w:rsidP="005963A2">
      <w:pPr>
        <w:pStyle w:val="Heading2"/>
        <w:rPr>
          <w:lang w:val="en-GB"/>
        </w:rPr>
      </w:pPr>
      <w:r>
        <w:t>MEET</w:t>
      </w:r>
      <w:r w:rsidRPr="005B44D3">
        <w:t xml:space="preserve"> RULES</w:t>
      </w:r>
      <w:r>
        <w:t>, REGULATIONS</w:t>
      </w:r>
      <w:r w:rsidRPr="005B44D3">
        <w:t xml:space="preserve"> &amp; CONDITIONS</w:t>
      </w:r>
    </w:p>
    <w:p w14:paraId="558C93B3" w14:textId="77777777" w:rsidR="008D2266" w:rsidRPr="00056892" w:rsidRDefault="008D2266" w:rsidP="00496610">
      <w:pPr>
        <w:pStyle w:val="NoSpacing"/>
        <w:numPr>
          <w:ilvl w:val="0"/>
          <w:numId w:val="5"/>
        </w:numPr>
        <w:rPr>
          <w:lang w:val="en-GB"/>
        </w:rPr>
      </w:pPr>
      <w:r w:rsidRPr="00056892">
        <w:rPr>
          <w:lang w:val="en-GB"/>
        </w:rPr>
        <w:t>Entry and access to this competition is expressly subject to each and all of these regulations and may, where appropriate, also require compliance with the facility provider’s regulations.</w:t>
      </w:r>
    </w:p>
    <w:p w14:paraId="0D0B2F4B" w14:textId="77777777" w:rsidR="008D2266" w:rsidRPr="00056892" w:rsidRDefault="008D2266" w:rsidP="00496610">
      <w:pPr>
        <w:pStyle w:val="NoSpacing"/>
        <w:numPr>
          <w:ilvl w:val="0"/>
          <w:numId w:val="5"/>
        </w:numPr>
        <w:rPr>
          <w:lang w:val="en-GB"/>
        </w:rPr>
      </w:pPr>
      <w:r w:rsidRPr="00056892">
        <w:rPr>
          <w:lang w:val="en-GB"/>
        </w:rPr>
        <w:t>Permission for any person to enter or to remain within the venue notwithstanding possession of any ticket by that person is at the absolute discretion of the venue staff, event stewards, officers of COGST and/or any police officer.</w:t>
      </w:r>
    </w:p>
    <w:p w14:paraId="01220DFE" w14:textId="77777777" w:rsidR="008D2266" w:rsidRPr="00056892" w:rsidRDefault="008D2266" w:rsidP="00496610">
      <w:pPr>
        <w:pStyle w:val="NoSpacing"/>
        <w:numPr>
          <w:ilvl w:val="0"/>
          <w:numId w:val="5"/>
        </w:numPr>
        <w:rPr>
          <w:lang w:val="en-GB"/>
        </w:rPr>
      </w:pPr>
      <w:r w:rsidRPr="00056892">
        <w:rPr>
          <w:lang w:val="en-GB"/>
        </w:rPr>
        <w:t>No guarantee can be given by COGST that the event will take place at a particular time or any particular date and COGST reserves the right to reschedule the event without notice and without any liability for so doing.</w:t>
      </w:r>
    </w:p>
    <w:p w14:paraId="127F702A" w14:textId="77777777" w:rsidR="008D2266" w:rsidRPr="00056892" w:rsidRDefault="008D2266" w:rsidP="00496610">
      <w:pPr>
        <w:pStyle w:val="NoSpacing"/>
        <w:numPr>
          <w:ilvl w:val="0"/>
          <w:numId w:val="5"/>
        </w:numPr>
        <w:rPr>
          <w:lang w:val="en-GB"/>
        </w:rPr>
      </w:pPr>
      <w:r w:rsidRPr="00056892">
        <w:rPr>
          <w:lang w:val="en-GB"/>
        </w:rPr>
        <w:t xml:space="preserve">In the event of postponement, cancellation or abandonment of the event, refunds if any, will be made at the absolute discretion of COGST.  COGST will have no legal liability to make a refund or to pay any form of consequential or indirect damage such as loss of enjoyment, travel and accommodation costs. </w:t>
      </w:r>
    </w:p>
    <w:p w14:paraId="3DFEB926" w14:textId="0F329E61" w:rsidR="008D2266" w:rsidRPr="00056892" w:rsidRDefault="008D2266" w:rsidP="00496610">
      <w:pPr>
        <w:pStyle w:val="NoSpacing"/>
        <w:numPr>
          <w:ilvl w:val="0"/>
          <w:numId w:val="5"/>
        </w:numPr>
        <w:rPr>
          <w:lang w:val="en-GB"/>
        </w:rPr>
      </w:pPr>
      <w:r w:rsidRPr="00056892">
        <w:rPr>
          <w:lang w:val="en-GB"/>
        </w:rPr>
        <w:t>The following are art</w:t>
      </w:r>
      <w:r w:rsidR="00D13514">
        <w:rPr>
          <w:lang w:val="en-GB"/>
        </w:rPr>
        <w:t xml:space="preserve">icles </w:t>
      </w:r>
      <w:r w:rsidRPr="00056892">
        <w:rPr>
          <w:lang w:val="en-GB"/>
        </w:rPr>
        <w:t xml:space="preserve">must not be brought </w:t>
      </w:r>
      <w:r w:rsidR="00D13514">
        <w:rPr>
          <w:lang w:val="en-GB"/>
        </w:rPr>
        <w:t>into</w:t>
      </w:r>
      <w:r w:rsidRPr="00056892">
        <w:rPr>
          <w:lang w:val="en-GB"/>
        </w:rPr>
        <w:t xml:space="preserve"> the venue: fireworks, smoke canisters, air horns, flares, </w:t>
      </w:r>
      <w:r>
        <w:rPr>
          <w:lang w:val="en-GB"/>
        </w:rPr>
        <w:t xml:space="preserve">any </w:t>
      </w:r>
      <w:r w:rsidRPr="00056892">
        <w:rPr>
          <w:lang w:val="en-GB"/>
        </w:rPr>
        <w:t>gla</w:t>
      </w:r>
      <w:r>
        <w:rPr>
          <w:lang w:val="en-GB"/>
        </w:rPr>
        <w:t>ss items</w:t>
      </w:r>
      <w:r w:rsidRPr="00056892">
        <w:rPr>
          <w:lang w:val="en-GB"/>
        </w:rPr>
        <w:t>, weapons of any sort.  Any person in possession of such items will be refused entry at the absolute discretion of the venue staff, event stewards, officers of COGST and/or any police officer.</w:t>
      </w:r>
    </w:p>
    <w:p w14:paraId="7011CD7E" w14:textId="77777777" w:rsidR="008D2266" w:rsidRPr="00056892" w:rsidRDefault="008D2266" w:rsidP="00496610">
      <w:pPr>
        <w:pStyle w:val="NoSpacing"/>
        <w:numPr>
          <w:ilvl w:val="0"/>
          <w:numId w:val="5"/>
        </w:numPr>
        <w:rPr>
          <w:lang w:val="en-GB"/>
        </w:rPr>
      </w:pPr>
      <w:r w:rsidRPr="00056892">
        <w:rPr>
          <w:lang w:val="en-GB"/>
        </w:rPr>
        <w:t xml:space="preserve">No person may for commercial purposes take photographs or use any video recording equipment inside this event without the express written permission of COGST.  The taking of photographs or use of video equipment for non-commercial purposes is permitted subject to compliance with Glasgow Life </w:t>
      </w:r>
      <w:r>
        <w:rPr>
          <w:lang w:val="en-GB"/>
        </w:rPr>
        <w:t xml:space="preserve">and Scottish Swimming </w:t>
      </w:r>
      <w:r w:rsidRPr="00056892">
        <w:rPr>
          <w:lang w:val="en-GB"/>
        </w:rPr>
        <w:t xml:space="preserve">guidelines. </w:t>
      </w:r>
    </w:p>
    <w:p w14:paraId="76054578" w14:textId="77777777" w:rsidR="008D2266" w:rsidRPr="00056892" w:rsidRDefault="008D2266" w:rsidP="00496610">
      <w:pPr>
        <w:pStyle w:val="NoSpacing"/>
        <w:numPr>
          <w:ilvl w:val="0"/>
          <w:numId w:val="5"/>
        </w:numPr>
        <w:rPr>
          <w:lang w:val="en-GB"/>
        </w:rPr>
      </w:pPr>
      <w:r>
        <w:rPr>
          <w:lang w:val="en-GB"/>
        </w:rPr>
        <w:t>The use of mobile phones, cameras and audio/</w:t>
      </w:r>
      <w:r w:rsidRPr="00056892">
        <w:rPr>
          <w:lang w:val="en-GB"/>
        </w:rPr>
        <w:t>video r</w:t>
      </w:r>
      <w:r>
        <w:rPr>
          <w:lang w:val="en-GB"/>
        </w:rPr>
        <w:t>ecording devices is forbidden</w:t>
      </w:r>
      <w:r w:rsidRPr="00056892">
        <w:rPr>
          <w:lang w:val="en-GB"/>
        </w:rPr>
        <w:t xml:space="preserve"> in </w:t>
      </w:r>
      <w:r>
        <w:rPr>
          <w:lang w:val="en-GB"/>
        </w:rPr>
        <w:t>the changing village, toilets and</w:t>
      </w:r>
      <w:r w:rsidRPr="00056892">
        <w:rPr>
          <w:lang w:val="en-GB"/>
        </w:rPr>
        <w:t xml:space="preserve"> shower areas.</w:t>
      </w:r>
    </w:p>
    <w:p w14:paraId="4346FF9C" w14:textId="77777777" w:rsidR="008D2266" w:rsidRPr="00056892" w:rsidRDefault="008D2266" w:rsidP="00496610">
      <w:pPr>
        <w:pStyle w:val="NoSpacing"/>
        <w:numPr>
          <w:ilvl w:val="0"/>
          <w:numId w:val="5"/>
        </w:numPr>
        <w:rPr>
          <w:lang w:val="en-GB"/>
        </w:rPr>
      </w:pPr>
      <w:r w:rsidRPr="00056892">
        <w:rPr>
          <w:lang w:val="en-GB"/>
        </w:rPr>
        <w:t>Flash photography is not permitted at any time within the competition pool hall.</w:t>
      </w:r>
    </w:p>
    <w:p w14:paraId="15C8D69F" w14:textId="77777777" w:rsidR="008D2266" w:rsidRPr="00056892" w:rsidRDefault="008D2266" w:rsidP="00496610">
      <w:pPr>
        <w:pStyle w:val="NoSpacing"/>
        <w:numPr>
          <w:ilvl w:val="0"/>
          <w:numId w:val="5"/>
        </w:numPr>
        <w:rPr>
          <w:lang w:val="en-GB"/>
        </w:rPr>
      </w:pPr>
      <w:r w:rsidRPr="00056892">
        <w:rPr>
          <w:lang w:val="en-GB"/>
        </w:rPr>
        <w:t xml:space="preserve">No articles, periodicals, publications, flyers or goods of any nature may be offered either free or for sale by any persons </w:t>
      </w:r>
      <w:r>
        <w:rPr>
          <w:lang w:val="en-GB"/>
        </w:rPr>
        <w:t>within this event</w:t>
      </w:r>
      <w:r w:rsidRPr="00056892">
        <w:rPr>
          <w:lang w:val="en-GB"/>
        </w:rPr>
        <w:t xml:space="preserve"> without the express written permission of COGST.</w:t>
      </w:r>
    </w:p>
    <w:p w14:paraId="54DE4829" w14:textId="77777777" w:rsidR="008D2266" w:rsidRPr="00056892" w:rsidRDefault="008D2266" w:rsidP="00496610">
      <w:pPr>
        <w:pStyle w:val="NoSpacing"/>
        <w:numPr>
          <w:ilvl w:val="0"/>
          <w:numId w:val="5"/>
        </w:numPr>
        <w:rPr>
          <w:lang w:val="en-GB"/>
        </w:rPr>
      </w:pPr>
      <w:r w:rsidRPr="00056892">
        <w:rPr>
          <w:lang w:val="en-GB"/>
        </w:rPr>
        <w:t>Any person entering this event must at all times comply with any and all instructions of any venue staff, event stewards, officers of COGST and/or any police officer. Failure to comply within a reasonable time with any such instruction will lead to the person being asked to leave.</w:t>
      </w:r>
    </w:p>
    <w:p w14:paraId="6E8321C9" w14:textId="77777777" w:rsidR="008D2266" w:rsidRPr="00056892" w:rsidRDefault="008D2266" w:rsidP="00496610">
      <w:pPr>
        <w:pStyle w:val="NoSpacing"/>
        <w:numPr>
          <w:ilvl w:val="0"/>
          <w:numId w:val="5"/>
        </w:numPr>
        <w:rPr>
          <w:lang w:val="en-GB"/>
        </w:rPr>
      </w:pPr>
      <w:r w:rsidRPr="00056892">
        <w:rPr>
          <w:lang w:val="en-GB"/>
        </w:rPr>
        <w:t xml:space="preserve">COGST reserves absolutely the right to eject from this event any person failing to </w:t>
      </w:r>
      <w:r>
        <w:rPr>
          <w:lang w:val="en-GB"/>
        </w:rPr>
        <w:t xml:space="preserve">comply with each and all of </w:t>
      </w:r>
      <w:r w:rsidRPr="00056892">
        <w:rPr>
          <w:lang w:val="en-GB"/>
        </w:rPr>
        <w:t xml:space="preserve">these regulations. </w:t>
      </w:r>
    </w:p>
    <w:p w14:paraId="128375B4" w14:textId="5D184597" w:rsidR="008D2266" w:rsidRPr="00496610" w:rsidRDefault="008D2266" w:rsidP="00496610">
      <w:pPr>
        <w:pStyle w:val="NoSpacing"/>
        <w:numPr>
          <w:ilvl w:val="0"/>
          <w:numId w:val="5"/>
        </w:numPr>
        <w:rPr>
          <w:lang w:val="en-GB"/>
        </w:rPr>
      </w:pPr>
      <w:r w:rsidRPr="00056892">
        <w:t xml:space="preserve">It shall be the swimmers’ and coaches’ responsibility to acquaint themselves with all of the information contained in this meet information book and information or changes announced at the Technical Meeting. </w:t>
      </w:r>
    </w:p>
    <w:sectPr w:rsidR="008D2266" w:rsidRPr="00496610" w:rsidSect="00486BE9">
      <w:footerReference w:type="default" r:id="rId24"/>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4499C" w14:textId="77777777" w:rsidR="00E058C0" w:rsidRDefault="00E058C0" w:rsidP="00CD1E0F">
      <w:r>
        <w:separator/>
      </w:r>
    </w:p>
  </w:endnote>
  <w:endnote w:type="continuationSeparator" w:id="0">
    <w:p w14:paraId="2AE69D31" w14:textId="77777777" w:rsidR="00E058C0" w:rsidRDefault="00E058C0" w:rsidP="00CD1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altName w:val="Segoe UI"/>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CF215" w14:textId="00D1800A" w:rsidR="00E058C0" w:rsidRDefault="00E058C0" w:rsidP="00C303E9">
    <w:pPr>
      <w:pStyle w:val="Footer"/>
      <w:rPr>
        <w:noProof/>
      </w:rPr>
    </w:pPr>
    <w:r>
      <w:rPr>
        <w:noProof/>
      </w:rPr>
      <w:drawing>
        <wp:anchor distT="0" distB="0" distL="114300" distR="114300" simplePos="0" relativeHeight="251658240" behindDoc="1" locked="0" layoutInCell="1" allowOverlap="1" wp14:anchorId="4CEED3A0" wp14:editId="569FCD4D">
          <wp:simplePos x="0" y="0"/>
          <wp:positionH relativeFrom="margin">
            <wp:align>right</wp:align>
          </wp:positionH>
          <wp:positionV relativeFrom="paragraph">
            <wp:posOffset>8890</wp:posOffset>
          </wp:positionV>
          <wp:extent cx="2212532" cy="412750"/>
          <wp:effectExtent l="0" t="0" r="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ISMFooter.jpg"/>
                  <pic:cNvPicPr/>
                </pic:nvPicPr>
                <pic:blipFill>
                  <a:blip r:embed="rId1"/>
                  <a:stretch>
                    <a:fillRect/>
                  </a:stretch>
                </pic:blipFill>
                <pic:spPr>
                  <a:xfrm>
                    <a:off x="0" y="0"/>
                    <a:ext cx="2212532" cy="412750"/>
                  </a:xfrm>
                  <a:prstGeom prst="rect">
                    <a:avLst/>
                  </a:prstGeom>
                </pic:spPr>
              </pic:pic>
            </a:graphicData>
          </a:graphic>
        </wp:anchor>
      </w:drawing>
    </w:r>
    <w:r>
      <w:tab/>
    </w:r>
    <w:r>
      <w:tab/>
    </w:r>
  </w:p>
  <w:p w14:paraId="5D9D5A57" w14:textId="424FB2B8" w:rsidR="00E058C0" w:rsidRDefault="00E058C0" w:rsidP="00C303E9">
    <w:pPr>
      <w:pStyle w:val="Footer"/>
      <w:tabs>
        <w:tab w:val="left" w:pos="8940"/>
      </w:tabs>
      <w:jc w:val="center"/>
    </w:pPr>
    <w:r>
      <w:rPr>
        <w:noProof/>
      </w:rPr>
      <mc:AlternateContent>
        <mc:Choice Requires="wps">
          <w:drawing>
            <wp:anchor distT="45720" distB="45720" distL="114300" distR="114300" simplePos="0" relativeHeight="251660288" behindDoc="1" locked="0" layoutInCell="1" allowOverlap="1" wp14:anchorId="6D4773E1" wp14:editId="0C5C9BA9">
              <wp:simplePos x="0" y="0"/>
              <wp:positionH relativeFrom="margin">
                <wp:posOffset>6350</wp:posOffset>
              </wp:positionH>
              <wp:positionV relativeFrom="paragraph">
                <wp:posOffset>6350</wp:posOffset>
              </wp:positionV>
              <wp:extent cx="2656840" cy="340360"/>
              <wp:effectExtent l="0" t="0" r="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840" cy="340360"/>
                      </a:xfrm>
                      <a:prstGeom prst="rect">
                        <a:avLst/>
                      </a:prstGeom>
                      <a:solidFill>
                        <a:srgbClr val="FFFFFF"/>
                      </a:solidFill>
                      <a:ln w="9525">
                        <a:noFill/>
                        <a:miter lim="800000"/>
                        <a:headEnd/>
                        <a:tailEnd/>
                      </a:ln>
                    </wps:spPr>
                    <wps:txbx>
                      <w:txbxContent>
                        <w:p w14:paraId="28089ED1" w14:textId="00B8BC90" w:rsidR="00E058C0" w:rsidRDefault="00E058C0">
                          <w:r>
                            <w:t>#GISM18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4773E1" id="_x0000_t202" coordsize="21600,21600" o:spt="202" path="m,l,21600r21600,l21600,xe">
              <v:stroke joinstyle="miter"/>
              <v:path gradientshapeok="t" o:connecttype="rect"/>
            </v:shapetype>
            <v:shape id="Text Box 2" o:spid="_x0000_s1026" type="#_x0000_t202" style="position:absolute;left:0;text-align:left;margin-left:.5pt;margin-top:.5pt;width:185.9pt;height:110.6pt;z-index:-25165619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" stroked="f">
              <v:textbox style="mso-fit-shape-to-text:t">
                <w:txbxContent>
                  <w:p w14:paraId="28089ED1" w14:textId="00B8BC90" w:rsidR="00C303E9" w:rsidRDefault="00C303E9">
                    <w:r>
                      <w:t>#GISM18</w:t>
                    </w:r>
                  </w:p>
                </w:txbxContent>
              </v:textbox>
              <w10:wrap anchorx="margin"/>
            </v:shape>
          </w:pict>
        </mc:Fallback>
      </mc:AlternateContent>
    </w:r>
    <w:r>
      <w:tab/>
      <w:t>www.glasgowswimmeet.com</w:t>
    </w:r>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75FEB" w14:textId="77777777" w:rsidR="00E058C0" w:rsidRDefault="00E058C0" w:rsidP="00CD1E0F">
      <w:r>
        <w:separator/>
      </w:r>
    </w:p>
  </w:footnote>
  <w:footnote w:type="continuationSeparator" w:id="0">
    <w:p w14:paraId="6DD4E67E" w14:textId="77777777" w:rsidR="00E058C0" w:rsidRDefault="00E058C0" w:rsidP="00CD1E0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C2892"/>
    <w:multiLevelType w:val="hybridMultilevel"/>
    <w:tmpl w:val="61903B88"/>
    <w:lvl w:ilvl="0" w:tplc="BB72B514">
      <w:start w:val="1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0D6B43"/>
    <w:multiLevelType w:val="hybridMultilevel"/>
    <w:tmpl w:val="81B0E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5711FB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61676E58"/>
    <w:multiLevelType w:val="hybridMultilevel"/>
    <w:tmpl w:val="2D021C96"/>
    <w:lvl w:ilvl="0" w:tplc="BB72B514">
      <w:start w:val="1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185A11"/>
    <w:multiLevelType w:val="hybridMultilevel"/>
    <w:tmpl w:val="F3B4DC44"/>
    <w:lvl w:ilvl="0" w:tplc="BB72B514">
      <w:start w:val="1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64460D"/>
    <w:multiLevelType w:val="hybridMultilevel"/>
    <w:tmpl w:val="479E0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372"/>
    <w:rsid w:val="00004D20"/>
    <w:rsid w:val="00025BEB"/>
    <w:rsid w:val="00056892"/>
    <w:rsid w:val="000642B7"/>
    <w:rsid w:val="00075FA6"/>
    <w:rsid w:val="00094201"/>
    <w:rsid w:val="000A04E7"/>
    <w:rsid w:val="000B5799"/>
    <w:rsid w:val="000B67CF"/>
    <w:rsid w:val="000C19D3"/>
    <w:rsid w:val="000D02B0"/>
    <w:rsid w:val="0010722B"/>
    <w:rsid w:val="00123F8E"/>
    <w:rsid w:val="00141052"/>
    <w:rsid w:val="00165609"/>
    <w:rsid w:val="001A4215"/>
    <w:rsid w:val="001F507C"/>
    <w:rsid w:val="00207B1B"/>
    <w:rsid w:val="00212D66"/>
    <w:rsid w:val="00242E2A"/>
    <w:rsid w:val="002675C4"/>
    <w:rsid w:val="00296528"/>
    <w:rsid w:val="002A55AD"/>
    <w:rsid w:val="002B1DE6"/>
    <w:rsid w:val="002B2B18"/>
    <w:rsid w:val="002C0493"/>
    <w:rsid w:val="002C325F"/>
    <w:rsid w:val="002F6884"/>
    <w:rsid w:val="002F788C"/>
    <w:rsid w:val="003270ED"/>
    <w:rsid w:val="003944B8"/>
    <w:rsid w:val="003E7D0A"/>
    <w:rsid w:val="0041371C"/>
    <w:rsid w:val="004206CE"/>
    <w:rsid w:val="00421626"/>
    <w:rsid w:val="0044095E"/>
    <w:rsid w:val="00440C64"/>
    <w:rsid w:val="0044230D"/>
    <w:rsid w:val="0047607B"/>
    <w:rsid w:val="00486BE9"/>
    <w:rsid w:val="0049585A"/>
    <w:rsid w:val="00496610"/>
    <w:rsid w:val="004A50F8"/>
    <w:rsid w:val="004E0589"/>
    <w:rsid w:val="004E38F8"/>
    <w:rsid w:val="0051270A"/>
    <w:rsid w:val="0051323B"/>
    <w:rsid w:val="00543B4A"/>
    <w:rsid w:val="005559D4"/>
    <w:rsid w:val="00571818"/>
    <w:rsid w:val="0058377B"/>
    <w:rsid w:val="00591F07"/>
    <w:rsid w:val="0059418B"/>
    <w:rsid w:val="005941B2"/>
    <w:rsid w:val="005963A2"/>
    <w:rsid w:val="005B44D3"/>
    <w:rsid w:val="006078EC"/>
    <w:rsid w:val="00622363"/>
    <w:rsid w:val="006A439C"/>
    <w:rsid w:val="006E28DC"/>
    <w:rsid w:val="00707449"/>
    <w:rsid w:val="007178BC"/>
    <w:rsid w:val="0074420C"/>
    <w:rsid w:val="007559AB"/>
    <w:rsid w:val="00757FCD"/>
    <w:rsid w:val="00763C8F"/>
    <w:rsid w:val="00764121"/>
    <w:rsid w:val="008023C2"/>
    <w:rsid w:val="00824C16"/>
    <w:rsid w:val="008712C8"/>
    <w:rsid w:val="008C2CB7"/>
    <w:rsid w:val="008D2266"/>
    <w:rsid w:val="008D30B1"/>
    <w:rsid w:val="00911A24"/>
    <w:rsid w:val="00927736"/>
    <w:rsid w:val="009313B0"/>
    <w:rsid w:val="00954CC9"/>
    <w:rsid w:val="00955C50"/>
    <w:rsid w:val="009B530C"/>
    <w:rsid w:val="009C1F99"/>
    <w:rsid w:val="009C3ED9"/>
    <w:rsid w:val="009C6119"/>
    <w:rsid w:val="009D3E53"/>
    <w:rsid w:val="00A567CE"/>
    <w:rsid w:val="00AA3B4C"/>
    <w:rsid w:val="00AB65E4"/>
    <w:rsid w:val="00AF020F"/>
    <w:rsid w:val="00B10918"/>
    <w:rsid w:val="00B301AE"/>
    <w:rsid w:val="00B60C28"/>
    <w:rsid w:val="00B63D2D"/>
    <w:rsid w:val="00B80E40"/>
    <w:rsid w:val="00BA04DB"/>
    <w:rsid w:val="00BA79E2"/>
    <w:rsid w:val="00BB6A90"/>
    <w:rsid w:val="00BE104C"/>
    <w:rsid w:val="00BE12A0"/>
    <w:rsid w:val="00C24C58"/>
    <w:rsid w:val="00C303E9"/>
    <w:rsid w:val="00C452C3"/>
    <w:rsid w:val="00C9356E"/>
    <w:rsid w:val="00CC4978"/>
    <w:rsid w:val="00CD1E0F"/>
    <w:rsid w:val="00D01721"/>
    <w:rsid w:val="00D0772C"/>
    <w:rsid w:val="00D11986"/>
    <w:rsid w:val="00D13514"/>
    <w:rsid w:val="00D44C60"/>
    <w:rsid w:val="00D62EA6"/>
    <w:rsid w:val="00D75D04"/>
    <w:rsid w:val="00D8628D"/>
    <w:rsid w:val="00DA6DAB"/>
    <w:rsid w:val="00DB36F8"/>
    <w:rsid w:val="00DC70B9"/>
    <w:rsid w:val="00DE3BC0"/>
    <w:rsid w:val="00DE6887"/>
    <w:rsid w:val="00E058C0"/>
    <w:rsid w:val="00E11A69"/>
    <w:rsid w:val="00E43B6B"/>
    <w:rsid w:val="00E50B08"/>
    <w:rsid w:val="00E5714E"/>
    <w:rsid w:val="00E66282"/>
    <w:rsid w:val="00E7247A"/>
    <w:rsid w:val="00E80372"/>
    <w:rsid w:val="00E8276E"/>
    <w:rsid w:val="00EB4016"/>
    <w:rsid w:val="00EC47BD"/>
    <w:rsid w:val="00ED0DCC"/>
    <w:rsid w:val="00F04025"/>
    <w:rsid w:val="00F36B44"/>
    <w:rsid w:val="00F5638C"/>
    <w:rsid w:val="00F8054B"/>
    <w:rsid w:val="00FC7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F35B8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E0F"/>
    <w:pPr>
      <w:spacing w:after="120"/>
      <w:jc w:val="both"/>
    </w:pPr>
    <w:rPr>
      <w:sz w:val="22"/>
    </w:rPr>
  </w:style>
  <w:style w:type="paragraph" w:styleId="Heading1">
    <w:name w:val="heading 1"/>
    <w:basedOn w:val="Normal"/>
    <w:next w:val="Normal"/>
    <w:link w:val="Heading1Char"/>
    <w:uiPriority w:val="9"/>
    <w:qFormat/>
    <w:rsid w:val="008D30B1"/>
    <w:pPr>
      <w:keepNext/>
      <w:keepLines/>
      <w:spacing w:before="240"/>
      <w:outlineLvl w:val="0"/>
    </w:pPr>
    <w:rPr>
      <w:rFonts w:asciiTheme="majorHAnsi" w:eastAsiaTheme="majorEastAsia" w:hAnsiTheme="majorHAnsi" w:cstheme="majorBidi"/>
      <w:b/>
      <w:color w:val="0000FF"/>
      <w:sz w:val="32"/>
      <w:szCs w:val="32"/>
    </w:rPr>
  </w:style>
  <w:style w:type="paragraph" w:styleId="Heading2">
    <w:name w:val="heading 2"/>
    <w:basedOn w:val="Normal"/>
    <w:next w:val="Normal"/>
    <w:link w:val="Heading2Char"/>
    <w:uiPriority w:val="9"/>
    <w:unhideWhenUsed/>
    <w:qFormat/>
    <w:rsid w:val="005963A2"/>
    <w:pPr>
      <w:keepNext/>
      <w:keepLines/>
      <w:spacing w:before="240" w:after="0"/>
      <w:jc w:val="left"/>
      <w:outlineLvl w:val="1"/>
    </w:pPr>
    <w:rPr>
      <w:rFonts w:asciiTheme="majorHAnsi" w:eastAsiaTheme="majorEastAsia" w:hAnsiTheme="majorHAnsi" w:cstheme="majorBidi"/>
      <w:b/>
      <w:color w:val="0341DB"/>
      <w:sz w:val="26"/>
      <w:szCs w:val="26"/>
    </w:rPr>
  </w:style>
  <w:style w:type="paragraph" w:styleId="Heading3">
    <w:name w:val="heading 3"/>
    <w:basedOn w:val="Heading2"/>
    <w:next w:val="Normal"/>
    <w:link w:val="Heading3Char"/>
    <w:uiPriority w:val="9"/>
    <w:unhideWhenUsed/>
    <w:qFormat/>
    <w:rsid w:val="005963A2"/>
    <w:pPr>
      <w:outlineLvl w:val="2"/>
    </w:pPr>
  </w:style>
  <w:style w:type="paragraph" w:styleId="Heading4">
    <w:name w:val="heading 4"/>
    <w:basedOn w:val="Normal"/>
    <w:next w:val="Normal"/>
    <w:link w:val="Heading4Char"/>
    <w:uiPriority w:val="9"/>
    <w:unhideWhenUsed/>
    <w:qFormat/>
    <w:rsid w:val="00004D2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004D2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03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0372"/>
    <w:rPr>
      <w:rFonts w:ascii="Lucida Grande" w:hAnsi="Lucida Grande" w:cs="Lucida Grande"/>
      <w:sz w:val="18"/>
      <w:szCs w:val="18"/>
    </w:rPr>
  </w:style>
  <w:style w:type="table" w:styleId="TableGrid">
    <w:name w:val="Table Grid"/>
    <w:basedOn w:val="TableNormal"/>
    <w:uiPriority w:val="59"/>
    <w:rsid w:val="00BE12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206CE"/>
    <w:pPr>
      <w:ind w:left="720"/>
      <w:contextualSpacing/>
    </w:pPr>
  </w:style>
  <w:style w:type="character" w:styleId="Hyperlink">
    <w:name w:val="Hyperlink"/>
    <w:basedOn w:val="DefaultParagraphFont"/>
    <w:uiPriority w:val="99"/>
    <w:unhideWhenUsed/>
    <w:rsid w:val="00DA6DAB"/>
    <w:rPr>
      <w:color w:val="0000FF" w:themeColor="hyperlink"/>
      <w:u w:val="single"/>
    </w:rPr>
  </w:style>
  <w:style w:type="character" w:styleId="CommentReference">
    <w:name w:val="annotation reference"/>
    <w:basedOn w:val="DefaultParagraphFont"/>
    <w:uiPriority w:val="99"/>
    <w:semiHidden/>
    <w:unhideWhenUsed/>
    <w:rsid w:val="002C0493"/>
    <w:rPr>
      <w:sz w:val="16"/>
      <w:szCs w:val="16"/>
    </w:rPr>
  </w:style>
  <w:style w:type="paragraph" w:styleId="CommentText">
    <w:name w:val="annotation text"/>
    <w:basedOn w:val="Normal"/>
    <w:link w:val="CommentTextChar"/>
    <w:uiPriority w:val="99"/>
    <w:unhideWhenUsed/>
    <w:rsid w:val="002C0493"/>
    <w:rPr>
      <w:sz w:val="20"/>
      <w:szCs w:val="20"/>
    </w:rPr>
  </w:style>
  <w:style w:type="character" w:customStyle="1" w:styleId="CommentTextChar">
    <w:name w:val="Comment Text Char"/>
    <w:basedOn w:val="DefaultParagraphFont"/>
    <w:link w:val="CommentText"/>
    <w:uiPriority w:val="99"/>
    <w:rsid w:val="002C0493"/>
    <w:rPr>
      <w:sz w:val="20"/>
      <w:szCs w:val="20"/>
    </w:rPr>
  </w:style>
  <w:style w:type="paragraph" w:styleId="CommentSubject">
    <w:name w:val="annotation subject"/>
    <w:basedOn w:val="CommentText"/>
    <w:next w:val="CommentText"/>
    <w:link w:val="CommentSubjectChar"/>
    <w:uiPriority w:val="99"/>
    <w:semiHidden/>
    <w:unhideWhenUsed/>
    <w:rsid w:val="002C0493"/>
    <w:rPr>
      <w:b/>
      <w:bCs/>
    </w:rPr>
  </w:style>
  <w:style w:type="character" w:customStyle="1" w:styleId="CommentSubjectChar">
    <w:name w:val="Comment Subject Char"/>
    <w:basedOn w:val="CommentTextChar"/>
    <w:link w:val="CommentSubject"/>
    <w:uiPriority w:val="99"/>
    <w:semiHidden/>
    <w:rsid w:val="002C0493"/>
    <w:rPr>
      <w:b/>
      <w:bCs/>
      <w:sz w:val="20"/>
      <w:szCs w:val="20"/>
    </w:rPr>
  </w:style>
  <w:style w:type="paragraph" w:styleId="Title">
    <w:name w:val="Title"/>
    <w:basedOn w:val="Normal"/>
    <w:next w:val="Normal"/>
    <w:link w:val="TitleChar"/>
    <w:uiPriority w:val="10"/>
    <w:qFormat/>
    <w:rsid w:val="00004D2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4D2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30B1"/>
    <w:rPr>
      <w:rFonts w:asciiTheme="majorHAnsi" w:eastAsiaTheme="majorEastAsia" w:hAnsiTheme="majorHAnsi" w:cstheme="majorBidi"/>
      <w:b/>
      <w:color w:val="0000FF"/>
      <w:sz w:val="32"/>
      <w:szCs w:val="32"/>
    </w:rPr>
  </w:style>
  <w:style w:type="character" w:customStyle="1" w:styleId="Heading2Char">
    <w:name w:val="Heading 2 Char"/>
    <w:basedOn w:val="DefaultParagraphFont"/>
    <w:link w:val="Heading2"/>
    <w:uiPriority w:val="9"/>
    <w:rsid w:val="005963A2"/>
    <w:rPr>
      <w:rFonts w:asciiTheme="majorHAnsi" w:eastAsiaTheme="majorEastAsia" w:hAnsiTheme="majorHAnsi" w:cstheme="majorBidi"/>
      <w:b/>
      <w:color w:val="0341DB"/>
      <w:sz w:val="26"/>
      <w:szCs w:val="26"/>
    </w:rPr>
  </w:style>
  <w:style w:type="character" w:customStyle="1" w:styleId="Heading3Char">
    <w:name w:val="Heading 3 Char"/>
    <w:basedOn w:val="DefaultParagraphFont"/>
    <w:link w:val="Heading3"/>
    <w:uiPriority w:val="9"/>
    <w:rsid w:val="005963A2"/>
    <w:rPr>
      <w:rFonts w:asciiTheme="majorHAnsi" w:eastAsiaTheme="majorEastAsia" w:hAnsiTheme="majorHAnsi" w:cstheme="majorBidi"/>
      <w:b/>
      <w:color w:val="0341DB"/>
      <w:sz w:val="26"/>
      <w:szCs w:val="26"/>
    </w:rPr>
  </w:style>
  <w:style w:type="character" w:customStyle="1" w:styleId="Heading4Char">
    <w:name w:val="Heading 4 Char"/>
    <w:basedOn w:val="DefaultParagraphFont"/>
    <w:link w:val="Heading4"/>
    <w:uiPriority w:val="9"/>
    <w:rsid w:val="00004D20"/>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004D20"/>
    <w:rPr>
      <w:rFonts w:asciiTheme="majorHAnsi" w:eastAsiaTheme="majorEastAsia" w:hAnsiTheme="majorHAnsi" w:cstheme="majorBidi"/>
      <w:color w:val="365F91" w:themeColor="accent1" w:themeShade="BF"/>
    </w:rPr>
  </w:style>
  <w:style w:type="paragraph" w:styleId="NoSpacing">
    <w:name w:val="No Spacing"/>
    <w:uiPriority w:val="1"/>
    <w:qFormat/>
    <w:rsid w:val="00496610"/>
    <w:rPr>
      <w:sz w:val="22"/>
    </w:rPr>
  </w:style>
  <w:style w:type="paragraph" w:styleId="Revision">
    <w:name w:val="Revision"/>
    <w:hidden/>
    <w:uiPriority w:val="99"/>
    <w:semiHidden/>
    <w:rsid w:val="00DB36F8"/>
    <w:rPr>
      <w:sz w:val="22"/>
    </w:rPr>
  </w:style>
  <w:style w:type="paragraph" w:styleId="Header">
    <w:name w:val="header"/>
    <w:basedOn w:val="Normal"/>
    <w:link w:val="HeaderChar"/>
    <w:uiPriority w:val="99"/>
    <w:unhideWhenUsed/>
    <w:rsid w:val="0044095E"/>
    <w:pPr>
      <w:tabs>
        <w:tab w:val="center" w:pos="4513"/>
        <w:tab w:val="right" w:pos="9026"/>
      </w:tabs>
      <w:spacing w:after="0"/>
    </w:pPr>
  </w:style>
  <w:style w:type="character" w:customStyle="1" w:styleId="HeaderChar">
    <w:name w:val="Header Char"/>
    <w:basedOn w:val="DefaultParagraphFont"/>
    <w:link w:val="Header"/>
    <w:uiPriority w:val="99"/>
    <w:rsid w:val="0044095E"/>
    <w:rPr>
      <w:sz w:val="22"/>
    </w:rPr>
  </w:style>
  <w:style w:type="paragraph" w:styleId="Footer">
    <w:name w:val="footer"/>
    <w:basedOn w:val="Normal"/>
    <w:link w:val="FooterChar"/>
    <w:uiPriority w:val="99"/>
    <w:unhideWhenUsed/>
    <w:rsid w:val="0044095E"/>
    <w:pPr>
      <w:tabs>
        <w:tab w:val="center" w:pos="4513"/>
        <w:tab w:val="right" w:pos="9026"/>
      </w:tabs>
      <w:spacing w:after="0"/>
    </w:pPr>
  </w:style>
  <w:style w:type="character" w:customStyle="1" w:styleId="FooterChar">
    <w:name w:val="Footer Char"/>
    <w:basedOn w:val="DefaultParagraphFont"/>
    <w:link w:val="Footer"/>
    <w:uiPriority w:val="99"/>
    <w:rsid w:val="0044095E"/>
    <w:rPr>
      <w:sz w:val="22"/>
    </w:rPr>
  </w:style>
  <w:style w:type="character" w:customStyle="1" w:styleId="UnresolvedMention">
    <w:name w:val="Unresolved Mention"/>
    <w:basedOn w:val="DefaultParagraphFont"/>
    <w:uiPriority w:val="99"/>
    <w:semiHidden/>
    <w:unhideWhenUsed/>
    <w:rsid w:val="005963A2"/>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E0F"/>
    <w:pPr>
      <w:spacing w:after="120"/>
      <w:jc w:val="both"/>
    </w:pPr>
    <w:rPr>
      <w:sz w:val="22"/>
    </w:rPr>
  </w:style>
  <w:style w:type="paragraph" w:styleId="Heading1">
    <w:name w:val="heading 1"/>
    <w:basedOn w:val="Normal"/>
    <w:next w:val="Normal"/>
    <w:link w:val="Heading1Char"/>
    <w:uiPriority w:val="9"/>
    <w:qFormat/>
    <w:rsid w:val="008D30B1"/>
    <w:pPr>
      <w:keepNext/>
      <w:keepLines/>
      <w:spacing w:before="240"/>
      <w:outlineLvl w:val="0"/>
    </w:pPr>
    <w:rPr>
      <w:rFonts w:asciiTheme="majorHAnsi" w:eastAsiaTheme="majorEastAsia" w:hAnsiTheme="majorHAnsi" w:cstheme="majorBidi"/>
      <w:b/>
      <w:color w:val="0000FF"/>
      <w:sz w:val="32"/>
      <w:szCs w:val="32"/>
    </w:rPr>
  </w:style>
  <w:style w:type="paragraph" w:styleId="Heading2">
    <w:name w:val="heading 2"/>
    <w:basedOn w:val="Normal"/>
    <w:next w:val="Normal"/>
    <w:link w:val="Heading2Char"/>
    <w:uiPriority w:val="9"/>
    <w:unhideWhenUsed/>
    <w:qFormat/>
    <w:rsid w:val="005963A2"/>
    <w:pPr>
      <w:keepNext/>
      <w:keepLines/>
      <w:spacing w:before="240" w:after="0"/>
      <w:jc w:val="left"/>
      <w:outlineLvl w:val="1"/>
    </w:pPr>
    <w:rPr>
      <w:rFonts w:asciiTheme="majorHAnsi" w:eastAsiaTheme="majorEastAsia" w:hAnsiTheme="majorHAnsi" w:cstheme="majorBidi"/>
      <w:b/>
      <w:color w:val="0341DB"/>
      <w:sz w:val="26"/>
      <w:szCs w:val="26"/>
    </w:rPr>
  </w:style>
  <w:style w:type="paragraph" w:styleId="Heading3">
    <w:name w:val="heading 3"/>
    <w:basedOn w:val="Heading2"/>
    <w:next w:val="Normal"/>
    <w:link w:val="Heading3Char"/>
    <w:uiPriority w:val="9"/>
    <w:unhideWhenUsed/>
    <w:qFormat/>
    <w:rsid w:val="005963A2"/>
    <w:pPr>
      <w:outlineLvl w:val="2"/>
    </w:pPr>
  </w:style>
  <w:style w:type="paragraph" w:styleId="Heading4">
    <w:name w:val="heading 4"/>
    <w:basedOn w:val="Normal"/>
    <w:next w:val="Normal"/>
    <w:link w:val="Heading4Char"/>
    <w:uiPriority w:val="9"/>
    <w:unhideWhenUsed/>
    <w:qFormat/>
    <w:rsid w:val="00004D2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004D2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03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0372"/>
    <w:rPr>
      <w:rFonts w:ascii="Lucida Grande" w:hAnsi="Lucida Grande" w:cs="Lucida Grande"/>
      <w:sz w:val="18"/>
      <w:szCs w:val="18"/>
    </w:rPr>
  </w:style>
  <w:style w:type="table" w:styleId="TableGrid">
    <w:name w:val="Table Grid"/>
    <w:basedOn w:val="TableNormal"/>
    <w:uiPriority w:val="59"/>
    <w:rsid w:val="00BE12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206CE"/>
    <w:pPr>
      <w:ind w:left="720"/>
      <w:contextualSpacing/>
    </w:pPr>
  </w:style>
  <w:style w:type="character" w:styleId="Hyperlink">
    <w:name w:val="Hyperlink"/>
    <w:basedOn w:val="DefaultParagraphFont"/>
    <w:uiPriority w:val="99"/>
    <w:unhideWhenUsed/>
    <w:rsid w:val="00DA6DAB"/>
    <w:rPr>
      <w:color w:val="0000FF" w:themeColor="hyperlink"/>
      <w:u w:val="single"/>
    </w:rPr>
  </w:style>
  <w:style w:type="character" w:styleId="CommentReference">
    <w:name w:val="annotation reference"/>
    <w:basedOn w:val="DefaultParagraphFont"/>
    <w:uiPriority w:val="99"/>
    <w:semiHidden/>
    <w:unhideWhenUsed/>
    <w:rsid w:val="002C0493"/>
    <w:rPr>
      <w:sz w:val="16"/>
      <w:szCs w:val="16"/>
    </w:rPr>
  </w:style>
  <w:style w:type="paragraph" w:styleId="CommentText">
    <w:name w:val="annotation text"/>
    <w:basedOn w:val="Normal"/>
    <w:link w:val="CommentTextChar"/>
    <w:uiPriority w:val="99"/>
    <w:unhideWhenUsed/>
    <w:rsid w:val="002C0493"/>
    <w:rPr>
      <w:sz w:val="20"/>
      <w:szCs w:val="20"/>
    </w:rPr>
  </w:style>
  <w:style w:type="character" w:customStyle="1" w:styleId="CommentTextChar">
    <w:name w:val="Comment Text Char"/>
    <w:basedOn w:val="DefaultParagraphFont"/>
    <w:link w:val="CommentText"/>
    <w:uiPriority w:val="99"/>
    <w:rsid w:val="002C0493"/>
    <w:rPr>
      <w:sz w:val="20"/>
      <w:szCs w:val="20"/>
    </w:rPr>
  </w:style>
  <w:style w:type="paragraph" w:styleId="CommentSubject">
    <w:name w:val="annotation subject"/>
    <w:basedOn w:val="CommentText"/>
    <w:next w:val="CommentText"/>
    <w:link w:val="CommentSubjectChar"/>
    <w:uiPriority w:val="99"/>
    <w:semiHidden/>
    <w:unhideWhenUsed/>
    <w:rsid w:val="002C0493"/>
    <w:rPr>
      <w:b/>
      <w:bCs/>
    </w:rPr>
  </w:style>
  <w:style w:type="character" w:customStyle="1" w:styleId="CommentSubjectChar">
    <w:name w:val="Comment Subject Char"/>
    <w:basedOn w:val="CommentTextChar"/>
    <w:link w:val="CommentSubject"/>
    <w:uiPriority w:val="99"/>
    <w:semiHidden/>
    <w:rsid w:val="002C0493"/>
    <w:rPr>
      <w:b/>
      <w:bCs/>
      <w:sz w:val="20"/>
      <w:szCs w:val="20"/>
    </w:rPr>
  </w:style>
  <w:style w:type="paragraph" w:styleId="Title">
    <w:name w:val="Title"/>
    <w:basedOn w:val="Normal"/>
    <w:next w:val="Normal"/>
    <w:link w:val="TitleChar"/>
    <w:uiPriority w:val="10"/>
    <w:qFormat/>
    <w:rsid w:val="00004D2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4D2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30B1"/>
    <w:rPr>
      <w:rFonts w:asciiTheme="majorHAnsi" w:eastAsiaTheme="majorEastAsia" w:hAnsiTheme="majorHAnsi" w:cstheme="majorBidi"/>
      <w:b/>
      <w:color w:val="0000FF"/>
      <w:sz w:val="32"/>
      <w:szCs w:val="32"/>
    </w:rPr>
  </w:style>
  <w:style w:type="character" w:customStyle="1" w:styleId="Heading2Char">
    <w:name w:val="Heading 2 Char"/>
    <w:basedOn w:val="DefaultParagraphFont"/>
    <w:link w:val="Heading2"/>
    <w:uiPriority w:val="9"/>
    <w:rsid w:val="005963A2"/>
    <w:rPr>
      <w:rFonts w:asciiTheme="majorHAnsi" w:eastAsiaTheme="majorEastAsia" w:hAnsiTheme="majorHAnsi" w:cstheme="majorBidi"/>
      <w:b/>
      <w:color w:val="0341DB"/>
      <w:sz w:val="26"/>
      <w:szCs w:val="26"/>
    </w:rPr>
  </w:style>
  <w:style w:type="character" w:customStyle="1" w:styleId="Heading3Char">
    <w:name w:val="Heading 3 Char"/>
    <w:basedOn w:val="DefaultParagraphFont"/>
    <w:link w:val="Heading3"/>
    <w:uiPriority w:val="9"/>
    <w:rsid w:val="005963A2"/>
    <w:rPr>
      <w:rFonts w:asciiTheme="majorHAnsi" w:eastAsiaTheme="majorEastAsia" w:hAnsiTheme="majorHAnsi" w:cstheme="majorBidi"/>
      <w:b/>
      <w:color w:val="0341DB"/>
      <w:sz w:val="26"/>
      <w:szCs w:val="26"/>
    </w:rPr>
  </w:style>
  <w:style w:type="character" w:customStyle="1" w:styleId="Heading4Char">
    <w:name w:val="Heading 4 Char"/>
    <w:basedOn w:val="DefaultParagraphFont"/>
    <w:link w:val="Heading4"/>
    <w:uiPriority w:val="9"/>
    <w:rsid w:val="00004D20"/>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004D20"/>
    <w:rPr>
      <w:rFonts w:asciiTheme="majorHAnsi" w:eastAsiaTheme="majorEastAsia" w:hAnsiTheme="majorHAnsi" w:cstheme="majorBidi"/>
      <w:color w:val="365F91" w:themeColor="accent1" w:themeShade="BF"/>
    </w:rPr>
  </w:style>
  <w:style w:type="paragraph" w:styleId="NoSpacing">
    <w:name w:val="No Spacing"/>
    <w:uiPriority w:val="1"/>
    <w:qFormat/>
    <w:rsid w:val="00496610"/>
    <w:rPr>
      <w:sz w:val="22"/>
    </w:rPr>
  </w:style>
  <w:style w:type="paragraph" w:styleId="Revision">
    <w:name w:val="Revision"/>
    <w:hidden/>
    <w:uiPriority w:val="99"/>
    <w:semiHidden/>
    <w:rsid w:val="00DB36F8"/>
    <w:rPr>
      <w:sz w:val="22"/>
    </w:rPr>
  </w:style>
  <w:style w:type="paragraph" w:styleId="Header">
    <w:name w:val="header"/>
    <w:basedOn w:val="Normal"/>
    <w:link w:val="HeaderChar"/>
    <w:uiPriority w:val="99"/>
    <w:unhideWhenUsed/>
    <w:rsid w:val="0044095E"/>
    <w:pPr>
      <w:tabs>
        <w:tab w:val="center" w:pos="4513"/>
        <w:tab w:val="right" w:pos="9026"/>
      </w:tabs>
      <w:spacing w:after="0"/>
    </w:pPr>
  </w:style>
  <w:style w:type="character" w:customStyle="1" w:styleId="HeaderChar">
    <w:name w:val="Header Char"/>
    <w:basedOn w:val="DefaultParagraphFont"/>
    <w:link w:val="Header"/>
    <w:uiPriority w:val="99"/>
    <w:rsid w:val="0044095E"/>
    <w:rPr>
      <w:sz w:val="22"/>
    </w:rPr>
  </w:style>
  <w:style w:type="paragraph" w:styleId="Footer">
    <w:name w:val="footer"/>
    <w:basedOn w:val="Normal"/>
    <w:link w:val="FooterChar"/>
    <w:uiPriority w:val="99"/>
    <w:unhideWhenUsed/>
    <w:rsid w:val="0044095E"/>
    <w:pPr>
      <w:tabs>
        <w:tab w:val="center" w:pos="4513"/>
        <w:tab w:val="right" w:pos="9026"/>
      </w:tabs>
      <w:spacing w:after="0"/>
    </w:pPr>
  </w:style>
  <w:style w:type="character" w:customStyle="1" w:styleId="FooterChar">
    <w:name w:val="Footer Char"/>
    <w:basedOn w:val="DefaultParagraphFont"/>
    <w:link w:val="Footer"/>
    <w:uiPriority w:val="99"/>
    <w:rsid w:val="0044095E"/>
    <w:rPr>
      <w:sz w:val="22"/>
    </w:rPr>
  </w:style>
  <w:style w:type="character" w:customStyle="1" w:styleId="UnresolvedMention">
    <w:name w:val="Unresolved Mention"/>
    <w:basedOn w:val="DefaultParagraphFont"/>
    <w:uiPriority w:val="99"/>
    <w:semiHidden/>
    <w:unhideWhenUsed/>
    <w:rsid w:val="005963A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2927">
      <w:bodyDiv w:val="1"/>
      <w:marLeft w:val="0"/>
      <w:marRight w:val="0"/>
      <w:marTop w:val="0"/>
      <w:marBottom w:val="0"/>
      <w:divBdr>
        <w:top w:val="none" w:sz="0" w:space="0" w:color="auto"/>
        <w:left w:val="none" w:sz="0" w:space="0" w:color="auto"/>
        <w:bottom w:val="none" w:sz="0" w:space="0" w:color="auto"/>
        <w:right w:val="none" w:sz="0" w:space="0" w:color="auto"/>
      </w:divBdr>
    </w:div>
    <w:div w:id="346181298">
      <w:bodyDiv w:val="1"/>
      <w:marLeft w:val="0"/>
      <w:marRight w:val="0"/>
      <w:marTop w:val="0"/>
      <w:marBottom w:val="0"/>
      <w:divBdr>
        <w:top w:val="none" w:sz="0" w:space="0" w:color="auto"/>
        <w:left w:val="none" w:sz="0" w:space="0" w:color="auto"/>
        <w:bottom w:val="none" w:sz="0" w:space="0" w:color="auto"/>
        <w:right w:val="none" w:sz="0" w:space="0" w:color="auto"/>
      </w:divBdr>
    </w:div>
    <w:div w:id="524445813">
      <w:bodyDiv w:val="1"/>
      <w:marLeft w:val="0"/>
      <w:marRight w:val="0"/>
      <w:marTop w:val="0"/>
      <w:marBottom w:val="0"/>
      <w:divBdr>
        <w:top w:val="none" w:sz="0" w:space="0" w:color="auto"/>
        <w:left w:val="none" w:sz="0" w:space="0" w:color="auto"/>
        <w:bottom w:val="none" w:sz="0" w:space="0" w:color="auto"/>
        <w:right w:val="none" w:sz="0" w:space="0" w:color="auto"/>
      </w:divBdr>
    </w:div>
    <w:div w:id="525868476">
      <w:bodyDiv w:val="1"/>
      <w:marLeft w:val="0"/>
      <w:marRight w:val="0"/>
      <w:marTop w:val="0"/>
      <w:marBottom w:val="0"/>
      <w:divBdr>
        <w:top w:val="none" w:sz="0" w:space="0" w:color="auto"/>
        <w:left w:val="none" w:sz="0" w:space="0" w:color="auto"/>
        <w:bottom w:val="none" w:sz="0" w:space="0" w:color="auto"/>
        <w:right w:val="none" w:sz="0" w:space="0" w:color="auto"/>
      </w:divBdr>
    </w:div>
    <w:div w:id="849023308">
      <w:bodyDiv w:val="1"/>
      <w:marLeft w:val="0"/>
      <w:marRight w:val="0"/>
      <w:marTop w:val="0"/>
      <w:marBottom w:val="0"/>
      <w:divBdr>
        <w:top w:val="none" w:sz="0" w:space="0" w:color="auto"/>
        <w:left w:val="none" w:sz="0" w:space="0" w:color="auto"/>
        <w:bottom w:val="none" w:sz="0" w:space="0" w:color="auto"/>
        <w:right w:val="none" w:sz="0" w:space="0" w:color="auto"/>
      </w:divBdr>
    </w:div>
    <w:div w:id="1280531968">
      <w:bodyDiv w:val="1"/>
      <w:marLeft w:val="0"/>
      <w:marRight w:val="0"/>
      <w:marTop w:val="0"/>
      <w:marBottom w:val="0"/>
      <w:divBdr>
        <w:top w:val="none" w:sz="0" w:space="0" w:color="auto"/>
        <w:left w:val="none" w:sz="0" w:space="0" w:color="auto"/>
        <w:bottom w:val="none" w:sz="0" w:space="0" w:color="auto"/>
        <w:right w:val="none" w:sz="0" w:space="0" w:color="auto"/>
      </w:divBdr>
    </w:div>
    <w:div w:id="1922448626">
      <w:bodyDiv w:val="1"/>
      <w:marLeft w:val="0"/>
      <w:marRight w:val="0"/>
      <w:marTop w:val="0"/>
      <w:marBottom w:val="0"/>
      <w:divBdr>
        <w:top w:val="none" w:sz="0" w:space="0" w:color="auto"/>
        <w:left w:val="none" w:sz="0" w:space="0" w:color="auto"/>
        <w:bottom w:val="none" w:sz="0" w:space="0" w:color="auto"/>
        <w:right w:val="none" w:sz="0" w:space="0" w:color="auto"/>
      </w:divBdr>
    </w:div>
    <w:div w:id="1937786307">
      <w:bodyDiv w:val="1"/>
      <w:marLeft w:val="0"/>
      <w:marRight w:val="0"/>
      <w:marTop w:val="0"/>
      <w:marBottom w:val="0"/>
      <w:divBdr>
        <w:top w:val="none" w:sz="0" w:space="0" w:color="auto"/>
        <w:left w:val="none" w:sz="0" w:space="0" w:color="auto"/>
        <w:bottom w:val="none" w:sz="0" w:space="0" w:color="auto"/>
        <w:right w:val="none" w:sz="0" w:space="0" w:color="auto"/>
      </w:divBdr>
    </w:div>
    <w:div w:id="1968124634">
      <w:bodyDiv w:val="1"/>
      <w:marLeft w:val="0"/>
      <w:marRight w:val="0"/>
      <w:marTop w:val="0"/>
      <w:marBottom w:val="0"/>
      <w:divBdr>
        <w:top w:val="none" w:sz="0" w:space="0" w:color="auto"/>
        <w:left w:val="none" w:sz="0" w:space="0" w:color="auto"/>
        <w:bottom w:val="none" w:sz="0" w:space="0" w:color="auto"/>
        <w:right w:val="none" w:sz="0" w:space="0" w:color="auto"/>
      </w:divBdr>
    </w:div>
    <w:div w:id="2039162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20" Type="http://schemas.openxmlformats.org/officeDocument/2006/relationships/hyperlink" Target="mailto:brian@swimglasgow.co.uk" TargetMode="External"/><Relationship Id="rId21" Type="http://schemas.openxmlformats.org/officeDocument/2006/relationships/hyperlink" Target="http://www.hy-tekltd.com/downloads.html" TargetMode="External"/><Relationship Id="rId22" Type="http://schemas.openxmlformats.org/officeDocument/2006/relationships/hyperlink" Target="mailto:brian@swimglasgow.co.uk" TargetMode="External"/><Relationship Id="rId23" Type="http://schemas.openxmlformats.org/officeDocument/2006/relationships/hyperlink" Target="mailto:stoconvenor@scotswimwest.co.uk" TargetMode="Externa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hyperlink" Target="http://www.glasgowswimmeet.com" TargetMode="External"/><Relationship Id="rId16" Type="http://schemas.openxmlformats.org/officeDocument/2006/relationships/hyperlink" Target="mailto:brian@swimglasgow.co.uk" TargetMode="External"/><Relationship Id="rId17" Type="http://schemas.openxmlformats.org/officeDocument/2006/relationships/hyperlink" Target="http://www.swimscotland.org.uk" TargetMode="External"/><Relationship Id="rId18" Type="http://schemas.openxmlformats.org/officeDocument/2006/relationships/hyperlink" Target="http://www.swimglasgow.co.uk" TargetMode="External"/><Relationship Id="rId19" Type="http://schemas.openxmlformats.org/officeDocument/2006/relationships/hyperlink" Target="mailto:brian@swimglasgow.co.uk"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06AD5-1863-174B-9B84-DA6F1FB13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3351</Words>
  <Characters>19107</Characters>
  <Application>Microsoft Macintosh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Eyerite Swimming Consultancy</Company>
  <LinksUpToDate>false</LinksUpToDate>
  <CharactersWithSpaces>22414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Wright</dc:creator>
  <cp:keywords/>
  <dc:description/>
  <cp:lastModifiedBy>Ian Wright</cp:lastModifiedBy>
  <cp:revision>2</cp:revision>
  <cp:lastPrinted>2017-12-31T14:29:00Z</cp:lastPrinted>
  <dcterms:created xsi:type="dcterms:W3CDTF">2018-01-05T14:21:00Z</dcterms:created>
  <dcterms:modified xsi:type="dcterms:W3CDTF">2018-01-05T14:21:00Z</dcterms:modified>
</cp:coreProperties>
</file>