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1521C8" w14:textId="77777777" w:rsidR="000A0D6B" w:rsidRDefault="00C7051B">
      <w:pPr>
        <w:pBdr>
          <w:top w:val="nil"/>
          <w:left w:val="nil"/>
          <w:bottom w:val="nil"/>
          <w:right w:val="nil"/>
          <w:between w:val="nil"/>
        </w:pBdr>
        <w:ind w:left="-720" w:right="-650"/>
        <w:jc w:val="center"/>
        <w:rPr>
          <w:rFonts w:ascii="Arial" w:eastAsia="Arial" w:hAnsi="Arial" w:cs="Arial"/>
          <w:b/>
          <w:color w:val="3366FF"/>
          <w:sz w:val="52"/>
          <w:szCs w:val="52"/>
        </w:rPr>
      </w:pPr>
      <w:r>
        <w:rPr>
          <w:rFonts w:ascii="Arial" w:eastAsia="Arial" w:hAnsi="Arial" w:cs="Arial"/>
          <w:b/>
          <w:color w:val="3366FF"/>
          <w:sz w:val="52"/>
          <w:szCs w:val="52"/>
        </w:rPr>
        <w:t>TYNEMOUTH AMATEUR SWIMMING CLUB</w:t>
      </w:r>
      <w:r>
        <w:rPr>
          <w:noProof/>
        </w:rPr>
        <w:drawing>
          <wp:anchor distT="0" distB="0" distL="114300" distR="114300" simplePos="0" relativeHeight="251658240" behindDoc="0" locked="0" layoutInCell="1" hidden="0" allowOverlap="1" wp14:anchorId="43E01C61" wp14:editId="07AD8C03">
            <wp:simplePos x="0" y="0"/>
            <wp:positionH relativeFrom="column">
              <wp:posOffset>-95248</wp:posOffset>
            </wp:positionH>
            <wp:positionV relativeFrom="paragraph">
              <wp:posOffset>0</wp:posOffset>
            </wp:positionV>
            <wp:extent cx="1952625" cy="158115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9309" t="11468" r="11708" b="11672"/>
                    <a:stretch>
                      <a:fillRect/>
                    </a:stretch>
                  </pic:blipFill>
                  <pic:spPr>
                    <a:xfrm>
                      <a:off x="0" y="0"/>
                      <a:ext cx="1952625" cy="1581150"/>
                    </a:xfrm>
                    <a:prstGeom prst="rect">
                      <a:avLst/>
                    </a:prstGeom>
                    <a:ln/>
                  </pic:spPr>
                </pic:pic>
              </a:graphicData>
            </a:graphic>
          </wp:anchor>
        </w:drawing>
      </w:r>
    </w:p>
    <w:p w14:paraId="5EBDDF14" w14:textId="77777777" w:rsidR="000A0D6B" w:rsidRDefault="000A0D6B">
      <w:pPr>
        <w:pStyle w:val="Heading1"/>
        <w:rPr>
          <w:sz w:val="20"/>
          <w:szCs w:val="20"/>
        </w:rPr>
      </w:pPr>
    </w:p>
    <w:p w14:paraId="3523F1FC" w14:textId="77777777" w:rsidR="000A0D6B" w:rsidRDefault="00C7051B">
      <w:pPr>
        <w:jc w:val="center"/>
        <w:rPr>
          <w:rFonts w:ascii="Arial" w:eastAsia="Arial" w:hAnsi="Arial" w:cs="Arial"/>
          <w:b/>
          <w:sz w:val="28"/>
          <w:szCs w:val="28"/>
        </w:rPr>
      </w:pPr>
      <w:r>
        <w:rPr>
          <w:rFonts w:ascii="Arial" w:eastAsia="Arial" w:hAnsi="Arial" w:cs="Arial"/>
          <w:b/>
          <w:sz w:val="28"/>
          <w:szCs w:val="28"/>
        </w:rPr>
        <w:t xml:space="preserve">Winter Level 3 Gala at Tynemouth Pool </w:t>
      </w:r>
    </w:p>
    <w:p w14:paraId="3F0723B8" w14:textId="77777777" w:rsidR="000A0D6B" w:rsidRDefault="00C7051B">
      <w:pPr>
        <w:jc w:val="center"/>
        <w:rPr>
          <w:rFonts w:ascii="Arial" w:eastAsia="Arial" w:hAnsi="Arial" w:cs="Arial"/>
          <w:b/>
          <w:sz w:val="28"/>
          <w:szCs w:val="28"/>
        </w:rPr>
      </w:pPr>
      <w:r>
        <w:rPr>
          <w:rFonts w:ascii="Arial" w:eastAsia="Arial" w:hAnsi="Arial" w:cs="Arial"/>
          <w:b/>
          <w:sz w:val="28"/>
          <w:szCs w:val="28"/>
        </w:rPr>
        <w:t>27</w:t>
      </w:r>
      <w:r>
        <w:rPr>
          <w:rFonts w:ascii="Arial" w:eastAsia="Arial" w:hAnsi="Arial" w:cs="Arial"/>
          <w:b/>
          <w:sz w:val="28"/>
          <w:szCs w:val="28"/>
          <w:vertAlign w:val="superscript"/>
        </w:rPr>
        <w:t>th</w:t>
      </w:r>
      <w:r>
        <w:rPr>
          <w:rFonts w:ascii="Arial" w:eastAsia="Arial" w:hAnsi="Arial" w:cs="Arial"/>
          <w:b/>
          <w:sz w:val="28"/>
          <w:szCs w:val="28"/>
        </w:rPr>
        <w:t xml:space="preserve"> and 28</w:t>
      </w:r>
      <w:r>
        <w:rPr>
          <w:rFonts w:ascii="Arial" w:eastAsia="Arial" w:hAnsi="Arial" w:cs="Arial"/>
          <w:b/>
          <w:sz w:val="28"/>
          <w:szCs w:val="28"/>
          <w:vertAlign w:val="superscript"/>
        </w:rPr>
        <w:t>th</w:t>
      </w:r>
      <w:r>
        <w:rPr>
          <w:rFonts w:ascii="Arial" w:eastAsia="Arial" w:hAnsi="Arial" w:cs="Arial"/>
          <w:b/>
          <w:sz w:val="28"/>
          <w:szCs w:val="28"/>
        </w:rPr>
        <w:t xml:space="preserve"> November 2021</w:t>
      </w:r>
    </w:p>
    <w:p w14:paraId="0FF21526" w14:textId="77777777" w:rsidR="000A0D6B" w:rsidRDefault="000A0D6B">
      <w:pPr>
        <w:jc w:val="center"/>
        <w:rPr>
          <w:b/>
        </w:rPr>
      </w:pPr>
    </w:p>
    <w:p w14:paraId="55221B56" w14:textId="77777777" w:rsidR="000A0D6B" w:rsidRDefault="000A0D6B">
      <w:pPr>
        <w:jc w:val="center"/>
        <w:rPr>
          <w:b/>
        </w:rPr>
      </w:pPr>
    </w:p>
    <w:tbl>
      <w:tblPr>
        <w:tblStyle w:val="a1"/>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599"/>
        <w:gridCol w:w="1426"/>
        <w:gridCol w:w="16"/>
        <w:gridCol w:w="1072"/>
        <w:gridCol w:w="990"/>
        <w:gridCol w:w="16"/>
        <w:gridCol w:w="1575"/>
        <w:gridCol w:w="1215"/>
        <w:gridCol w:w="27"/>
        <w:gridCol w:w="1119"/>
        <w:gridCol w:w="27"/>
      </w:tblGrid>
      <w:tr w:rsidR="000A0D6B" w14:paraId="40DBA3FC" w14:textId="77777777">
        <w:trPr>
          <w:gridAfter w:val="1"/>
          <w:wAfter w:w="27" w:type="dxa"/>
          <w:trHeight w:val="20"/>
          <w:jc w:val="center"/>
        </w:trPr>
        <w:tc>
          <w:tcPr>
            <w:tcW w:w="4959" w:type="dxa"/>
            <w:gridSpan w:val="5"/>
            <w:shd w:val="clear" w:color="auto" w:fill="auto"/>
          </w:tcPr>
          <w:p w14:paraId="187F857E" w14:textId="77777777" w:rsidR="000A0D6B" w:rsidRDefault="00C7051B">
            <w:pPr>
              <w:spacing w:before="60" w:after="60"/>
              <w:jc w:val="center"/>
              <w:rPr>
                <w:rFonts w:ascii="Arial" w:eastAsia="Arial" w:hAnsi="Arial" w:cs="Arial"/>
                <w:b/>
                <w:color w:val="3366FF"/>
                <w:sz w:val="22"/>
                <w:szCs w:val="22"/>
              </w:rPr>
            </w:pPr>
            <w:r>
              <w:rPr>
                <w:rFonts w:ascii="Arial" w:eastAsia="Arial" w:hAnsi="Arial" w:cs="Arial"/>
                <w:b/>
                <w:color w:val="3366FF"/>
                <w:sz w:val="22"/>
                <w:szCs w:val="22"/>
              </w:rPr>
              <w:t>Session 1 27</w:t>
            </w:r>
            <w:r>
              <w:rPr>
                <w:rFonts w:ascii="Arial" w:eastAsia="Arial" w:hAnsi="Arial" w:cs="Arial"/>
                <w:b/>
                <w:color w:val="3366FF"/>
                <w:sz w:val="22"/>
                <w:szCs w:val="22"/>
                <w:vertAlign w:val="superscript"/>
              </w:rPr>
              <w:t>th</w:t>
            </w:r>
            <w:r>
              <w:rPr>
                <w:rFonts w:ascii="Arial" w:eastAsia="Arial" w:hAnsi="Arial" w:cs="Arial"/>
                <w:b/>
                <w:color w:val="3366FF"/>
                <w:sz w:val="22"/>
                <w:szCs w:val="22"/>
              </w:rPr>
              <w:t xml:space="preserve"> November</w:t>
            </w:r>
          </w:p>
        </w:tc>
        <w:tc>
          <w:tcPr>
            <w:tcW w:w="4942" w:type="dxa"/>
            <w:gridSpan w:val="6"/>
            <w:shd w:val="clear" w:color="auto" w:fill="auto"/>
          </w:tcPr>
          <w:p w14:paraId="6F30DEAE" w14:textId="77777777" w:rsidR="000A0D6B" w:rsidRDefault="00C7051B">
            <w:pPr>
              <w:spacing w:before="60" w:after="60"/>
              <w:jc w:val="center"/>
              <w:rPr>
                <w:rFonts w:ascii="Arial" w:eastAsia="Arial" w:hAnsi="Arial" w:cs="Arial"/>
                <w:b/>
                <w:color w:val="3366FF"/>
                <w:sz w:val="22"/>
                <w:szCs w:val="22"/>
              </w:rPr>
            </w:pPr>
            <w:r>
              <w:rPr>
                <w:rFonts w:ascii="Arial" w:eastAsia="Arial" w:hAnsi="Arial" w:cs="Arial"/>
                <w:b/>
                <w:color w:val="3366FF"/>
                <w:sz w:val="22"/>
                <w:szCs w:val="22"/>
              </w:rPr>
              <w:t>Session 3 28</w:t>
            </w:r>
            <w:r>
              <w:rPr>
                <w:rFonts w:ascii="Arial" w:eastAsia="Arial" w:hAnsi="Arial" w:cs="Arial"/>
                <w:b/>
                <w:color w:val="3366FF"/>
                <w:sz w:val="22"/>
                <w:szCs w:val="22"/>
                <w:vertAlign w:val="superscript"/>
              </w:rPr>
              <w:t>th</w:t>
            </w:r>
            <w:r>
              <w:rPr>
                <w:rFonts w:ascii="Arial" w:eastAsia="Arial" w:hAnsi="Arial" w:cs="Arial"/>
                <w:b/>
                <w:color w:val="3366FF"/>
                <w:sz w:val="22"/>
                <w:szCs w:val="22"/>
              </w:rPr>
              <w:t xml:space="preserve"> November</w:t>
            </w:r>
          </w:p>
        </w:tc>
      </w:tr>
      <w:tr w:rsidR="000A0D6B" w14:paraId="595E8C43" w14:textId="77777777">
        <w:trPr>
          <w:gridAfter w:val="1"/>
          <w:wAfter w:w="27" w:type="dxa"/>
          <w:trHeight w:val="20"/>
          <w:jc w:val="center"/>
        </w:trPr>
        <w:tc>
          <w:tcPr>
            <w:tcW w:w="2445" w:type="dxa"/>
            <w:gridSpan w:val="2"/>
            <w:shd w:val="clear" w:color="auto" w:fill="auto"/>
          </w:tcPr>
          <w:p w14:paraId="452ECE3E" w14:textId="77777777" w:rsidR="000A0D6B" w:rsidRDefault="00C7051B">
            <w:pPr>
              <w:spacing w:before="60" w:after="60"/>
              <w:rPr>
                <w:rFonts w:ascii="Arial" w:eastAsia="Arial" w:hAnsi="Arial" w:cs="Arial"/>
                <w:color w:val="000000"/>
                <w:sz w:val="22"/>
                <w:szCs w:val="22"/>
              </w:rPr>
            </w:pPr>
            <w:r>
              <w:rPr>
                <w:rFonts w:ascii="Arial" w:eastAsia="Arial" w:hAnsi="Arial" w:cs="Arial"/>
                <w:color w:val="000000"/>
                <w:sz w:val="22"/>
                <w:szCs w:val="22"/>
              </w:rPr>
              <w:t>Warm-up: 8:00</w:t>
            </w:r>
          </w:p>
        </w:tc>
        <w:tc>
          <w:tcPr>
            <w:tcW w:w="2514" w:type="dxa"/>
            <w:gridSpan w:val="3"/>
            <w:shd w:val="clear" w:color="auto" w:fill="auto"/>
          </w:tcPr>
          <w:p w14:paraId="2FAAF63E" w14:textId="77777777" w:rsidR="000A0D6B" w:rsidRDefault="00C7051B">
            <w:pPr>
              <w:spacing w:before="60" w:after="60"/>
              <w:rPr>
                <w:rFonts w:ascii="Arial" w:eastAsia="Arial" w:hAnsi="Arial" w:cs="Arial"/>
                <w:color w:val="000000"/>
                <w:sz w:val="22"/>
                <w:szCs w:val="22"/>
              </w:rPr>
            </w:pPr>
            <w:r>
              <w:rPr>
                <w:rFonts w:ascii="Arial" w:eastAsia="Arial" w:hAnsi="Arial" w:cs="Arial"/>
                <w:color w:val="000000"/>
                <w:sz w:val="22"/>
                <w:szCs w:val="22"/>
              </w:rPr>
              <w:t>Start: 9:00</w:t>
            </w:r>
          </w:p>
        </w:tc>
        <w:tc>
          <w:tcPr>
            <w:tcW w:w="2581" w:type="dxa"/>
            <w:gridSpan w:val="3"/>
            <w:shd w:val="clear" w:color="auto" w:fill="auto"/>
          </w:tcPr>
          <w:p w14:paraId="4CB57A92" w14:textId="77777777" w:rsidR="000A0D6B" w:rsidRDefault="00C7051B">
            <w:pPr>
              <w:spacing w:before="60" w:after="60"/>
              <w:rPr>
                <w:rFonts w:ascii="Arial" w:eastAsia="Arial" w:hAnsi="Arial" w:cs="Arial"/>
                <w:color w:val="000000"/>
                <w:sz w:val="22"/>
                <w:szCs w:val="22"/>
              </w:rPr>
            </w:pPr>
            <w:r>
              <w:rPr>
                <w:rFonts w:ascii="Arial" w:eastAsia="Arial" w:hAnsi="Arial" w:cs="Arial"/>
                <w:color w:val="000000"/>
                <w:sz w:val="22"/>
                <w:szCs w:val="22"/>
              </w:rPr>
              <w:t>Warm-up: 8:00</w:t>
            </w:r>
          </w:p>
        </w:tc>
        <w:tc>
          <w:tcPr>
            <w:tcW w:w="2361" w:type="dxa"/>
            <w:gridSpan w:val="3"/>
            <w:shd w:val="clear" w:color="auto" w:fill="auto"/>
          </w:tcPr>
          <w:p w14:paraId="692C08E8" w14:textId="77777777" w:rsidR="000A0D6B" w:rsidRDefault="00C7051B">
            <w:pPr>
              <w:spacing w:before="60" w:after="60"/>
              <w:rPr>
                <w:rFonts w:ascii="Arial" w:eastAsia="Arial" w:hAnsi="Arial" w:cs="Arial"/>
                <w:color w:val="000000"/>
                <w:sz w:val="22"/>
                <w:szCs w:val="22"/>
              </w:rPr>
            </w:pPr>
            <w:r>
              <w:rPr>
                <w:rFonts w:ascii="Arial" w:eastAsia="Arial" w:hAnsi="Arial" w:cs="Arial"/>
                <w:color w:val="000000"/>
                <w:sz w:val="22"/>
                <w:szCs w:val="22"/>
              </w:rPr>
              <w:t>Start: 9:00</w:t>
            </w:r>
          </w:p>
        </w:tc>
      </w:tr>
      <w:tr w:rsidR="000A0D6B" w14:paraId="38D1F75F" w14:textId="77777777">
        <w:trPr>
          <w:gridAfter w:val="1"/>
          <w:wAfter w:w="27" w:type="dxa"/>
          <w:trHeight w:val="20"/>
          <w:jc w:val="center"/>
        </w:trPr>
        <w:tc>
          <w:tcPr>
            <w:tcW w:w="846" w:type="dxa"/>
            <w:shd w:val="clear" w:color="auto" w:fill="auto"/>
          </w:tcPr>
          <w:p w14:paraId="1B37DA55" w14:textId="77777777" w:rsidR="000A0D6B" w:rsidRDefault="00C7051B">
            <w:pPr>
              <w:spacing w:before="60" w:after="60"/>
              <w:jc w:val="center"/>
              <w:rPr>
                <w:rFonts w:ascii="Arial" w:eastAsia="Arial" w:hAnsi="Arial" w:cs="Arial"/>
                <w:b/>
                <w:color w:val="000000"/>
                <w:sz w:val="22"/>
                <w:szCs w:val="22"/>
              </w:rPr>
            </w:pPr>
            <w:r>
              <w:rPr>
                <w:rFonts w:ascii="Arial" w:eastAsia="Arial" w:hAnsi="Arial" w:cs="Arial"/>
                <w:b/>
                <w:color w:val="000000"/>
                <w:sz w:val="22"/>
                <w:szCs w:val="22"/>
              </w:rPr>
              <w:t>Event</w:t>
            </w:r>
          </w:p>
        </w:tc>
        <w:tc>
          <w:tcPr>
            <w:tcW w:w="1599" w:type="dxa"/>
            <w:shd w:val="clear" w:color="auto" w:fill="auto"/>
          </w:tcPr>
          <w:p w14:paraId="48BFA93F" w14:textId="77777777" w:rsidR="000A0D6B" w:rsidRDefault="00C7051B">
            <w:pPr>
              <w:spacing w:before="60" w:after="60"/>
              <w:rPr>
                <w:rFonts w:ascii="Arial" w:eastAsia="Arial" w:hAnsi="Arial" w:cs="Arial"/>
                <w:b/>
                <w:color w:val="000000"/>
                <w:sz w:val="22"/>
                <w:szCs w:val="22"/>
              </w:rPr>
            </w:pPr>
            <w:r>
              <w:rPr>
                <w:rFonts w:ascii="Arial" w:eastAsia="Arial" w:hAnsi="Arial" w:cs="Arial"/>
                <w:b/>
                <w:color w:val="000000"/>
                <w:sz w:val="22"/>
                <w:szCs w:val="22"/>
              </w:rPr>
              <w:t>Male/Female</w:t>
            </w:r>
          </w:p>
        </w:tc>
        <w:tc>
          <w:tcPr>
            <w:tcW w:w="1426" w:type="dxa"/>
            <w:shd w:val="clear" w:color="auto" w:fill="auto"/>
          </w:tcPr>
          <w:p w14:paraId="7BCCC2D4" w14:textId="77777777" w:rsidR="000A0D6B" w:rsidRDefault="00C7051B">
            <w:pPr>
              <w:spacing w:before="60" w:after="60"/>
              <w:rPr>
                <w:rFonts w:ascii="Arial" w:eastAsia="Arial" w:hAnsi="Arial" w:cs="Arial"/>
                <w:b/>
                <w:sz w:val="22"/>
                <w:szCs w:val="22"/>
              </w:rPr>
            </w:pPr>
            <w:r>
              <w:rPr>
                <w:rFonts w:ascii="Arial" w:eastAsia="Arial" w:hAnsi="Arial" w:cs="Arial"/>
                <w:b/>
                <w:sz w:val="22"/>
                <w:szCs w:val="22"/>
              </w:rPr>
              <w:t>Distance</w:t>
            </w:r>
          </w:p>
        </w:tc>
        <w:tc>
          <w:tcPr>
            <w:tcW w:w="1088" w:type="dxa"/>
            <w:gridSpan w:val="2"/>
            <w:shd w:val="clear" w:color="auto" w:fill="auto"/>
          </w:tcPr>
          <w:p w14:paraId="795B4343" w14:textId="77777777" w:rsidR="000A0D6B" w:rsidRDefault="00C7051B">
            <w:pPr>
              <w:spacing w:before="60" w:after="60"/>
              <w:rPr>
                <w:rFonts w:ascii="Arial" w:eastAsia="Arial" w:hAnsi="Arial" w:cs="Arial"/>
                <w:b/>
                <w:sz w:val="22"/>
                <w:szCs w:val="22"/>
              </w:rPr>
            </w:pPr>
            <w:r>
              <w:rPr>
                <w:rFonts w:ascii="Arial" w:eastAsia="Arial" w:hAnsi="Arial" w:cs="Arial"/>
                <w:b/>
                <w:sz w:val="22"/>
                <w:szCs w:val="22"/>
              </w:rPr>
              <w:t>Stroke</w:t>
            </w:r>
          </w:p>
        </w:tc>
        <w:tc>
          <w:tcPr>
            <w:tcW w:w="990" w:type="dxa"/>
            <w:shd w:val="clear" w:color="auto" w:fill="auto"/>
          </w:tcPr>
          <w:p w14:paraId="3D30521C" w14:textId="77777777" w:rsidR="000A0D6B" w:rsidRDefault="00C7051B">
            <w:pPr>
              <w:spacing w:before="60" w:after="60"/>
              <w:jc w:val="center"/>
              <w:rPr>
                <w:rFonts w:ascii="Arial" w:eastAsia="Arial" w:hAnsi="Arial" w:cs="Arial"/>
                <w:b/>
                <w:color w:val="000000"/>
                <w:sz w:val="22"/>
                <w:szCs w:val="22"/>
              </w:rPr>
            </w:pPr>
            <w:r>
              <w:rPr>
                <w:rFonts w:ascii="Arial" w:eastAsia="Arial" w:hAnsi="Arial" w:cs="Arial"/>
                <w:b/>
                <w:color w:val="000000"/>
                <w:sz w:val="22"/>
                <w:szCs w:val="22"/>
              </w:rPr>
              <w:t>Event</w:t>
            </w:r>
          </w:p>
        </w:tc>
        <w:tc>
          <w:tcPr>
            <w:tcW w:w="1591" w:type="dxa"/>
            <w:gridSpan w:val="2"/>
            <w:shd w:val="clear" w:color="auto" w:fill="auto"/>
          </w:tcPr>
          <w:p w14:paraId="01CABDE3" w14:textId="77777777" w:rsidR="000A0D6B" w:rsidRDefault="00C7051B">
            <w:pPr>
              <w:spacing w:before="60" w:after="60"/>
              <w:rPr>
                <w:rFonts w:ascii="Arial" w:eastAsia="Arial" w:hAnsi="Arial" w:cs="Arial"/>
                <w:b/>
                <w:color w:val="000000"/>
                <w:sz w:val="22"/>
                <w:szCs w:val="22"/>
              </w:rPr>
            </w:pPr>
            <w:r>
              <w:rPr>
                <w:rFonts w:ascii="Arial" w:eastAsia="Arial" w:hAnsi="Arial" w:cs="Arial"/>
                <w:b/>
                <w:color w:val="000000"/>
                <w:sz w:val="22"/>
                <w:szCs w:val="22"/>
              </w:rPr>
              <w:t>Male/Female</w:t>
            </w:r>
          </w:p>
        </w:tc>
        <w:tc>
          <w:tcPr>
            <w:tcW w:w="1215" w:type="dxa"/>
            <w:shd w:val="clear" w:color="auto" w:fill="auto"/>
          </w:tcPr>
          <w:p w14:paraId="59E36C67" w14:textId="77777777" w:rsidR="000A0D6B" w:rsidRDefault="00C7051B">
            <w:pPr>
              <w:spacing w:before="60" w:after="60"/>
              <w:rPr>
                <w:rFonts w:ascii="Arial" w:eastAsia="Arial" w:hAnsi="Arial" w:cs="Arial"/>
                <w:b/>
                <w:sz w:val="22"/>
                <w:szCs w:val="22"/>
              </w:rPr>
            </w:pPr>
            <w:r>
              <w:rPr>
                <w:rFonts w:ascii="Arial" w:eastAsia="Arial" w:hAnsi="Arial" w:cs="Arial"/>
                <w:b/>
                <w:sz w:val="22"/>
                <w:szCs w:val="22"/>
              </w:rPr>
              <w:t>Distance</w:t>
            </w:r>
          </w:p>
        </w:tc>
        <w:tc>
          <w:tcPr>
            <w:tcW w:w="1146" w:type="dxa"/>
            <w:gridSpan w:val="2"/>
            <w:shd w:val="clear" w:color="auto" w:fill="auto"/>
          </w:tcPr>
          <w:p w14:paraId="04C29B71" w14:textId="77777777" w:rsidR="000A0D6B" w:rsidRDefault="00C7051B">
            <w:pPr>
              <w:spacing w:before="60" w:after="60"/>
              <w:rPr>
                <w:rFonts w:ascii="Arial" w:eastAsia="Arial" w:hAnsi="Arial" w:cs="Arial"/>
                <w:b/>
                <w:sz w:val="22"/>
                <w:szCs w:val="22"/>
              </w:rPr>
            </w:pPr>
            <w:r>
              <w:rPr>
                <w:rFonts w:ascii="Arial" w:eastAsia="Arial" w:hAnsi="Arial" w:cs="Arial"/>
                <w:b/>
                <w:sz w:val="22"/>
                <w:szCs w:val="22"/>
              </w:rPr>
              <w:t>Stroke</w:t>
            </w:r>
          </w:p>
        </w:tc>
      </w:tr>
      <w:tr w:rsidR="000A0D6B" w14:paraId="160EB8AE" w14:textId="77777777">
        <w:trPr>
          <w:gridAfter w:val="1"/>
          <w:wAfter w:w="27" w:type="dxa"/>
          <w:trHeight w:val="340"/>
          <w:jc w:val="center"/>
        </w:trPr>
        <w:tc>
          <w:tcPr>
            <w:tcW w:w="846" w:type="dxa"/>
            <w:shd w:val="clear" w:color="auto" w:fill="auto"/>
            <w:vAlign w:val="center"/>
          </w:tcPr>
          <w:p w14:paraId="6A0BCFA0" w14:textId="77777777" w:rsidR="000A0D6B" w:rsidRDefault="00C7051B">
            <w:pPr>
              <w:jc w:val="center"/>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101</w:t>
            </w:r>
          </w:p>
        </w:tc>
        <w:tc>
          <w:tcPr>
            <w:tcW w:w="1599" w:type="dxa"/>
            <w:shd w:val="clear" w:color="auto" w:fill="auto"/>
            <w:vAlign w:val="center"/>
          </w:tcPr>
          <w:p w14:paraId="62291E57"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 (1</w:t>
            </w:r>
            <w:r>
              <w:rPr>
                <w:rFonts w:ascii="Arial" w:eastAsia="Arial" w:hAnsi="Arial" w:cs="Arial"/>
                <w:sz w:val="22"/>
                <w:szCs w:val="22"/>
              </w:rPr>
              <w:t>1</w:t>
            </w:r>
            <w:r>
              <w:rPr>
                <w:rFonts w:ascii="Arial" w:eastAsia="Arial" w:hAnsi="Arial" w:cs="Arial"/>
                <w:color w:val="000000"/>
                <w:sz w:val="22"/>
                <w:szCs w:val="22"/>
              </w:rPr>
              <w:t>+)</w:t>
            </w:r>
          </w:p>
        </w:tc>
        <w:tc>
          <w:tcPr>
            <w:tcW w:w="1426" w:type="dxa"/>
            <w:shd w:val="clear" w:color="auto" w:fill="auto"/>
            <w:vAlign w:val="center"/>
          </w:tcPr>
          <w:p w14:paraId="5E7DDB0D"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4</w:t>
            </w:r>
            <w:r>
              <w:rPr>
                <w:rFonts w:ascii="Arial" w:eastAsia="Arial" w:hAnsi="Arial" w:cs="Arial"/>
                <w:color w:val="000000"/>
                <w:sz w:val="22"/>
                <w:szCs w:val="22"/>
              </w:rPr>
              <w:t>00</w:t>
            </w:r>
          </w:p>
        </w:tc>
        <w:tc>
          <w:tcPr>
            <w:tcW w:w="1088" w:type="dxa"/>
            <w:gridSpan w:val="2"/>
            <w:shd w:val="clear" w:color="auto" w:fill="auto"/>
            <w:vAlign w:val="center"/>
          </w:tcPr>
          <w:p w14:paraId="1D496DB2"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IM</w:t>
            </w:r>
          </w:p>
        </w:tc>
        <w:tc>
          <w:tcPr>
            <w:tcW w:w="990" w:type="dxa"/>
            <w:shd w:val="clear" w:color="auto" w:fill="auto"/>
            <w:vAlign w:val="center"/>
          </w:tcPr>
          <w:p w14:paraId="250215B0"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301</w:t>
            </w:r>
          </w:p>
        </w:tc>
        <w:tc>
          <w:tcPr>
            <w:tcW w:w="1591" w:type="dxa"/>
            <w:gridSpan w:val="2"/>
            <w:shd w:val="clear" w:color="auto" w:fill="auto"/>
            <w:vAlign w:val="center"/>
          </w:tcPr>
          <w:p w14:paraId="5C06DA7A"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Male (1</w:t>
            </w:r>
            <w:r>
              <w:rPr>
                <w:rFonts w:ascii="Arial" w:eastAsia="Arial" w:hAnsi="Arial" w:cs="Arial"/>
                <w:sz w:val="22"/>
                <w:szCs w:val="22"/>
              </w:rPr>
              <w:t>1</w:t>
            </w:r>
            <w:r>
              <w:rPr>
                <w:rFonts w:ascii="Arial" w:eastAsia="Arial" w:hAnsi="Arial" w:cs="Arial"/>
                <w:color w:val="000000"/>
                <w:sz w:val="22"/>
                <w:szCs w:val="22"/>
              </w:rPr>
              <w:t>+)</w:t>
            </w:r>
          </w:p>
        </w:tc>
        <w:tc>
          <w:tcPr>
            <w:tcW w:w="1215" w:type="dxa"/>
            <w:shd w:val="clear" w:color="auto" w:fill="auto"/>
            <w:vAlign w:val="center"/>
          </w:tcPr>
          <w:p w14:paraId="0DF8567C"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4</w:t>
            </w:r>
            <w:r>
              <w:rPr>
                <w:rFonts w:ascii="Arial" w:eastAsia="Arial" w:hAnsi="Arial" w:cs="Arial"/>
                <w:color w:val="000000"/>
                <w:sz w:val="22"/>
                <w:szCs w:val="22"/>
              </w:rPr>
              <w:t>00</w:t>
            </w:r>
          </w:p>
        </w:tc>
        <w:tc>
          <w:tcPr>
            <w:tcW w:w="1146" w:type="dxa"/>
            <w:gridSpan w:val="2"/>
            <w:shd w:val="clear" w:color="auto" w:fill="auto"/>
            <w:vAlign w:val="center"/>
          </w:tcPr>
          <w:p w14:paraId="0B1A9690"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IM</w:t>
            </w:r>
          </w:p>
        </w:tc>
      </w:tr>
      <w:tr w:rsidR="000A0D6B" w14:paraId="06B2111E" w14:textId="77777777">
        <w:trPr>
          <w:gridAfter w:val="1"/>
          <w:wAfter w:w="27" w:type="dxa"/>
          <w:trHeight w:val="340"/>
          <w:jc w:val="center"/>
        </w:trPr>
        <w:tc>
          <w:tcPr>
            <w:tcW w:w="846" w:type="dxa"/>
            <w:shd w:val="clear" w:color="auto" w:fill="auto"/>
            <w:vAlign w:val="center"/>
          </w:tcPr>
          <w:p w14:paraId="4DCF9EB0"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102</w:t>
            </w:r>
          </w:p>
        </w:tc>
        <w:tc>
          <w:tcPr>
            <w:tcW w:w="1599" w:type="dxa"/>
            <w:shd w:val="clear" w:color="auto" w:fill="auto"/>
            <w:vAlign w:val="center"/>
          </w:tcPr>
          <w:p w14:paraId="3107979C"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 xml:space="preserve">Male </w:t>
            </w:r>
          </w:p>
        </w:tc>
        <w:tc>
          <w:tcPr>
            <w:tcW w:w="1426" w:type="dxa"/>
            <w:shd w:val="clear" w:color="auto" w:fill="auto"/>
            <w:vAlign w:val="center"/>
          </w:tcPr>
          <w:p w14:paraId="0B501511"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100</w:t>
            </w:r>
          </w:p>
        </w:tc>
        <w:tc>
          <w:tcPr>
            <w:tcW w:w="1088" w:type="dxa"/>
            <w:gridSpan w:val="2"/>
            <w:shd w:val="clear" w:color="auto" w:fill="auto"/>
            <w:vAlign w:val="center"/>
          </w:tcPr>
          <w:p w14:paraId="1A44D50A"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Fly</w:t>
            </w:r>
          </w:p>
        </w:tc>
        <w:tc>
          <w:tcPr>
            <w:tcW w:w="990" w:type="dxa"/>
            <w:shd w:val="clear" w:color="auto" w:fill="auto"/>
            <w:vAlign w:val="center"/>
          </w:tcPr>
          <w:p w14:paraId="5DADAC62"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302</w:t>
            </w:r>
          </w:p>
        </w:tc>
        <w:tc>
          <w:tcPr>
            <w:tcW w:w="1591" w:type="dxa"/>
            <w:gridSpan w:val="2"/>
            <w:shd w:val="clear" w:color="auto" w:fill="auto"/>
            <w:vAlign w:val="center"/>
          </w:tcPr>
          <w:p w14:paraId="6ABB1DF1"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w:t>
            </w:r>
          </w:p>
        </w:tc>
        <w:tc>
          <w:tcPr>
            <w:tcW w:w="1215" w:type="dxa"/>
            <w:shd w:val="clear" w:color="auto" w:fill="auto"/>
            <w:vAlign w:val="center"/>
          </w:tcPr>
          <w:p w14:paraId="2778876F"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100</w:t>
            </w:r>
          </w:p>
        </w:tc>
        <w:tc>
          <w:tcPr>
            <w:tcW w:w="1146" w:type="dxa"/>
            <w:gridSpan w:val="2"/>
            <w:shd w:val="clear" w:color="auto" w:fill="auto"/>
            <w:vAlign w:val="center"/>
          </w:tcPr>
          <w:p w14:paraId="55F081D8" w14:textId="77777777" w:rsidR="000A0D6B" w:rsidRDefault="00C7051B">
            <w:pPr>
              <w:rPr>
                <w:rFonts w:ascii="Arial" w:eastAsia="Arial" w:hAnsi="Arial" w:cs="Arial"/>
                <w:color w:val="000000"/>
                <w:sz w:val="22"/>
                <w:szCs w:val="22"/>
              </w:rPr>
            </w:pPr>
            <w:r>
              <w:rPr>
                <w:rFonts w:ascii="Arial" w:eastAsia="Arial" w:hAnsi="Arial" w:cs="Arial"/>
                <w:sz w:val="22"/>
                <w:szCs w:val="22"/>
              </w:rPr>
              <w:t>Back</w:t>
            </w:r>
          </w:p>
        </w:tc>
      </w:tr>
      <w:tr w:rsidR="000A0D6B" w14:paraId="2BEB7D90" w14:textId="77777777">
        <w:trPr>
          <w:gridAfter w:val="1"/>
          <w:wAfter w:w="27" w:type="dxa"/>
          <w:trHeight w:val="340"/>
          <w:jc w:val="center"/>
        </w:trPr>
        <w:tc>
          <w:tcPr>
            <w:tcW w:w="846" w:type="dxa"/>
            <w:shd w:val="clear" w:color="auto" w:fill="auto"/>
            <w:vAlign w:val="center"/>
          </w:tcPr>
          <w:p w14:paraId="7847509C"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103</w:t>
            </w:r>
          </w:p>
        </w:tc>
        <w:tc>
          <w:tcPr>
            <w:tcW w:w="1599" w:type="dxa"/>
            <w:shd w:val="clear" w:color="auto" w:fill="auto"/>
            <w:vAlign w:val="center"/>
          </w:tcPr>
          <w:p w14:paraId="62EC7106"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 xml:space="preserve">Female </w:t>
            </w:r>
          </w:p>
        </w:tc>
        <w:tc>
          <w:tcPr>
            <w:tcW w:w="1426" w:type="dxa"/>
            <w:shd w:val="clear" w:color="auto" w:fill="auto"/>
            <w:vAlign w:val="center"/>
          </w:tcPr>
          <w:p w14:paraId="23B8D2DD"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100</w:t>
            </w:r>
          </w:p>
        </w:tc>
        <w:tc>
          <w:tcPr>
            <w:tcW w:w="1088" w:type="dxa"/>
            <w:gridSpan w:val="2"/>
            <w:shd w:val="clear" w:color="auto" w:fill="auto"/>
            <w:vAlign w:val="center"/>
          </w:tcPr>
          <w:p w14:paraId="047E4068"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Fly</w:t>
            </w:r>
          </w:p>
        </w:tc>
        <w:tc>
          <w:tcPr>
            <w:tcW w:w="990" w:type="dxa"/>
            <w:shd w:val="clear" w:color="auto" w:fill="auto"/>
            <w:vAlign w:val="center"/>
          </w:tcPr>
          <w:p w14:paraId="7A797A45"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303</w:t>
            </w:r>
          </w:p>
        </w:tc>
        <w:tc>
          <w:tcPr>
            <w:tcW w:w="1591" w:type="dxa"/>
            <w:gridSpan w:val="2"/>
            <w:shd w:val="clear" w:color="auto" w:fill="auto"/>
            <w:vAlign w:val="center"/>
          </w:tcPr>
          <w:p w14:paraId="21549484"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Male</w:t>
            </w:r>
          </w:p>
        </w:tc>
        <w:tc>
          <w:tcPr>
            <w:tcW w:w="1215" w:type="dxa"/>
            <w:shd w:val="clear" w:color="auto" w:fill="auto"/>
            <w:vAlign w:val="center"/>
          </w:tcPr>
          <w:p w14:paraId="44D251B6"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100</w:t>
            </w:r>
          </w:p>
        </w:tc>
        <w:tc>
          <w:tcPr>
            <w:tcW w:w="1146" w:type="dxa"/>
            <w:gridSpan w:val="2"/>
            <w:shd w:val="clear" w:color="auto" w:fill="auto"/>
            <w:vAlign w:val="center"/>
          </w:tcPr>
          <w:p w14:paraId="53959114"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Back</w:t>
            </w:r>
          </w:p>
        </w:tc>
      </w:tr>
      <w:tr w:rsidR="000A0D6B" w14:paraId="5A46C9A9" w14:textId="77777777">
        <w:trPr>
          <w:gridAfter w:val="1"/>
          <w:wAfter w:w="27" w:type="dxa"/>
          <w:trHeight w:val="340"/>
          <w:jc w:val="center"/>
        </w:trPr>
        <w:tc>
          <w:tcPr>
            <w:tcW w:w="846" w:type="dxa"/>
            <w:shd w:val="clear" w:color="auto" w:fill="auto"/>
            <w:vAlign w:val="center"/>
          </w:tcPr>
          <w:p w14:paraId="043CDA3A"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104</w:t>
            </w:r>
          </w:p>
        </w:tc>
        <w:tc>
          <w:tcPr>
            <w:tcW w:w="1599" w:type="dxa"/>
            <w:shd w:val="clear" w:color="auto" w:fill="auto"/>
            <w:vAlign w:val="center"/>
          </w:tcPr>
          <w:p w14:paraId="2D8C9F8A"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 xml:space="preserve">Male </w:t>
            </w:r>
          </w:p>
        </w:tc>
        <w:tc>
          <w:tcPr>
            <w:tcW w:w="1426" w:type="dxa"/>
            <w:shd w:val="clear" w:color="auto" w:fill="auto"/>
            <w:vAlign w:val="center"/>
          </w:tcPr>
          <w:p w14:paraId="06D13B04"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50</w:t>
            </w:r>
          </w:p>
        </w:tc>
        <w:tc>
          <w:tcPr>
            <w:tcW w:w="1088" w:type="dxa"/>
            <w:gridSpan w:val="2"/>
            <w:shd w:val="clear" w:color="auto" w:fill="auto"/>
            <w:vAlign w:val="center"/>
          </w:tcPr>
          <w:p w14:paraId="23D1BFAD" w14:textId="77777777" w:rsidR="000A0D6B" w:rsidRDefault="00C7051B">
            <w:pPr>
              <w:rPr>
                <w:rFonts w:ascii="Arial" w:eastAsia="Arial" w:hAnsi="Arial" w:cs="Arial"/>
                <w:color w:val="000000"/>
                <w:sz w:val="22"/>
                <w:szCs w:val="22"/>
              </w:rPr>
            </w:pPr>
            <w:r>
              <w:rPr>
                <w:rFonts w:ascii="Arial" w:eastAsia="Arial" w:hAnsi="Arial" w:cs="Arial"/>
                <w:sz w:val="22"/>
                <w:szCs w:val="22"/>
              </w:rPr>
              <w:t>Back</w:t>
            </w:r>
          </w:p>
        </w:tc>
        <w:tc>
          <w:tcPr>
            <w:tcW w:w="990" w:type="dxa"/>
            <w:shd w:val="clear" w:color="auto" w:fill="auto"/>
            <w:vAlign w:val="center"/>
          </w:tcPr>
          <w:p w14:paraId="40B324AB"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304</w:t>
            </w:r>
          </w:p>
        </w:tc>
        <w:tc>
          <w:tcPr>
            <w:tcW w:w="1591" w:type="dxa"/>
            <w:gridSpan w:val="2"/>
            <w:shd w:val="clear" w:color="auto" w:fill="auto"/>
            <w:vAlign w:val="center"/>
          </w:tcPr>
          <w:p w14:paraId="33927F46"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w:t>
            </w:r>
          </w:p>
        </w:tc>
        <w:tc>
          <w:tcPr>
            <w:tcW w:w="1215" w:type="dxa"/>
            <w:shd w:val="clear" w:color="auto" w:fill="auto"/>
            <w:vAlign w:val="center"/>
          </w:tcPr>
          <w:p w14:paraId="16298164"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50</w:t>
            </w:r>
          </w:p>
        </w:tc>
        <w:tc>
          <w:tcPr>
            <w:tcW w:w="1146" w:type="dxa"/>
            <w:gridSpan w:val="2"/>
            <w:shd w:val="clear" w:color="auto" w:fill="auto"/>
            <w:vAlign w:val="center"/>
          </w:tcPr>
          <w:p w14:paraId="51558E74"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Breast</w:t>
            </w:r>
          </w:p>
        </w:tc>
      </w:tr>
      <w:tr w:rsidR="000A0D6B" w14:paraId="2B8DB3C3" w14:textId="77777777">
        <w:trPr>
          <w:gridAfter w:val="1"/>
          <w:wAfter w:w="27" w:type="dxa"/>
          <w:trHeight w:val="340"/>
          <w:jc w:val="center"/>
        </w:trPr>
        <w:tc>
          <w:tcPr>
            <w:tcW w:w="846" w:type="dxa"/>
            <w:shd w:val="clear" w:color="auto" w:fill="auto"/>
            <w:vAlign w:val="center"/>
          </w:tcPr>
          <w:p w14:paraId="68B34A35"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105</w:t>
            </w:r>
          </w:p>
        </w:tc>
        <w:tc>
          <w:tcPr>
            <w:tcW w:w="1599" w:type="dxa"/>
            <w:shd w:val="clear" w:color="auto" w:fill="auto"/>
            <w:vAlign w:val="center"/>
          </w:tcPr>
          <w:p w14:paraId="4132D016"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 xml:space="preserve">Female </w:t>
            </w:r>
          </w:p>
        </w:tc>
        <w:tc>
          <w:tcPr>
            <w:tcW w:w="1426" w:type="dxa"/>
            <w:shd w:val="clear" w:color="auto" w:fill="auto"/>
            <w:vAlign w:val="center"/>
          </w:tcPr>
          <w:p w14:paraId="5565A6FF"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50</w:t>
            </w:r>
          </w:p>
        </w:tc>
        <w:tc>
          <w:tcPr>
            <w:tcW w:w="1088" w:type="dxa"/>
            <w:gridSpan w:val="2"/>
            <w:shd w:val="clear" w:color="auto" w:fill="auto"/>
            <w:vAlign w:val="center"/>
          </w:tcPr>
          <w:p w14:paraId="37C457A8"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Back</w:t>
            </w:r>
          </w:p>
        </w:tc>
        <w:tc>
          <w:tcPr>
            <w:tcW w:w="990" w:type="dxa"/>
            <w:shd w:val="clear" w:color="auto" w:fill="auto"/>
            <w:vAlign w:val="center"/>
          </w:tcPr>
          <w:p w14:paraId="0263ABC4"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305</w:t>
            </w:r>
          </w:p>
        </w:tc>
        <w:tc>
          <w:tcPr>
            <w:tcW w:w="1591" w:type="dxa"/>
            <w:gridSpan w:val="2"/>
            <w:shd w:val="clear" w:color="auto" w:fill="auto"/>
            <w:vAlign w:val="center"/>
          </w:tcPr>
          <w:p w14:paraId="44C1289D"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Male</w:t>
            </w:r>
          </w:p>
        </w:tc>
        <w:tc>
          <w:tcPr>
            <w:tcW w:w="1215" w:type="dxa"/>
            <w:shd w:val="clear" w:color="auto" w:fill="auto"/>
            <w:vAlign w:val="center"/>
          </w:tcPr>
          <w:p w14:paraId="413FE189"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50</w:t>
            </w:r>
          </w:p>
        </w:tc>
        <w:tc>
          <w:tcPr>
            <w:tcW w:w="1146" w:type="dxa"/>
            <w:gridSpan w:val="2"/>
            <w:shd w:val="clear" w:color="auto" w:fill="auto"/>
            <w:vAlign w:val="center"/>
          </w:tcPr>
          <w:p w14:paraId="4ABC0EB9"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Breast</w:t>
            </w:r>
          </w:p>
        </w:tc>
      </w:tr>
      <w:tr w:rsidR="000A0D6B" w14:paraId="4EF43785" w14:textId="77777777">
        <w:trPr>
          <w:gridAfter w:val="1"/>
          <w:wAfter w:w="27" w:type="dxa"/>
          <w:trHeight w:val="340"/>
          <w:jc w:val="center"/>
        </w:trPr>
        <w:tc>
          <w:tcPr>
            <w:tcW w:w="846" w:type="dxa"/>
            <w:shd w:val="clear" w:color="auto" w:fill="auto"/>
            <w:vAlign w:val="center"/>
          </w:tcPr>
          <w:p w14:paraId="76361089"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106</w:t>
            </w:r>
          </w:p>
        </w:tc>
        <w:tc>
          <w:tcPr>
            <w:tcW w:w="1599" w:type="dxa"/>
            <w:shd w:val="clear" w:color="auto" w:fill="auto"/>
            <w:vAlign w:val="center"/>
          </w:tcPr>
          <w:p w14:paraId="132549AA"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 xml:space="preserve">Male </w:t>
            </w:r>
          </w:p>
        </w:tc>
        <w:tc>
          <w:tcPr>
            <w:tcW w:w="1426" w:type="dxa"/>
            <w:shd w:val="clear" w:color="auto" w:fill="auto"/>
            <w:vAlign w:val="center"/>
          </w:tcPr>
          <w:p w14:paraId="1887B5D5"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200</w:t>
            </w:r>
          </w:p>
        </w:tc>
        <w:tc>
          <w:tcPr>
            <w:tcW w:w="1088" w:type="dxa"/>
            <w:gridSpan w:val="2"/>
            <w:shd w:val="clear" w:color="auto" w:fill="auto"/>
            <w:vAlign w:val="center"/>
          </w:tcPr>
          <w:p w14:paraId="29577343" w14:textId="77777777" w:rsidR="000A0D6B" w:rsidRDefault="00C7051B">
            <w:pPr>
              <w:rPr>
                <w:rFonts w:ascii="Arial" w:eastAsia="Arial" w:hAnsi="Arial" w:cs="Arial"/>
                <w:color w:val="000000"/>
                <w:sz w:val="22"/>
                <w:szCs w:val="22"/>
              </w:rPr>
            </w:pPr>
            <w:r>
              <w:rPr>
                <w:rFonts w:ascii="Arial" w:eastAsia="Arial" w:hAnsi="Arial" w:cs="Arial"/>
                <w:sz w:val="22"/>
                <w:szCs w:val="22"/>
              </w:rPr>
              <w:t>Breast</w:t>
            </w:r>
          </w:p>
        </w:tc>
        <w:tc>
          <w:tcPr>
            <w:tcW w:w="990" w:type="dxa"/>
            <w:shd w:val="clear" w:color="auto" w:fill="auto"/>
            <w:vAlign w:val="center"/>
          </w:tcPr>
          <w:p w14:paraId="1AEDA4BD"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306</w:t>
            </w:r>
          </w:p>
        </w:tc>
        <w:tc>
          <w:tcPr>
            <w:tcW w:w="1591" w:type="dxa"/>
            <w:gridSpan w:val="2"/>
            <w:shd w:val="clear" w:color="auto" w:fill="auto"/>
            <w:vAlign w:val="center"/>
          </w:tcPr>
          <w:p w14:paraId="29D5A082"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w:t>
            </w:r>
          </w:p>
        </w:tc>
        <w:tc>
          <w:tcPr>
            <w:tcW w:w="1215" w:type="dxa"/>
            <w:shd w:val="clear" w:color="auto" w:fill="auto"/>
            <w:vAlign w:val="center"/>
          </w:tcPr>
          <w:p w14:paraId="037B5766"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200</w:t>
            </w:r>
          </w:p>
        </w:tc>
        <w:tc>
          <w:tcPr>
            <w:tcW w:w="1146" w:type="dxa"/>
            <w:gridSpan w:val="2"/>
            <w:shd w:val="clear" w:color="auto" w:fill="auto"/>
            <w:vAlign w:val="center"/>
          </w:tcPr>
          <w:p w14:paraId="2DD49210"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Back</w:t>
            </w:r>
          </w:p>
        </w:tc>
      </w:tr>
      <w:tr w:rsidR="000A0D6B" w14:paraId="77C7282B" w14:textId="77777777">
        <w:trPr>
          <w:gridAfter w:val="1"/>
          <w:wAfter w:w="27" w:type="dxa"/>
          <w:trHeight w:val="340"/>
          <w:jc w:val="center"/>
        </w:trPr>
        <w:tc>
          <w:tcPr>
            <w:tcW w:w="846" w:type="dxa"/>
            <w:shd w:val="clear" w:color="auto" w:fill="auto"/>
            <w:vAlign w:val="center"/>
          </w:tcPr>
          <w:p w14:paraId="0A02BCA4"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107</w:t>
            </w:r>
          </w:p>
        </w:tc>
        <w:tc>
          <w:tcPr>
            <w:tcW w:w="1599" w:type="dxa"/>
            <w:shd w:val="clear" w:color="auto" w:fill="auto"/>
            <w:vAlign w:val="center"/>
          </w:tcPr>
          <w:p w14:paraId="260B9275"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w:t>
            </w:r>
          </w:p>
        </w:tc>
        <w:tc>
          <w:tcPr>
            <w:tcW w:w="1426" w:type="dxa"/>
            <w:shd w:val="clear" w:color="auto" w:fill="auto"/>
            <w:vAlign w:val="center"/>
          </w:tcPr>
          <w:p w14:paraId="24FE52CB"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200</w:t>
            </w:r>
          </w:p>
        </w:tc>
        <w:tc>
          <w:tcPr>
            <w:tcW w:w="1088" w:type="dxa"/>
            <w:gridSpan w:val="2"/>
            <w:shd w:val="clear" w:color="auto" w:fill="auto"/>
            <w:vAlign w:val="center"/>
          </w:tcPr>
          <w:p w14:paraId="4BBB09BE" w14:textId="77777777" w:rsidR="000A0D6B" w:rsidRDefault="00C7051B">
            <w:pPr>
              <w:rPr>
                <w:rFonts w:ascii="Arial" w:eastAsia="Arial" w:hAnsi="Arial" w:cs="Arial"/>
                <w:sz w:val="22"/>
                <w:szCs w:val="22"/>
              </w:rPr>
            </w:pPr>
            <w:r>
              <w:rPr>
                <w:rFonts w:ascii="Arial" w:eastAsia="Arial" w:hAnsi="Arial" w:cs="Arial"/>
                <w:color w:val="000000"/>
                <w:sz w:val="22"/>
                <w:szCs w:val="22"/>
              </w:rPr>
              <w:t>Fly</w:t>
            </w:r>
          </w:p>
        </w:tc>
        <w:tc>
          <w:tcPr>
            <w:tcW w:w="990" w:type="dxa"/>
            <w:shd w:val="clear" w:color="auto" w:fill="auto"/>
            <w:vAlign w:val="center"/>
          </w:tcPr>
          <w:p w14:paraId="61718940"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307</w:t>
            </w:r>
          </w:p>
        </w:tc>
        <w:tc>
          <w:tcPr>
            <w:tcW w:w="1591" w:type="dxa"/>
            <w:gridSpan w:val="2"/>
            <w:shd w:val="clear" w:color="auto" w:fill="auto"/>
            <w:vAlign w:val="center"/>
          </w:tcPr>
          <w:p w14:paraId="5BAB442D"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 xml:space="preserve">Male </w:t>
            </w:r>
          </w:p>
        </w:tc>
        <w:tc>
          <w:tcPr>
            <w:tcW w:w="1215" w:type="dxa"/>
            <w:shd w:val="clear" w:color="auto" w:fill="auto"/>
            <w:vAlign w:val="center"/>
          </w:tcPr>
          <w:p w14:paraId="546349B7"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200</w:t>
            </w:r>
          </w:p>
        </w:tc>
        <w:tc>
          <w:tcPr>
            <w:tcW w:w="1146" w:type="dxa"/>
            <w:gridSpan w:val="2"/>
            <w:shd w:val="clear" w:color="auto" w:fill="auto"/>
            <w:vAlign w:val="center"/>
          </w:tcPr>
          <w:p w14:paraId="000FC362"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Fly</w:t>
            </w:r>
          </w:p>
        </w:tc>
      </w:tr>
      <w:tr w:rsidR="000A0D6B" w14:paraId="24BE47C0" w14:textId="77777777">
        <w:trPr>
          <w:gridAfter w:val="1"/>
          <w:wAfter w:w="27" w:type="dxa"/>
          <w:trHeight w:val="340"/>
          <w:jc w:val="center"/>
        </w:trPr>
        <w:tc>
          <w:tcPr>
            <w:tcW w:w="846" w:type="dxa"/>
            <w:shd w:val="clear" w:color="auto" w:fill="auto"/>
            <w:vAlign w:val="center"/>
          </w:tcPr>
          <w:p w14:paraId="2E5CE1D9"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108</w:t>
            </w:r>
          </w:p>
        </w:tc>
        <w:tc>
          <w:tcPr>
            <w:tcW w:w="1599" w:type="dxa"/>
            <w:shd w:val="clear" w:color="auto" w:fill="auto"/>
            <w:vAlign w:val="center"/>
          </w:tcPr>
          <w:p w14:paraId="3C511C6C" w14:textId="77777777" w:rsidR="000A0D6B" w:rsidRDefault="00C7051B">
            <w:pPr>
              <w:rPr>
                <w:rFonts w:ascii="Arial" w:eastAsia="Arial" w:hAnsi="Arial" w:cs="Arial"/>
                <w:color w:val="000000"/>
                <w:sz w:val="22"/>
                <w:szCs w:val="22"/>
              </w:rPr>
            </w:pPr>
            <w:r>
              <w:rPr>
                <w:rFonts w:ascii="Arial" w:eastAsia="Arial" w:hAnsi="Arial" w:cs="Arial"/>
                <w:sz w:val="22"/>
                <w:szCs w:val="22"/>
              </w:rPr>
              <w:t>Male</w:t>
            </w:r>
          </w:p>
        </w:tc>
        <w:tc>
          <w:tcPr>
            <w:tcW w:w="1426" w:type="dxa"/>
            <w:shd w:val="clear" w:color="auto" w:fill="auto"/>
            <w:vAlign w:val="center"/>
          </w:tcPr>
          <w:p w14:paraId="0EBC25DE"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200</w:t>
            </w:r>
          </w:p>
        </w:tc>
        <w:tc>
          <w:tcPr>
            <w:tcW w:w="1088" w:type="dxa"/>
            <w:gridSpan w:val="2"/>
            <w:shd w:val="clear" w:color="auto" w:fill="auto"/>
            <w:vAlign w:val="center"/>
          </w:tcPr>
          <w:p w14:paraId="630565D3" w14:textId="77777777" w:rsidR="000A0D6B" w:rsidRDefault="00C7051B">
            <w:pPr>
              <w:rPr>
                <w:rFonts w:ascii="Arial" w:eastAsia="Arial" w:hAnsi="Arial" w:cs="Arial"/>
                <w:color w:val="000000"/>
                <w:sz w:val="22"/>
                <w:szCs w:val="22"/>
              </w:rPr>
            </w:pPr>
            <w:r>
              <w:rPr>
                <w:rFonts w:ascii="Arial" w:eastAsia="Arial" w:hAnsi="Arial" w:cs="Arial"/>
                <w:sz w:val="22"/>
                <w:szCs w:val="22"/>
              </w:rPr>
              <w:t>Free</w:t>
            </w:r>
          </w:p>
        </w:tc>
        <w:tc>
          <w:tcPr>
            <w:tcW w:w="990" w:type="dxa"/>
            <w:shd w:val="clear" w:color="auto" w:fill="auto"/>
            <w:vAlign w:val="center"/>
          </w:tcPr>
          <w:p w14:paraId="612047FC"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308</w:t>
            </w:r>
          </w:p>
        </w:tc>
        <w:tc>
          <w:tcPr>
            <w:tcW w:w="1591" w:type="dxa"/>
            <w:gridSpan w:val="2"/>
            <w:shd w:val="clear" w:color="auto" w:fill="auto"/>
            <w:vAlign w:val="center"/>
          </w:tcPr>
          <w:p w14:paraId="2E7683D0" w14:textId="77777777" w:rsidR="000A0D6B" w:rsidRDefault="00C7051B">
            <w:pPr>
              <w:rPr>
                <w:rFonts w:ascii="Arial" w:eastAsia="Arial" w:hAnsi="Arial" w:cs="Arial"/>
                <w:color w:val="000000"/>
                <w:sz w:val="22"/>
                <w:szCs w:val="22"/>
              </w:rPr>
            </w:pPr>
            <w:r>
              <w:rPr>
                <w:rFonts w:ascii="Arial" w:eastAsia="Arial" w:hAnsi="Arial" w:cs="Arial"/>
                <w:sz w:val="22"/>
                <w:szCs w:val="22"/>
              </w:rPr>
              <w:t>Female</w:t>
            </w:r>
          </w:p>
        </w:tc>
        <w:tc>
          <w:tcPr>
            <w:tcW w:w="1215" w:type="dxa"/>
            <w:shd w:val="clear" w:color="auto" w:fill="auto"/>
            <w:vAlign w:val="center"/>
          </w:tcPr>
          <w:p w14:paraId="13AB804E"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200</w:t>
            </w:r>
          </w:p>
        </w:tc>
        <w:tc>
          <w:tcPr>
            <w:tcW w:w="1146" w:type="dxa"/>
            <w:gridSpan w:val="2"/>
            <w:shd w:val="clear" w:color="auto" w:fill="auto"/>
            <w:vAlign w:val="center"/>
          </w:tcPr>
          <w:p w14:paraId="3565FD97" w14:textId="77777777" w:rsidR="000A0D6B" w:rsidRDefault="00C7051B">
            <w:pPr>
              <w:rPr>
                <w:rFonts w:ascii="Arial" w:eastAsia="Arial" w:hAnsi="Arial" w:cs="Arial"/>
                <w:color w:val="000000"/>
                <w:sz w:val="22"/>
                <w:szCs w:val="22"/>
              </w:rPr>
            </w:pPr>
            <w:r>
              <w:rPr>
                <w:rFonts w:ascii="Arial" w:eastAsia="Arial" w:hAnsi="Arial" w:cs="Arial"/>
                <w:sz w:val="22"/>
                <w:szCs w:val="22"/>
              </w:rPr>
              <w:t>Free</w:t>
            </w:r>
          </w:p>
        </w:tc>
      </w:tr>
      <w:tr w:rsidR="000A0D6B" w14:paraId="014D6273" w14:textId="77777777">
        <w:trPr>
          <w:gridAfter w:val="1"/>
          <w:wAfter w:w="27" w:type="dxa"/>
          <w:trHeight w:val="20"/>
          <w:jc w:val="center"/>
        </w:trPr>
        <w:tc>
          <w:tcPr>
            <w:tcW w:w="4959" w:type="dxa"/>
            <w:gridSpan w:val="5"/>
            <w:shd w:val="clear" w:color="auto" w:fill="auto"/>
          </w:tcPr>
          <w:p w14:paraId="32D34593" w14:textId="77777777" w:rsidR="000A0D6B" w:rsidRDefault="00C7051B">
            <w:pPr>
              <w:spacing w:before="60" w:after="60"/>
              <w:jc w:val="center"/>
              <w:rPr>
                <w:rFonts w:ascii="Arial" w:eastAsia="Arial" w:hAnsi="Arial" w:cs="Arial"/>
                <w:b/>
                <w:color w:val="3366FF"/>
                <w:sz w:val="22"/>
                <w:szCs w:val="22"/>
              </w:rPr>
            </w:pPr>
            <w:r>
              <w:rPr>
                <w:rFonts w:ascii="Arial" w:eastAsia="Arial" w:hAnsi="Arial" w:cs="Arial"/>
                <w:b/>
                <w:color w:val="3366FF"/>
                <w:sz w:val="22"/>
                <w:szCs w:val="22"/>
              </w:rPr>
              <w:t>Session 2 27</w:t>
            </w:r>
            <w:r>
              <w:rPr>
                <w:rFonts w:ascii="Arial" w:eastAsia="Arial" w:hAnsi="Arial" w:cs="Arial"/>
                <w:b/>
                <w:color w:val="3366FF"/>
                <w:sz w:val="22"/>
                <w:szCs w:val="22"/>
                <w:vertAlign w:val="superscript"/>
              </w:rPr>
              <w:t>th</w:t>
            </w:r>
            <w:r>
              <w:rPr>
                <w:rFonts w:ascii="Arial" w:eastAsia="Arial" w:hAnsi="Arial" w:cs="Arial"/>
                <w:b/>
                <w:color w:val="3366FF"/>
                <w:sz w:val="22"/>
                <w:szCs w:val="22"/>
              </w:rPr>
              <w:t xml:space="preserve"> November</w:t>
            </w:r>
          </w:p>
        </w:tc>
        <w:tc>
          <w:tcPr>
            <w:tcW w:w="4942" w:type="dxa"/>
            <w:gridSpan w:val="6"/>
            <w:shd w:val="clear" w:color="auto" w:fill="auto"/>
          </w:tcPr>
          <w:p w14:paraId="6E20F469" w14:textId="77777777" w:rsidR="000A0D6B" w:rsidRDefault="00C7051B">
            <w:pPr>
              <w:spacing w:before="60" w:after="60"/>
              <w:jc w:val="center"/>
              <w:rPr>
                <w:rFonts w:ascii="Arial" w:eastAsia="Arial" w:hAnsi="Arial" w:cs="Arial"/>
                <w:b/>
                <w:color w:val="3366FF"/>
                <w:sz w:val="22"/>
                <w:szCs w:val="22"/>
              </w:rPr>
            </w:pPr>
            <w:r>
              <w:rPr>
                <w:rFonts w:ascii="Arial" w:eastAsia="Arial" w:hAnsi="Arial" w:cs="Arial"/>
                <w:b/>
                <w:color w:val="3366FF"/>
                <w:sz w:val="22"/>
                <w:szCs w:val="22"/>
              </w:rPr>
              <w:t>Session 4 28</w:t>
            </w:r>
            <w:r>
              <w:rPr>
                <w:rFonts w:ascii="Arial" w:eastAsia="Arial" w:hAnsi="Arial" w:cs="Arial"/>
                <w:b/>
                <w:color w:val="3366FF"/>
                <w:sz w:val="22"/>
                <w:szCs w:val="22"/>
                <w:vertAlign w:val="superscript"/>
              </w:rPr>
              <w:t>th</w:t>
            </w:r>
            <w:r>
              <w:rPr>
                <w:rFonts w:ascii="Arial" w:eastAsia="Arial" w:hAnsi="Arial" w:cs="Arial"/>
                <w:b/>
                <w:color w:val="3366FF"/>
                <w:sz w:val="22"/>
                <w:szCs w:val="22"/>
              </w:rPr>
              <w:t xml:space="preserve"> November</w:t>
            </w:r>
          </w:p>
        </w:tc>
      </w:tr>
      <w:tr w:rsidR="000A0D6B" w14:paraId="0B462A5E" w14:textId="77777777">
        <w:trPr>
          <w:gridAfter w:val="1"/>
          <w:wAfter w:w="27" w:type="dxa"/>
          <w:trHeight w:val="20"/>
          <w:jc w:val="center"/>
        </w:trPr>
        <w:tc>
          <w:tcPr>
            <w:tcW w:w="2445" w:type="dxa"/>
            <w:gridSpan w:val="2"/>
            <w:shd w:val="clear" w:color="auto" w:fill="auto"/>
          </w:tcPr>
          <w:p w14:paraId="10C68476" w14:textId="77777777" w:rsidR="000A0D6B" w:rsidRDefault="00C7051B">
            <w:pPr>
              <w:spacing w:before="60" w:after="60"/>
              <w:rPr>
                <w:rFonts w:ascii="Arial" w:eastAsia="Arial" w:hAnsi="Arial" w:cs="Arial"/>
                <w:color w:val="000000"/>
                <w:sz w:val="22"/>
                <w:szCs w:val="22"/>
              </w:rPr>
            </w:pPr>
            <w:r>
              <w:rPr>
                <w:rFonts w:ascii="Arial" w:eastAsia="Arial" w:hAnsi="Arial" w:cs="Arial"/>
                <w:color w:val="000000"/>
                <w:sz w:val="22"/>
                <w:szCs w:val="22"/>
              </w:rPr>
              <w:t>Warm-up: TBC</w:t>
            </w:r>
          </w:p>
        </w:tc>
        <w:tc>
          <w:tcPr>
            <w:tcW w:w="2514" w:type="dxa"/>
            <w:gridSpan w:val="3"/>
            <w:shd w:val="clear" w:color="auto" w:fill="auto"/>
          </w:tcPr>
          <w:p w14:paraId="2AD45C91" w14:textId="77777777" w:rsidR="000A0D6B" w:rsidRDefault="00C7051B">
            <w:pPr>
              <w:spacing w:before="60" w:after="60"/>
              <w:rPr>
                <w:rFonts w:ascii="Arial" w:eastAsia="Arial" w:hAnsi="Arial" w:cs="Arial"/>
                <w:color w:val="000000"/>
                <w:sz w:val="22"/>
                <w:szCs w:val="22"/>
              </w:rPr>
            </w:pPr>
            <w:r>
              <w:rPr>
                <w:rFonts w:ascii="Arial" w:eastAsia="Arial" w:hAnsi="Arial" w:cs="Arial"/>
                <w:color w:val="000000"/>
                <w:sz w:val="22"/>
                <w:szCs w:val="22"/>
              </w:rPr>
              <w:t>Start: TBC</w:t>
            </w:r>
          </w:p>
        </w:tc>
        <w:tc>
          <w:tcPr>
            <w:tcW w:w="2581" w:type="dxa"/>
            <w:gridSpan w:val="3"/>
            <w:shd w:val="clear" w:color="auto" w:fill="auto"/>
          </w:tcPr>
          <w:p w14:paraId="2FEFE069" w14:textId="77777777" w:rsidR="000A0D6B" w:rsidRDefault="00C7051B">
            <w:pPr>
              <w:spacing w:before="60" w:after="60"/>
              <w:rPr>
                <w:rFonts w:ascii="Arial" w:eastAsia="Arial" w:hAnsi="Arial" w:cs="Arial"/>
                <w:color w:val="000000"/>
                <w:sz w:val="22"/>
                <w:szCs w:val="22"/>
              </w:rPr>
            </w:pPr>
            <w:r>
              <w:rPr>
                <w:rFonts w:ascii="Arial" w:eastAsia="Arial" w:hAnsi="Arial" w:cs="Arial"/>
                <w:color w:val="000000"/>
                <w:sz w:val="22"/>
                <w:szCs w:val="22"/>
              </w:rPr>
              <w:t>Warm-up: TBC</w:t>
            </w:r>
          </w:p>
        </w:tc>
        <w:tc>
          <w:tcPr>
            <w:tcW w:w="2361" w:type="dxa"/>
            <w:gridSpan w:val="3"/>
            <w:shd w:val="clear" w:color="auto" w:fill="auto"/>
          </w:tcPr>
          <w:p w14:paraId="2080E10B" w14:textId="77777777" w:rsidR="000A0D6B" w:rsidRDefault="00C7051B">
            <w:pPr>
              <w:spacing w:before="60" w:after="60"/>
              <w:rPr>
                <w:rFonts w:ascii="Arial" w:eastAsia="Arial" w:hAnsi="Arial" w:cs="Arial"/>
                <w:color w:val="000000"/>
                <w:sz w:val="22"/>
                <w:szCs w:val="22"/>
              </w:rPr>
            </w:pPr>
            <w:r>
              <w:rPr>
                <w:rFonts w:ascii="Arial" w:eastAsia="Arial" w:hAnsi="Arial" w:cs="Arial"/>
                <w:color w:val="000000"/>
                <w:sz w:val="22"/>
                <w:szCs w:val="22"/>
              </w:rPr>
              <w:t>Start: TBC</w:t>
            </w:r>
          </w:p>
        </w:tc>
      </w:tr>
      <w:tr w:rsidR="000A0D6B" w14:paraId="2449D76F" w14:textId="77777777">
        <w:trPr>
          <w:trHeight w:val="20"/>
          <w:jc w:val="center"/>
        </w:trPr>
        <w:tc>
          <w:tcPr>
            <w:tcW w:w="846" w:type="dxa"/>
            <w:shd w:val="clear" w:color="auto" w:fill="auto"/>
          </w:tcPr>
          <w:p w14:paraId="1DD41F4C" w14:textId="77777777" w:rsidR="000A0D6B" w:rsidRDefault="00C7051B">
            <w:pPr>
              <w:spacing w:before="60" w:after="60"/>
              <w:jc w:val="center"/>
              <w:rPr>
                <w:rFonts w:ascii="Arial" w:eastAsia="Arial" w:hAnsi="Arial" w:cs="Arial"/>
                <w:b/>
                <w:color w:val="000000"/>
                <w:sz w:val="22"/>
                <w:szCs w:val="22"/>
              </w:rPr>
            </w:pPr>
            <w:r>
              <w:rPr>
                <w:rFonts w:ascii="Arial" w:eastAsia="Arial" w:hAnsi="Arial" w:cs="Arial"/>
                <w:b/>
                <w:color w:val="000000"/>
                <w:sz w:val="22"/>
                <w:szCs w:val="22"/>
              </w:rPr>
              <w:t>Event</w:t>
            </w:r>
          </w:p>
        </w:tc>
        <w:tc>
          <w:tcPr>
            <w:tcW w:w="1599" w:type="dxa"/>
            <w:shd w:val="clear" w:color="auto" w:fill="auto"/>
          </w:tcPr>
          <w:p w14:paraId="6DC158D9" w14:textId="77777777" w:rsidR="000A0D6B" w:rsidRDefault="00C7051B">
            <w:pPr>
              <w:spacing w:before="60" w:after="60"/>
              <w:rPr>
                <w:rFonts w:ascii="Arial" w:eastAsia="Arial" w:hAnsi="Arial" w:cs="Arial"/>
                <w:b/>
                <w:color w:val="000000"/>
                <w:sz w:val="22"/>
                <w:szCs w:val="22"/>
              </w:rPr>
            </w:pPr>
            <w:r>
              <w:rPr>
                <w:rFonts w:ascii="Arial" w:eastAsia="Arial" w:hAnsi="Arial" w:cs="Arial"/>
                <w:b/>
                <w:color w:val="000000"/>
                <w:sz w:val="22"/>
                <w:szCs w:val="22"/>
              </w:rPr>
              <w:t>Male/Female</w:t>
            </w:r>
          </w:p>
        </w:tc>
        <w:tc>
          <w:tcPr>
            <w:tcW w:w="1442" w:type="dxa"/>
            <w:gridSpan w:val="2"/>
            <w:shd w:val="clear" w:color="auto" w:fill="auto"/>
          </w:tcPr>
          <w:p w14:paraId="2D7A61CD" w14:textId="77777777" w:rsidR="000A0D6B" w:rsidRDefault="00C7051B">
            <w:pPr>
              <w:spacing w:before="60" w:after="60"/>
              <w:rPr>
                <w:rFonts w:ascii="Arial" w:eastAsia="Arial" w:hAnsi="Arial" w:cs="Arial"/>
                <w:b/>
                <w:sz w:val="22"/>
                <w:szCs w:val="22"/>
              </w:rPr>
            </w:pPr>
            <w:r>
              <w:rPr>
                <w:rFonts w:ascii="Arial" w:eastAsia="Arial" w:hAnsi="Arial" w:cs="Arial"/>
                <w:b/>
                <w:sz w:val="22"/>
                <w:szCs w:val="22"/>
              </w:rPr>
              <w:t>Distance</w:t>
            </w:r>
          </w:p>
        </w:tc>
        <w:tc>
          <w:tcPr>
            <w:tcW w:w="1072" w:type="dxa"/>
            <w:shd w:val="clear" w:color="auto" w:fill="auto"/>
          </w:tcPr>
          <w:p w14:paraId="4B06B2FD" w14:textId="77777777" w:rsidR="000A0D6B" w:rsidRDefault="00C7051B">
            <w:pPr>
              <w:spacing w:before="60" w:after="60"/>
              <w:rPr>
                <w:rFonts w:ascii="Arial" w:eastAsia="Arial" w:hAnsi="Arial" w:cs="Arial"/>
                <w:b/>
                <w:sz w:val="22"/>
                <w:szCs w:val="22"/>
              </w:rPr>
            </w:pPr>
            <w:r>
              <w:rPr>
                <w:rFonts w:ascii="Arial" w:eastAsia="Arial" w:hAnsi="Arial" w:cs="Arial"/>
                <w:b/>
                <w:sz w:val="22"/>
                <w:szCs w:val="22"/>
              </w:rPr>
              <w:t>Stroke</w:t>
            </w:r>
          </w:p>
        </w:tc>
        <w:tc>
          <w:tcPr>
            <w:tcW w:w="1006" w:type="dxa"/>
            <w:gridSpan w:val="2"/>
            <w:shd w:val="clear" w:color="auto" w:fill="auto"/>
          </w:tcPr>
          <w:p w14:paraId="5B0D729E" w14:textId="77777777" w:rsidR="000A0D6B" w:rsidRDefault="00C7051B">
            <w:pPr>
              <w:spacing w:before="60" w:after="60"/>
              <w:jc w:val="center"/>
              <w:rPr>
                <w:rFonts w:ascii="Arial" w:eastAsia="Arial" w:hAnsi="Arial" w:cs="Arial"/>
                <w:b/>
                <w:color w:val="000000"/>
                <w:sz w:val="22"/>
                <w:szCs w:val="22"/>
              </w:rPr>
            </w:pPr>
            <w:r>
              <w:rPr>
                <w:rFonts w:ascii="Arial" w:eastAsia="Arial" w:hAnsi="Arial" w:cs="Arial"/>
                <w:b/>
                <w:color w:val="000000"/>
                <w:sz w:val="22"/>
                <w:szCs w:val="22"/>
              </w:rPr>
              <w:t>Event</w:t>
            </w:r>
          </w:p>
        </w:tc>
        <w:tc>
          <w:tcPr>
            <w:tcW w:w="1575" w:type="dxa"/>
            <w:shd w:val="clear" w:color="auto" w:fill="auto"/>
          </w:tcPr>
          <w:p w14:paraId="2DF30804" w14:textId="77777777" w:rsidR="000A0D6B" w:rsidRDefault="00C7051B">
            <w:pPr>
              <w:spacing w:before="60" w:after="60"/>
              <w:rPr>
                <w:rFonts w:ascii="Arial" w:eastAsia="Arial" w:hAnsi="Arial" w:cs="Arial"/>
                <w:b/>
                <w:color w:val="000000"/>
                <w:sz w:val="22"/>
                <w:szCs w:val="22"/>
              </w:rPr>
            </w:pPr>
            <w:r>
              <w:rPr>
                <w:rFonts w:ascii="Arial" w:eastAsia="Arial" w:hAnsi="Arial" w:cs="Arial"/>
                <w:b/>
                <w:color w:val="000000"/>
                <w:sz w:val="22"/>
                <w:szCs w:val="22"/>
              </w:rPr>
              <w:t>Male/Fema</w:t>
            </w:r>
            <w:r>
              <w:rPr>
                <w:rFonts w:ascii="Arial" w:eastAsia="Arial" w:hAnsi="Arial" w:cs="Arial"/>
                <w:b/>
                <w:sz w:val="22"/>
                <w:szCs w:val="22"/>
              </w:rPr>
              <w:t>l</w:t>
            </w:r>
            <w:r>
              <w:rPr>
                <w:rFonts w:ascii="Arial" w:eastAsia="Arial" w:hAnsi="Arial" w:cs="Arial"/>
                <w:b/>
                <w:color w:val="000000"/>
                <w:sz w:val="22"/>
                <w:szCs w:val="22"/>
              </w:rPr>
              <w:t>e</w:t>
            </w:r>
          </w:p>
        </w:tc>
        <w:tc>
          <w:tcPr>
            <w:tcW w:w="1242" w:type="dxa"/>
            <w:gridSpan w:val="2"/>
            <w:shd w:val="clear" w:color="auto" w:fill="auto"/>
          </w:tcPr>
          <w:p w14:paraId="5F875B84" w14:textId="77777777" w:rsidR="000A0D6B" w:rsidRDefault="00C7051B">
            <w:pPr>
              <w:spacing w:before="60" w:after="60"/>
              <w:rPr>
                <w:rFonts w:ascii="Arial" w:eastAsia="Arial" w:hAnsi="Arial" w:cs="Arial"/>
                <w:b/>
                <w:sz w:val="22"/>
                <w:szCs w:val="22"/>
              </w:rPr>
            </w:pPr>
            <w:r>
              <w:rPr>
                <w:rFonts w:ascii="Arial" w:eastAsia="Arial" w:hAnsi="Arial" w:cs="Arial"/>
                <w:b/>
                <w:sz w:val="22"/>
                <w:szCs w:val="22"/>
              </w:rPr>
              <w:t>Distance</w:t>
            </w:r>
          </w:p>
        </w:tc>
        <w:tc>
          <w:tcPr>
            <w:tcW w:w="1146" w:type="dxa"/>
            <w:gridSpan w:val="2"/>
            <w:shd w:val="clear" w:color="auto" w:fill="auto"/>
          </w:tcPr>
          <w:p w14:paraId="66CEBD87" w14:textId="77777777" w:rsidR="000A0D6B" w:rsidRDefault="00C7051B">
            <w:pPr>
              <w:spacing w:before="60" w:after="60"/>
              <w:rPr>
                <w:rFonts w:ascii="Arial" w:eastAsia="Arial" w:hAnsi="Arial" w:cs="Arial"/>
                <w:b/>
                <w:sz w:val="22"/>
                <w:szCs w:val="22"/>
              </w:rPr>
            </w:pPr>
            <w:r>
              <w:rPr>
                <w:rFonts w:ascii="Arial" w:eastAsia="Arial" w:hAnsi="Arial" w:cs="Arial"/>
                <w:b/>
                <w:sz w:val="22"/>
                <w:szCs w:val="22"/>
              </w:rPr>
              <w:t>Stroke</w:t>
            </w:r>
          </w:p>
        </w:tc>
      </w:tr>
      <w:tr w:rsidR="000A0D6B" w14:paraId="33686DED" w14:textId="77777777">
        <w:trPr>
          <w:trHeight w:val="340"/>
          <w:jc w:val="center"/>
        </w:trPr>
        <w:tc>
          <w:tcPr>
            <w:tcW w:w="846" w:type="dxa"/>
            <w:shd w:val="clear" w:color="auto" w:fill="auto"/>
            <w:vAlign w:val="center"/>
          </w:tcPr>
          <w:p w14:paraId="3FDA8CAC"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201</w:t>
            </w:r>
          </w:p>
        </w:tc>
        <w:tc>
          <w:tcPr>
            <w:tcW w:w="1599" w:type="dxa"/>
            <w:shd w:val="clear" w:color="auto" w:fill="auto"/>
            <w:vAlign w:val="center"/>
          </w:tcPr>
          <w:p w14:paraId="3E538A09"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Male (1</w:t>
            </w:r>
            <w:r>
              <w:rPr>
                <w:rFonts w:ascii="Arial" w:eastAsia="Arial" w:hAnsi="Arial" w:cs="Arial"/>
                <w:sz w:val="22"/>
                <w:szCs w:val="22"/>
              </w:rPr>
              <w:t>1</w:t>
            </w:r>
            <w:r>
              <w:rPr>
                <w:rFonts w:ascii="Arial" w:eastAsia="Arial" w:hAnsi="Arial" w:cs="Arial"/>
                <w:color w:val="000000"/>
                <w:sz w:val="22"/>
                <w:szCs w:val="22"/>
              </w:rPr>
              <w:t>+)</w:t>
            </w:r>
          </w:p>
        </w:tc>
        <w:tc>
          <w:tcPr>
            <w:tcW w:w="1442" w:type="dxa"/>
            <w:gridSpan w:val="2"/>
            <w:shd w:val="clear" w:color="auto" w:fill="auto"/>
            <w:vAlign w:val="center"/>
          </w:tcPr>
          <w:p w14:paraId="25E35629"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4</w:t>
            </w:r>
            <w:r>
              <w:rPr>
                <w:rFonts w:ascii="Arial" w:eastAsia="Arial" w:hAnsi="Arial" w:cs="Arial"/>
                <w:color w:val="000000"/>
                <w:sz w:val="22"/>
                <w:szCs w:val="22"/>
              </w:rPr>
              <w:t>00</w:t>
            </w:r>
          </w:p>
        </w:tc>
        <w:tc>
          <w:tcPr>
            <w:tcW w:w="1072" w:type="dxa"/>
            <w:shd w:val="clear" w:color="auto" w:fill="auto"/>
            <w:vAlign w:val="center"/>
          </w:tcPr>
          <w:p w14:paraId="1D6D2309"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Free</w:t>
            </w:r>
          </w:p>
        </w:tc>
        <w:tc>
          <w:tcPr>
            <w:tcW w:w="1006" w:type="dxa"/>
            <w:gridSpan w:val="2"/>
            <w:shd w:val="clear" w:color="auto" w:fill="auto"/>
            <w:vAlign w:val="center"/>
          </w:tcPr>
          <w:p w14:paraId="7EE5D653"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401</w:t>
            </w:r>
          </w:p>
        </w:tc>
        <w:tc>
          <w:tcPr>
            <w:tcW w:w="1575" w:type="dxa"/>
            <w:shd w:val="clear" w:color="auto" w:fill="auto"/>
            <w:vAlign w:val="center"/>
          </w:tcPr>
          <w:p w14:paraId="525C27FC"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 (1</w:t>
            </w:r>
            <w:r>
              <w:rPr>
                <w:rFonts w:ascii="Arial" w:eastAsia="Arial" w:hAnsi="Arial" w:cs="Arial"/>
                <w:sz w:val="22"/>
                <w:szCs w:val="22"/>
              </w:rPr>
              <w:t>1</w:t>
            </w:r>
            <w:r>
              <w:rPr>
                <w:rFonts w:ascii="Arial" w:eastAsia="Arial" w:hAnsi="Arial" w:cs="Arial"/>
                <w:color w:val="000000"/>
                <w:sz w:val="22"/>
                <w:szCs w:val="22"/>
              </w:rPr>
              <w:t>+)</w:t>
            </w:r>
          </w:p>
        </w:tc>
        <w:tc>
          <w:tcPr>
            <w:tcW w:w="1242" w:type="dxa"/>
            <w:gridSpan w:val="2"/>
            <w:shd w:val="clear" w:color="auto" w:fill="auto"/>
            <w:vAlign w:val="center"/>
          </w:tcPr>
          <w:p w14:paraId="3476D5E0"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4</w:t>
            </w:r>
            <w:r>
              <w:rPr>
                <w:rFonts w:ascii="Arial" w:eastAsia="Arial" w:hAnsi="Arial" w:cs="Arial"/>
                <w:color w:val="000000"/>
                <w:sz w:val="22"/>
                <w:szCs w:val="22"/>
              </w:rPr>
              <w:t>00</w:t>
            </w:r>
          </w:p>
        </w:tc>
        <w:tc>
          <w:tcPr>
            <w:tcW w:w="1146" w:type="dxa"/>
            <w:gridSpan w:val="2"/>
            <w:shd w:val="clear" w:color="auto" w:fill="auto"/>
            <w:vAlign w:val="center"/>
          </w:tcPr>
          <w:p w14:paraId="4DF7B85C"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Free</w:t>
            </w:r>
          </w:p>
        </w:tc>
      </w:tr>
      <w:tr w:rsidR="000A0D6B" w14:paraId="1C6BA596" w14:textId="77777777">
        <w:trPr>
          <w:trHeight w:val="340"/>
          <w:jc w:val="center"/>
        </w:trPr>
        <w:tc>
          <w:tcPr>
            <w:tcW w:w="846" w:type="dxa"/>
            <w:shd w:val="clear" w:color="auto" w:fill="auto"/>
            <w:vAlign w:val="center"/>
          </w:tcPr>
          <w:p w14:paraId="484DE208"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202</w:t>
            </w:r>
          </w:p>
        </w:tc>
        <w:tc>
          <w:tcPr>
            <w:tcW w:w="1599" w:type="dxa"/>
            <w:shd w:val="clear" w:color="auto" w:fill="auto"/>
            <w:vAlign w:val="center"/>
          </w:tcPr>
          <w:p w14:paraId="6EE52AF0"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w:t>
            </w:r>
          </w:p>
        </w:tc>
        <w:tc>
          <w:tcPr>
            <w:tcW w:w="1442" w:type="dxa"/>
            <w:gridSpan w:val="2"/>
            <w:shd w:val="clear" w:color="auto" w:fill="auto"/>
            <w:vAlign w:val="center"/>
          </w:tcPr>
          <w:p w14:paraId="68AD37D0"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100</w:t>
            </w:r>
          </w:p>
        </w:tc>
        <w:tc>
          <w:tcPr>
            <w:tcW w:w="1072" w:type="dxa"/>
            <w:shd w:val="clear" w:color="auto" w:fill="auto"/>
            <w:vAlign w:val="center"/>
          </w:tcPr>
          <w:p w14:paraId="584325DD"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Breast</w:t>
            </w:r>
          </w:p>
        </w:tc>
        <w:tc>
          <w:tcPr>
            <w:tcW w:w="1006" w:type="dxa"/>
            <w:gridSpan w:val="2"/>
            <w:shd w:val="clear" w:color="auto" w:fill="auto"/>
            <w:vAlign w:val="center"/>
          </w:tcPr>
          <w:p w14:paraId="2310806E"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402</w:t>
            </w:r>
          </w:p>
        </w:tc>
        <w:tc>
          <w:tcPr>
            <w:tcW w:w="1575" w:type="dxa"/>
            <w:shd w:val="clear" w:color="auto" w:fill="auto"/>
            <w:vAlign w:val="center"/>
          </w:tcPr>
          <w:p w14:paraId="4B1BBA13"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Male</w:t>
            </w:r>
          </w:p>
        </w:tc>
        <w:tc>
          <w:tcPr>
            <w:tcW w:w="1242" w:type="dxa"/>
            <w:gridSpan w:val="2"/>
            <w:shd w:val="clear" w:color="auto" w:fill="auto"/>
            <w:vAlign w:val="center"/>
          </w:tcPr>
          <w:p w14:paraId="01BE5B00"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50</w:t>
            </w:r>
          </w:p>
        </w:tc>
        <w:tc>
          <w:tcPr>
            <w:tcW w:w="1146" w:type="dxa"/>
            <w:gridSpan w:val="2"/>
            <w:shd w:val="clear" w:color="auto" w:fill="auto"/>
            <w:vAlign w:val="center"/>
          </w:tcPr>
          <w:p w14:paraId="7EB5B848" w14:textId="77777777" w:rsidR="000A0D6B" w:rsidRDefault="00C7051B">
            <w:pPr>
              <w:rPr>
                <w:rFonts w:ascii="Arial" w:eastAsia="Arial" w:hAnsi="Arial" w:cs="Arial"/>
                <w:color w:val="000000"/>
                <w:sz w:val="22"/>
                <w:szCs w:val="22"/>
              </w:rPr>
            </w:pPr>
            <w:r>
              <w:rPr>
                <w:rFonts w:ascii="Arial" w:eastAsia="Arial" w:hAnsi="Arial" w:cs="Arial"/>
                <w:sz w:val="22"/>
                <w:szCs w:val="22"/>
              </w:rPr>
              <w:t>Fly</w:t>
            </w:r>
          </w:p>
        </w:tc>
      </w:tr>
      <w:tr w:rsidR="000A0D6B" w14:paraId="07B70DC7" w14:textId="77777777">
        <w:trPr>
          <w:trHeight w:val="340"/>
          <w:jc w:val="center"/>
        </w:trPr>
        <w:tc>
          <w:tcPr>
            <w:tcW w:w="846" w:type="dxa"/>
            <w:shd w:val="clear" w:color="auto" w:fill="auto"/>
            <w:vAlign w:val="center"/>
          </w:tcPr>
          <w:p w14:paraId="68BC269C"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203</w:t>
            </w:r>
          </w:p>
        </w:tc>
        <w:tc>
          <w:tcPr>
            <w:tcW w:w="1599" w:type="dxa"/>
            <w:shd w:val="clear" w:color="auto" w:fill="auto"/>
            <w:vAlign w:val="center"/>
          </w:tcPr>
          <w:p w14:paraId="15221494"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Male</w:t>
            </w:r>
          </w:p>
        </w:tc>
        <w:tc>
          <w:tcPr>
            <w:tcW w:w="1442" w:type="dxa"/>
            <w:gridSpan w:val="2"/>
            <w:shd w:val="clear" w:color="auto" w:fill="auto"/>
            <w:vAlign w:val="center"/>
          </w:tcPr>
          <w:p w14:paraId="577C2670"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100</w:t>
            </w:r>
          </w:p>
        </w:tc>
        <w:tc>
          <w:tcPr>
            <w:tcW w:w="1072" w:type="dxa"/>
            <w:shd w:val="clear" w:color="auto" w:fill="auto"/>
            <w:vAlign w:val="center"/>
          </w:tcPr>
          <w:p w14:paraId="50DB8B20"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Breast</w:t>
            </w:r>
          </w:p>
        </w:tc>
        <w:tc>
          <w:tcPr>
            <w:tcW w:w="1006" w:type="dxa"/>
            <w:gridSpan w:val="2"/>
            <w:shd w:val="clear" w:color="auto" w:fill="auto"/>
            <w:vAlign w:val="center"/>
          </w:tcPr>
          <w:p w14:paraId="11752ECF"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403</w:t>
            </w:r>
          </w:p>
        </w:tc>
        <w:tc>
          <w:tcPr>
            <w:tcW w:w="1575" w:type="dxa"/>
            <w:shd w:val="clear" w:color="auto" w:fill="auto"/>
            <w:vAlign w:val="center"/>
          </w:tcPr>
          <w:p w14:paraId="5791690E"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w:t>
            </w:r>
          </w:p>
        </w:tc>
        <w:tc>
          <w:tcPr>
            <w:tcW w:w="1242" w:type="dxa"/>
            <w:gridSpan w:val="2"/>
            <w:shd w:val="clear" w:color="auto" w:fill="auto"/>
            <w:vAlign w:val="center"/>
          </w:tcPr>
          <w:p w14:paraId="00781E39"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50</w:t>
            </w:r>
          </w:p>
        </w:tc>
        <w:tc>
          <w:tcPr>
            <w:tcW w:w="1146" w:type="dxa"/>
            <w:gridSpan w:val="2"/>
            <w:shd w:val="clear" w:color="auto" w:fill="auto"/>
            <w:vAlign w:val="center"/>
          </w:tcPr>
          <w:p w14:paraId="1B2C25E9" w14:textId="77777777" w:rsidR="000A0D6B" w:rsidRDefault="00C7051B">
            <w:pPr>
              <w:rPr>
                <w:rFonts w:ascii="Arial" w:eastAsia="Arial" w:hAnsi="Arial" w:cs="Arial"/>
                <w:color w:val="000000"/>
                <w:sz w:val="22"/>
                <w:szCs w:val="22"/>
              </w:rPr>
            </w:pPr>
            <w:r>
              <w:rPr>
                <w:rFonts w:ascii="Arial" w:eastAsia="Arial" w:hAnsi="Arial" w:cs="Arial"/>
                <w:sz w:val="22"/>
                <w:szCs w:val="22"/>
              </w:rPr>
              <w:t>Fly</w:t>
            </w:r>
          </w:p>
        </w:tc>
      </w:tr>
      <w:tr w:rsidR="000A0D6B" w14:paraId="0FE93DAC" w14:textId="77777777">
        <w:trPr>
          <w:trHeight w:val="340"/>
          <w:jc w:val="center"/>
        </w:trPr>
        <w:tc>
          <w:tcPr>
            <w:tcW w:w="846" w:type="dxa"/>
            <w:shd w:val="clear" w:color="auto" w:fill="auto"/>
            <w:vAlign w:val="center"/>
          </w:tcPr>
          <w:p w14:paraId="149837C4"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204</w:t>
            </w:r>
          </w:p>
        </w:tc>
        <w:tc>
          <w:tcPr>
            <w:tcW w:w="1599" w:type="dxa"/>
            <w:shd w:val="clear" w:color="auto" w:fill="auto"/>
            <w:vAlign w:val="center"/>
          </w:tcPr>
          <w:p w14:paraId="2EA01955"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w:t>
            </w:r>
          </w:p>
        </w:tc>
        <w:tc>
          <w:tcPr>
            <w:tcW w:w="1442" w:type="dxa"/>
            <w:gridSpan w:val="2"/>
            <w:shd w:val="clear" w:color="auto" w:fill="auto"/>
            <w:vAlign w:val="center"/>
          </w:tcPr>
          <w:p w14:paraId="4EF899C6"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50</w:t>
            </w:r>
          </w:p>
        </w:tc>
        <w:tc>
          <w:tcPr>
            <w:tcW w:w="1072" w:type="dxa"/>
            <w:shd w:val="clear" w:color="auto" w:fill="auto"/>
            <w:vAlign w:val="center"/>
          </w:tcPr>
          <w:p w14:paraId="3230127E" w14:textId="77777777" w:rsidR="000A0D6B" w:rsidRDefault="00C7051B">
            <w:pPr>
              <w:rPr>
                <w:rFonts w:ascii="Arial" w:eastAsia="Arial" w:hAnsi="Arial" w:cs="Arial"/>
                <w:color w:val="000000"/>
                <w:sz w:val="22"/>
                <w:szCs w:val="22"/>
              </w:rPr>
            </w:pPr>
            <w:r>
              <w:rPr>
                <w:rFonts w:ascii="Arial" w:eastAsia="Arial" w:hAnsi="Arial" w:cs="Arial"/>
                <w:sz w:val="22"/>
                <w:szCs w:val="22"/>
              </w:rPr>
              <w:t>Free</w:t>
            </w:r>
          </w:p>
        </w:tc>
        <w:tc>
          <w:tcPr>
            <w:tcW w:w="1006" w:type="dxa"/>
            <w:gridSpan w:val="2"/>
            <w:shd w:val="clear" w:color="auto" w:fill="auto"/>
            <w:vAlign w:val="center"/>
          </w:tcPr>
          <w:p w14:paraId="79422790"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404</w:t>
            </w:r>
          </w:p>
        </w:tc>
        <w:tc>
          <w:tcPr>
            <w:tcW w:w="1575" w:type="dxa"/>
            <w:shd w:val="clear" w:color="auto" w:fill="auto"/>
            <w:vAlign w:val="center"/>
          </w:tcPr>
          <w:p w14:paraId="79F4BD90"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Male</w:t>
            </w:r>
          </w:p>
        </w:tc>
        <w:tc>
          <w:tcPr>
            <w:tcW w:w="1242" w:type="dxa"/>
            <w:gridSpan w:val="2"/>
            <w:shd w:val="clear" w:color="auto" w:fill="auto"/>
            <w:vAlign w:val="center"/>
          </w:tcPr>
          <w:p w14:paraId="3D194010"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10</w:t>
            </w:r>
            <w:r>
              <w:rPr>
                <w:rFonts w:ascii="Arial" w:eastAsia="Arial" w:hAnsi="Arial" w:cs="Arial"/>
                <w:color w:val="000000"/>
                <w:sz w:val="22"/>
                <w:szCs w:val="22"/>
              </w:rPr>
              <w:t>0</w:t>
            </w:r>
          </w:p>
        </w:tc>
        <w:tc>
          <w:tcPr>
            <w:tcW w:w="1146" w:type="dxa"/>
            <w:gridSpan w:val="2"/>
            <w:shd w:val="clear" w:color="auto" w:fill="auto"/>
            <w:vAlign w:val="center"/>
          </w:tcPr>
          <w:p w14:paraId="0CBB7E4E"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w:t>
            </w:r>
            <w:r>
              <w:rPr>
                <w:rFonts w:ascii="Arial" w:eastAsia="Arial" w:hAnsi="Arial" w:cs="Arial"/>
                <w:sz w:val="22"/>
                <w:szCs w:val="22"/>
              </w:rPr>
              <w:t>ree</w:t>
            </w:r>
          </w:p>
        </w:tc>
      </w:tr>
      <w:tr w:rsidR="000A0D6B" w14:paraId="56D14D12" w14:textId="77777777">
        <w:trPr>
          <w:trHeight w:val="340"/>
          <w:jc w:val="center"/>
        </w:trPr>
        <w:tc>
          <w:tcPr>
            <w:tcW w:w="846" w:type="dxa"/>
            <w:shd w:val="clear" w:color="auto" w:fill="auto"/>
            <w:vAlign w:val="center"/>
          </w:tcPr>
          <w:p w14:paraId="01EF9FF8"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205</w:t>
            </w:r>
          </w:p>
        </w:tc>
        <w:tc>
          <w:tcPr>
            <w:tcW w:w="1599" w:type="dxa"/>
            <w:shd w:val="clear" w:color="auto" w:fill="auto"/>
            <w:vAlign w:val="center"/>
          </w:tcPr>
          <w:p w14:paraId="60D88E36"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Male</w:t>
            </w:r>
          </w:p>
        </w:tc>
        <w:tc>
          <w:tcPr>
            <w:tcW w:w="1442" w:type="dxa"/>
            <w:gridSpan w:val="2"/>
            <w:shd w:val="clear" w:color="auto" w:fill="auto"/>
            <w:vAlign w:val="center"/>
          </w:tcPr>
          <w:p w14:paraId="6ED49265"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50</w:t>
            </w:r>
          </w:p>
        </w:tc>
        <w:tc>
          <w:tcPr>
            <w:tcW w:w="1072" w:type="dxa"/>
            <w:shd w:val="clear" w:color="auto" w:fill="auto"/>
            <w:vAlign w:val="center"/>
          </w:tcPr>
          <w:p w14:paraId="6C01294B" w14:textId="77777777" w:rsidR="000A0D6B" w:rsidRDefault="00C7051B">
            <w:pPr>
              <w:rPr>
                <w:rFonts w:ascii="Arial" w:eastAsia="Arial" w:hAnsi="Arial" w:cs="Arial"/>
                <w:color w:val="000000"/>
                <w:sz w:val="22"/>
                <w:szCs w:val="22"/>
              </w:rPr>
            </w:pPr>
            <w:r>
              <w:rPr>
                <w:rFonts w:ascii="Arial" w:eastAsia="Arial" w:hAnsi="Arial" w:cs="Arial"/>
                <w:sz w:val="22"/>
                <w:szCs w:val="22"/>
              </w:rPr>
              <w:t>Free</w:t>
            </w:r>
          </w:p>
        </w:tc>
        <w:tc>
          <w:tcPr>
            <w:tcW w:w="1006" w:type="dxa"/>
            <w:gridSpan w:val="2"/>
            <w:shd w:val="clear" w:color="auto" w:fill="auto"/>
            <w:vAlign w:val="center"/>
          </w:tcPr>
          <w:p w14:paraId="039A2526"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405</w:t>
            </w:r>
          </w:p>
        </w:tc>
        <w:tc>
          <w:tcPr>
            <w:tcW w:w="1575" w:type="dxa"/>
            <w:shd w:val="clear" w:color="auto" w:fill="auto"/>
            <w:vAlign w:val="center"/>
          </w:tcPr>
          <w:p w14:paraId="4B8FE2DE"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w:t>
            </w:r>
          </w:p>
        </w:tc>
        <w:tc>
          <w:tcPr>
            <w:tcW w:w="1242" w:type="dxa"/>
            <w:gridSpan w:val="2"/>
            <w:shd w:val="clear" w:color="auto" w:fill="auto"/>
            <w:vAlign w:val="center"/>
          </w:tcPr>
          <w:p w14:paraId="69FF4419"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100</w:t>
            </w:r>
          </w:p>
        </w:tc>
        <w:tc>
          <w:tcPr>
            <w:tcW w:w="1146" w:type="dxa"/>
            <w:gridSpan w:val="2"/>
            <w:shd w:val="clear" w:color="auto" w:fill="auto"/>
            <w:vAlign w:val="center"/>
          </w:tcPr>
          <w:p w14:paraId="00E4710A"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w:t>
            </w:r>
            <w:r>
              <w:rPr>
                <w:rFonts w:ascii="Arial" w:eastAsia="Arial" w:hAnsi="Arial" w:cs="Arial"/>
                <w:sz w:val="22"/>
                <w:szCs w:val="22"/>
              </w:rPr>
              <w:t>ree</w:t>
            </w:r>
          </w:p>
        </w:tc>
      </w:tr>
      <w:tr w:rsidR="000A0D6B" w14:paraId="68C01396" w14:textId="77777777">
        <w:trPr>
          <w:trHeight w:val="340"/>
          <w:jc w:val="center"/>
        </w:trPr>
        <w:tc>
          <w:tcPr>
            <w:tcW w:w="846" w:type="dxa"/>
            <w:shd w:val="clear" w:color="auto" w:fill="auto"/>
            <w:vAlign w:val="center"/>
          </w:tcPr>
          <w:p w14:paraId="36868D79"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206</w:t>
            </w:r>
          </w:p>
        </w:tc>
        <w:tc>
          <w:tcPr>
            <w:tcW w:w="1599" w:type="dxa"/>
            <w:shd w:val="clear" w:color="auto" w:fill="auto"/>
            <w:vAlign w:val="center"/>
          </w:tcPr>
          <w:p w14:paraId="62EE2968"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w:t>
            </w:r>
          </w:p>
        </w:tc>
        <w:tc>
          <w:tcPr>
            <w:tcW w:w="1442" w:type="dxa"/>
            <w:gridSpan w:val="2"/>
            <w:shd w:val="clear" w:color="auto" w:fill="auto"/>
            <w:vAlign w:val="center"/>
          </w:tcPr>
          <w:p w14:paraId="65B75B70"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200</w:t>
            </w:r>
          </w:p>
        </w:tc>
        <w:tc>
          <w:tcPr>
            <w:tcW w:w="1072" w:type="dxa"/>
            <w:shd w:val="clear" w:color="auto" w:fill="auto"/>
            <w:vAlign w:val="center"/>
          </w:tcPr>
          <w:p w14:paraId="463BBDAA" w14:textId="77777777" w:rsidR="000A0D6B" w:rsidRDefault="00C7051B">
            <w:pPr>
              <w:rPr>
                <w:rFonts w:ascii="Arial" w:eastAsia="Arial" w:hAnsi="Arial" w:cs="Arial"/>
                <w:color w:val="000000"/>
                <w:sz w:val="22"/>
                <w:szCs w:val="22"/>
              </w:rPr>
            </w:pPr>
            <w:r>
              <w:rPr>
                <w:rFonts w:ascii="Arial" w:eastAsia="Arial" w:hAnsi="Arial" w:cs="Arial"/>
                <w:sz w:val="22"/>
                <w:szCs w:val="22"/>
              </w:rPr>
              <w:t>Breast</w:t>
            </w:r>
          </w:p>
        </w:tc>
        <w:tc>
          <w:tcPr>
            <w:tcW w:w="1006" w:type="dxa"/>
            <w:gridSpan w:val="2"/>
            <w:shd w:val="clear" w:color="auto" w:fill="auto"/>
            <w:vAlign w:val="center"/>
          </w:tcPr>
          <w:p w14:paraId="7CE804C3"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406</w:t>
            </w:r>
          </w:p>
        </w:tc>
        <w:tc>
          <w:tcPr>
            <w:tcW w:w="1575" w:type="dxa"/>
            <w:shd w:val="clear" w:color="auto" w:fill="auto"/>
            <w:vAlign w:val="center"/>
          </w:tcPr>
          <w:p w14:paraId="6C0B9D28"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Male</w:t>
            </w:r>
          </w:p>
        </w:tc>
        <w:tc>
          <w:tcPr>
            <w:tcW w:w="1242" w:type="dxa"/>
            <w:gridSpan w:val="2"/>
            <w:shd w:val="clear" w:color="auto" w:fill="auto"/>
            <w:vAlign w:val="center"/>
          </w:tcPr>
          <w:p w14:paraId="1498EC2A"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2</w:t>
            </w:r>
            <w:r>
              <w:rPr>
                <w:rFonts w:ascii="Arial" w:eastAsia="Arial" w:hAnsi="Arial" w:cs="Arial"/>
                <w:color w:val="000000"/>
                <w:sz w:val="22"/>
                <w:szCs w:val="22"/>
              </w:rPr>
              <w:t>00</w:t>
            </w:r>
          </w:p>
        </w:tc>
        <w:tc>
          <w:tcPr>
            <w:tcW w:w="1146" w:type="dxa"/>
            <w:gridSpan w:val="2"/>
            <w:shd w:val="clear" w:color="auto" w:fill="auto"/>
            <w:vAlign w:val="center"/>
          </w:tcPr>
          <w:p w14:paraId="49A8B8A3" w14:textId="77777777" w:rsidR="000A0D6B" w:rsidRDefault="00C7051B">
            <w:pPr>
              <w:rPr>
                <w:rFonts w:ascii="Arial" w:eastAsia="Arial" w:hAnsi="Arial" w:cs="Arial"/>
                <w:color w:val="000000"/>
                <w:sz w:val="22"/>
                <w:szCs w:val="22"/>
              </w:rPr>
            </w:pPr>
            <w:r>
              <w:rPr>
                <w:rFonts w:ascii="Arial" w:eastAsia="Arial" w:hAnsi="Arial" w:cs="Arial"/>
                <w:sz w:val="22"/>
                <w:szCs w:val="22"/>
              </w:rPr>
              <w:t>Back</w:t>
            </w:r>
          </w:p>
        </w:tc>
      </w:tr>
      <w:tr w:rsidR="000A0D6B" w14:paraId="7E80DCAD" w14:textId="77777777">
        <w:trPr>
          <w:trHeight w:val="340"/>
          <w:jc w:val="center"/>
        </w:trPr>
        <w:tc>
          <w:tcPr>
            <w:tcW w:w="846" w:type="dxa"/>
            <w:shd w:val="clear" w:color="auto" w:fill="auto"/>
            <w:vAlign w:val="center"/>
          </w:tcPr>
          <w:p w14:paraId="2BBC618C"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207</w:t>
            </w:r>
          </w:p>
        </w:tc>
        <w:tc>
          <w:tcPr>
            <w:tcW w:w="1599" w:type="dxa"/>
            <w:shd w:val="clear" w:color="auto" w:fill="auto"/>
            <w:vAlign w:val="center"/>
          </w:tcPr>
          <w:p w14:paraId="74F6FB97"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Male</w:t>
            </w:r>
          </w:p>
        </w:tc>
        <w:tc>
          <w:tcPr>
            <w:tcW w:w="1442" w:type="dxa"/>
            <w:gridSpan w:val="2"/>
            <w:shd w:val="clear" w:color="auto" w:fill="auto"/>
            <w:vAlign w:val="center"/>
          </w:tcPr>
          <w:p w14:paraId="421ED7DA"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100</w:t>
            </w:r>
          </w:p>
        </w:tc>
        <w:tc>
          <w:tcPr>
            <w:tcW w:w="1072" w:type="dxa"/>
            <w:shd w:val="clear" w:color="auto" w:fill="auto"/>
            <w:vAlign w:val="center"/>
          </w:tcPr>
          <w:p w14:paraId="344B93BF"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IM</w:t>
            </w:r>
          </w:p>
        </w:tc>
        <w:tc>
          <w:tcPr>
            <w:tcW w:w="1006" w:type="dxa"/>
            <w:gridSpan w:val="2"/>
            <w:shd w:val="clear" w:color="auto" w:fill="auto"/>
            <w:vAlign w:val="center"/>
          </w:tcPr>
          <w:p w14:paraId="526FE026"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407</w:t>
            </w:r>
          </w:p>
        </w:tc>
        <w:tc>
          <w:tcPr>
            <w:tcW w:w="1575" w:type="dxa"/>
            <w:shd w:val="clear" w:color="auto" w:fill="auto"/>
            <w:vAlign w:val="center"/>
          </w:tcPr>
          <w:p w14:paraId="28F702E0"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Female</w:t>
            </w:r>
          </w:p>
        </w:tc>
        <w:tc>
          <w:tcPr>
            <w:tcW w:w="1242" w:type="dxa"/>
            <w:gridSpan w:val="2"/>
            <w:shd w:val="clear" w:color="auto" w:fill="auto"/>
            <w:vAlign w:val="center"/>
          </w:tcPr>
          <w:p w14:paraId="27360286" w14:textId="77777777" w:rsidR="000A0D6B" w:rsidRDefault="00C7051B">
            <w:pPr>
              <w:jc w:val="center"/>
              <w:rPr>
                <w:rFonts w:ascii="Arial" w:eastAsia="Arial" w:hAnsi="Arial" w:cs="Arial"/>
                <w:color w:val="000000"/>
                <w:sz w:val="22"/>
                <w:szCs w:val="22"/>
              </w:rPr>
            </w:pPr>
            <w:r>
              <w:rPr>
                <w:rFonts w:ascii="Arial" w:eastAsia="Arial" w:hAnsi="Arial" w:cs="Arial"/>
                <w:color w:val="000000"/>
                <w:sz w:val="22"/>
                <w:szCs w:val="22"/>
              </w:rPr>
              <w:t>100</w:t>
            </w:r>
          </w:p>
        </w:tc>
        <w:tc>
          <w:tcPr>
            <w:tcW w:w="1146" w:type="dxa"/>
            <w:gridSpan w:val="2"/>
            <w:shd w:val="clear" w:color="auto" w:fill="auto"/>
            <w:vAlign w:val="center"/>
          </w:tcPr>
          <w:p w14:paraId="5E0B9C87" w14:textId="77777777" w:rsidR="000A0D6B" w:rsidRDefault="00C7051B">
            <w:pPr>
              <w:rPr>
                <w:rFonts w:ascii="Arial" w:eastAsia="Arial" w:hAnsi="Arial" w:cs="Arial"/>
                <w:color w:val="000000"/>
                <w:sz w:val="22"/>
                <w:szCs w:val="22"/>
              </w:rPr>
            </w:pPr>
            <w:r>
              <w:rPr>
                <w:rFonts w:ascii="Arial" w:eastAsia="Arial" w:hAnsi="Arial" w:cs="Arial"/>
                <w:color w:val="000000"/>
                <w:sz w:val="22"/>
                <w:szCs w:val="22"/>
              </w:rPr>
              <w:t>IM</w:t>
            </w:r>
          </w:p>
        </w:tc>
      </w:tr>
      <w:tr w:rsidR="000A0D6B" w14:paraId="6230BE9F" w14:textId="77777777">
        <w:trPr>
          <w:trHeight w:val="340"/>
          <w:jc w:val="center"/>
        </w:trPr>
        <w:tc>
          <w:tcPr>
            <w:tcW w:w="846" w:type="dxa"/>
            <w:shd w:val="clear" w:color="auto" w:fill="auto"/>
            <w:vAlign w:val="center"/>
          </w:tcPr>
          <w:p w14:paraId="309EDFCB"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208</w:t>
            </w:r>
          </w:p>
        </w:tc>
        <w:tc>
          <w:tcPr>
            <w:tcW w:w="1599" w:type="dxa"/>
            <w:shd w:val="clear" w:color="auto" w:fill="auto"/>
            <w:vAlign w:val="center"/>
          </w:tcPr>
          <w:p w14:paraId="59FC4DD4" w14:textId="77777777" w:rsidR="000A0D6B" w:rsidRDefault="00C7051B">
            <w:pPr>
              <w:rPr>
                <w:rFonts w:ascii="Arial" w:eastAsia="Arial" w:hAnsi="Arial" w:cs="Arial"/>
                <w:color w:val="000000"/>
                <w:sz w:val="22"/>
                <w:szCs w:val="22"/>
              </w:rPr>
            </w:pPr>
            <w:r>
              <w:rPr>
                <w:rFonts w:ascii="Arial" w:eastAsia="Arial" w:hAnsi="Arial" w:cs="Arial"/>
                <w:sz w:val="22"/>
                <w:szCs w:val="22"/>
              </w:rPr>
              <w:t xml:space="preserve">Female </w:t>
            </w:r>
          </w:p>
        </w:tc>
        <w:tc>
          <w:tcPr>
            <w:tcW w:w="1442" w:type="dxa"/>
            <w:gridSpan w:val="2"/>
            <w:shd w:val="clear" w:color="auto" w:fill="auto"/>
            <w:vAlign w:val="center"/>
          </w:tcPr>
          <w:p w14:paraId="3F42AB1D"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200</w:t>
            </w:r>
          </w:p>
        </w:tc>
        <w:tc>
          <w:tcPr>
            <w:tcW w:w="1072" w:type="dxa"/>
            <w:shd w:val="clear" w:color="auto" w:fill="auto"/>
            <w:vAlign w:val="center"/>
          </w:tcPr>
          <w:p w14:paraId="7BAB3CFE" w14:textId="77777777" w:rsidR="000A0D6B" w:rsidRDefault="00C7051B">
            <w:pPr>
              <w:rPr>
                <w:rFonts w:ascii="Arial" w:eastAsia="Arial" w:hAnsi="Arial" w:cs="Arial"/>
                <w:color w:val="000000"/>
                <w:sz w:val="22"/>
                <w:szCs w:val="22"/>
              </w:rPr>
            </w:pPr>
            <w:r>
              <w:rPr>
                <w:rFonts w:ascii="Arial" w:eastAsia="Arial" w:hAnsi="Arial" w:cs="Arial"/>
                <w:sz w:val="22"/>
                <w:szCs w:val="22"/>
              </w:rPr>
              <w:t>IM</w:t>
            </w:r>
          </w:p>
        </w:tc>
        <w:tc>
          <w:tcPr>
            <w:tcW w:w="1006" w:type="dxa"/>
            <w:gridSpan w:val="2"/>
            <w:shd w:val="clear" w:color="auto" w:fill="auto"/>
            <w:vAlign w:val="center"/>
          </w:tcPr>
          <w:p w14:paraId="734FC4B8"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408</w:t>
            </w:r>
          </w:p>
        </w:tc>
        <w:tc>
          <w:tcPr>
            <w:tcW w:w="1575" w:type="dxa"/>
            <w:shd w:val="clear" w:color="auto" w:fill="auto"/>
            <w:vAlign w:val="center"/>
          </w:tcPr>
          <w:p w14:paraId="563ACF23" w14:textId="77777777" w:rsidR="000A0D6B" w:rsidRDefault="00C7051B">
            <w:pPr>
              <w:rPr>
                <w:rFonts w:ascii="Arial" w:eastAsia="Arial" w:hAnsi="Arial" w:cs="Arial"/>
                <w:color w:val="000000"/>
                <w:sz w:val="22"/>
                <w:szCs w:val="22"/>
              </w:rPr>
            </w:pPr>
            <w:r>
              <w:rPr>
                <w:rFonts w:ascii="Arial" w:eastAsia="Arial" w:hAnsi="Arial" w:cs="Arial"/>
                <w:sz w:val="22"/>
                <w:szCs w:val="22"/>
              </w:rPr>
              <w:t>Male</w:t>
            </w:r>
          </w:p>
        </w:tc>
        <w:tc>
          <w:tcPr>
            <w:tcW w:w="1242" w:type="dxa"/>
            <w:gridSpan w:val="2"/>
            <w:shd w:val="clear" w:color="auto" w:fill="auto"/>
            <w:vAlign w:val="center"/>
          </w:tcPr>
          <w:p w14:paraId="29295B24" w14:textId="77777777" w:rsidR="000A0D6B" w:rsidRDefault="00C7051B">
            <w:pPr>
              <w:jc w:val="center"/>
              <w:rPr>
                <w:rFonts w:ascii="Arial" w:eastAsia="Arial" w:hAnsi="Arial" w:cs="Arial"/>
                <w:color w:val="000000"/>
                <w:sz w:val="22"/>
                <w:szCs w:val="22"/>
              </w:rPr>
            </w:pPr>
            <w:r>
              <w:rPr>
                <w:rFonts w:ascii="Arial" w:eastAsia="Arial" w:hAnsi="Arial" w:cs="Arial"/>
                <w:sz w:val="22"/>
                <w:szCs w:val="22"/>
              </w:rPr>
              <w:t>200</w:t>
            </w:r>
          </w:p>
        </w:tc>
        <w:tc>
          <w:tcPr>
            <w:tcW w:w="1146" w:type="dxa"/>
            <w:gridSpan w:val="2"/>
            <w:shd w:val="clear" w:color="auto" w:fill="auto"/>
            <w:vAlign w:val="center"/>
          </w:tcPr>
          <w:p w14:paraId="329A3D5C" w14:textId="77777777" w:rsidR="000A0D6B" w:rsidRDefault="00C7051B">
            <w:pPr>
              <w:rPr>
                <w:rFonts w:ascii="Arial" w:eastAsia="Arial" w:hAnsi="Arial" w:cs="Arial"/>
                <w:color w:val="000000"/>
                <w:sz w:val="22"/>
                <w:szCs w:val="22"/>
              </w:rPr>
            </w:pPr>
            <w:r>
              <w:rPr>
                <w:rFonts w:ascii="Arial" w:eastAsia="Arial" w:hAnsi="Arial" w:cs="Arial"/>
                <w:sz w:val="22"/>
                <w:szCs w:val="22"/>
              </w:rPr>
              <w:t>IM</w:t>
            </w:r>
          </w:p>
        </w:tc>
      </w:tr>
    </w:tbl>
    <w:p w14:paraId="738A2DC6" w14:textId="56546E4B" w:rsidR="009F2344" w:rsidRDefault="009F2344" w:rsidP="009F2344">
      <w:pPr>
        <w:pStyle w:val="Default"/>
        <w:spacing w:before="10"/>
        <w:ind w:right="180"/>
        <w:rPr>
          <w:rFonts w:ascii="Arial" w:hAnsi="Arial" w:cs="Arial"/>
          <w:color w:val="0000FF"/>
        </w:rPr>
        <w:sectPr w:rsidR="009F2344">
          <w:headerReference w:type="default" r:id="rId9"/>
          <w:footerReference w:type="default" r:id="rId10"/>
          <w:pgSz w:w="11906" w:h="16838"/>
          <w:pgMar w:top="1134" w:right="1134" w:bottom="1134" w:left="1134" w:header="567" w:footer="567" w:gutter="0"/>
          <w:pgNumType w:start="1"/>
          <w:cols w:space="720"/>
        </w:sectPr>
      </w:pPr>
    </w:p>
    <w:p w14:paraId="520A245D" w14:textId="77777777" w:rsidR="009F2344" w:rsidRDefault="009F2344" w:rsidP="009F2344">
      <w:pPr>
        <w:pStyle w:val="Header"/>
        <w:rPr>
          <w:rFonts w:ascii="Arial" w:hAnsi="Arial" w:cs="Arial"/>
          <w:b/>
          <w:color w:val="0000FF"/>
          <w:sz w:val="56"/>
          <w:szCs w:val="56"/>
        </w:rPr>
        <w:sectPr w:rsidR="009F2344" w:rsidSect="009F2344">
          <w:pgSz w:w="11906" w:h="16838" w:code="9"/>
          <w:pgMar w:top="1134" w:right="1134" w:bottom="1134" w:left="1134" w:header="567" w:footer="567" w:gutter="0"/>
          <w:pgNumType w:start="1"/>
          <w:cols w:space="720"/>
        </w:sectPr>
      </w:pPr>
    </w:p>
    <w:p w14:paraId="4DA056AB" w14:textId="3EBF951B" w:rsidR="009F2344" w:rsidRPr="00474A93" w:rsidRDefault="009F2344" w:rsidP="009F2344">
      <w:pPr>
        <w:pStyle w:val="Header"/>
        <w:ind w:firstLine="3600"/>
        <w:rPr>
          <w:rFonts w:ascii="Arial" w:hAnsi="Arial" w:cs="Arial"/>
          <w:b/>
          <w:color w:val="0000FF"/>
          <w:sz w:val="56"/>
          <w:szCs w:val="56"/>
        </w:rPr>
      </w:pPr>
      <w:r>
        <w:rPr>
          <w:rFonts w:ascii="Arial" w:hAnsi="Arial" w:cs="Arial"/>
          <w:noProof/>
          <w:color w:val="0000FF"/>
          <w:lang w:eastAsia="en-GB"/>
        </w:rPr>
        <w:lastRenderedPageBreak/>
        <w:drawing>
          <wp:anchor distT="0" distB="0" distL="114300" distR="114300" simplePos="0" relativeHeight="251664384" behindDoc="0" locked="0" layoutInCell="1" allowOverlap="1" wp14:anchorId="78039F7E" wp14:editId="5C7D2345">
            <wp:simplePos x="0" y="0"/>
            <wp:positionH relativeFrom="margin">
              <wp:align>left</wp:align>
            </wp:positionH>
            <wp:positionV relativeFrom="paragraph">
              <wp:posOffset>0</wp:posOffset>
            </wp:positionV>
            <wp:extent cx="1800860" cy="1502410"/>
            <wp:effectExtent l="0" t="0" r="889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nemouth Badge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860" cy="1502410"/>
                    </a:xfrm>
                    <a:prstGeom prst="rect">
                      <a:avLst/>
                    </a:prstGeom>
                  </pic:spPr>
                </pic:pic>
              </a:graphicData>
            </a:graphic>
          </wp:anchor>
        </w:drawing>
      </w:r>
      <w:r>
        <w:rPr>
          <w:rFonts w:ascii="Arial" w:hAnsi="Arial" w:cs="Arial"/>
          <w:b/>
          <w:color w:val="0000FF"/>
          <w:sz w:val="56"/>
          <w:szCs w:val="56"/>
        </w:rPr>
        <w:t>Winter Gala 2021</w:t>
      </w:r>
    </w:p>
    <w:p w14:paraId="1B29AB86" w14:textId="61A3AED1" w:rsidR="009F2344" w:rsidRPr="00703253" w:rsidRDefault="009F2344" w:rsidP="009F2344">
      <w:pPr>
        <w:pStyle w:val="Header"/>
        <w:jc w:val="center"/>
        <w:rPr>
          <w:sz w:val="56"/>
          <w:szCs w:val="56"/>
        </w:rPr>
      </w:pPr>
      <w:r w:rsidRPr="00474A93">
        <w:rPr>
          <w:rFonts w:ascii="Arial" w:hAnsi="Arial" w:cs="Arial"/>
          <w:b/>
          <w:color w:val="0000FF"/>
          <w:sz w:val="56"/>
          <w:szCs w:val="56"/>
        </w:rPr>
        <w:t>Upper Qualifying Times</w:t>
      </w:r>
    </w:p>
    <w:p w14:paraId="28A5FF82" w14:textId="77777777" w:rsidR="009F2344" w:rsidRPr="004E0DEF" w:rsidRDefault="009F2344" w:rsidP="009F2344">
      <w:pPr>
        <w:pStyle w:val="Default"/>
        <w:spacing w:before="10"/>
        <w:ind w:right="180"/>
        <w:rPr>
          <w:rFonts w:ascii="Arial" w:hAnsi="Arial" w:cs="Arial"/>
          <w:color w:val="0000FF"/>
        </w:rPr>
      </w:pPr>
    </w:p>
    <w:p w14:paraId="0347F12D" w14:textId="77777777" w:rsidR="009F2344" w:rsidRDefault="009F2344" w:rsidP="009F2344">
      <w:pPr>
        <w:jc w:val="center"/>
        <w:rPr>
          <w:rFonts w:ascii="Arial" w:hAnsi="Arial" w:cs="Arial"/>
          <w:lang w:val="en-US"/>
        </w:rPr>
      </w:pPr>
    </w:p>
    <w:p w14:paraId="79FC01BE" w14:textId="77777777" w:rsidR="009F2344" w:rsidRDefault="009F2344" w:rsidP="009F2344">
      <w:pPr>
        <w:jc w:val="center"/>
        <w:rPr>
          <w:rFonts w:ascii="Arial" w:hAnsi="Arial" w:cs="Arial"/>
          <w:lang w:val="en-US"/>
        </w:rPr>
      </w:pPr>
    </w:p>
    <w:p w14:paraId="53DBD148" w14:textId="77777777" w:rsidR="009F2344" w:rsidRDefault="009F2344" w:rsidP="009F2344">
      <w:pPr>
        <w:jc w:val="center"/>
        <w:rPr>
          <w:rFonts w:ascii="Arial" w:hAnsi="Arial" w:cs="Arial"/>
          <w:lang w:val="en-US"/>
        </w:rPr>
      </w:pPr>
    </w:p>
    <w:p w14:paraId="32F8A048" w14:textId="77777777" w:rsidR="009F2344" w:rsidRDefault="009F2344" w:rsidP="009F2344">
      <w:pPr>
        <w:jc w:val="center"/>
        <w:rPr>
          <w:rFonts w:ascii="Arial" w:hAnsi="Arial" w:cs="Arial"/>
          <w:lang w:val="en-US"/>
        </w:rPr>
      </w:pPr>
    </w:p>
    <w:tbl>
      <w:tblPr>
        <w:tblStyle w:val="TableGrid"/>
        <w:tblW w:w="14592" w:type="dxa"/>
        <w:jc w:val="center"/>
        <w:tblLook w:val="04A0" w:firstRow="1" w:lastRow="0" w:firstColumn="1" w:lastColumn="0" w:noHBand="0" w:noVBand="1"/>
      </w:tblPr>
      <w:tblGrid>
        <w:gridCol w:w="1060"/>
        <w:gridCol w:w="1060"/>
        <w:gridCol w:w="1060"/>
        <w:gridCol w:w="1060"/>
        <w:gridCol w:w="1232"/>
        <w:gridCol w:w="1176"/>
        <w:gridCol w:w="1217"/>
        <w:gridCol w:w="1139"/>
        <w:gridCol w:w="1060"/>
        <w:gridCol w:w="1060"/>
        <w:gridCol w:w="1060"/>
        <w:gridCol w:w="1348"/>
        <w:gridCol w:w="1060"/>
      </w:tblGrid>
      <w:tr w:rsidR="009F2344" w:rsidRPr="003E6E85" w14:paraId="0F24E729" w14:textId="77777777" w:rsidTr="002C5ADC">
        <w:trPr>
          <w:trHeight w:val="300"/>
          <w:jc w:val="center"/>
        </w:trPr>
        <w:tc>
          <w:tcPr>
            <w:tcW w:w="6648" w:type="dxa"/>
            <w:gridSpan w:val="6"/>
            <w:noWrap/>
            <w:vAlign w:val="center"/>
            <w:hideMark/>
          </w:tcPr>
          <w:p w14:paraId="0729BDEE" w14:textId="77777777" w:rsidR="009F2344" w:rsidRPr="003E6E85" w:rsidRDefault="009F2344" w:rsidP="002C5ADC">
            <w:pPr>
              <w:jc w:val="center"/>
              <w:rPr>
                <w:rFonts w:ascii="Arial" w:hAnsi="Arial" w:cs="Arial"/>
              </w:rPr>
            </w:pPr>
            <w:r w:rsidRPr="003E6E85">
              <w:rPr>
                <w:rFonts w:ascii="Arial" w:hAnsi="Arial" w:cs="Arial"/>
                <w:b/>
                <w:bCs/>
                <w:color w:val="000000"/>
                <w:sz w:val="22"/>
                <w:szCs w:val="22"/>
              </w:rPr>
              <w:t>Female</w:t>
            </w:r>
          </w:p>
        </w:tc>
        <w:tc>
          <w:tcPr>
            <w:tcW w:w="1217" w:type="dxa"/>
            <w:noWrap/>
            <w:vAlign w:val="center"/>
            <w:hideMark/>
          </w:tcPr>
          <w:p w14:paraId="676809C8" w14:textId="77777777" w:rsidR="009F2344" w:rsidRPr="003E6E85" w:rsidRDefault="009F2344" w:rsidP="002C5ADC">
            <w:pPr>
              <w:jc w:val="center"/>
              <w:rPr>
                <w:rFonts w:ascii="Arial" w:hAnsi="Arial" w:cs="Arial"/>
              </w:rPr>
            </w:pPr>
          </w:p>
        </w:tc>
        <w:tc>
          <w:tcPr>
            <w:tcW w:w="6727" w:type="dxa"/>
            <w:gridSpan w:val="6"/>
            <w:noWrap/>
            <w:vAlign w:val="center"/>
            <w:hideMark/>
          </w:tcPr>
          <w:p w14:paraId="1D4C31F3" w14:textId="77777777" w:rsidR="009F2344" w:rsidRPr="003E6E85" w:rsidRDefault="009F2344" w:rsidP="002C5ADC">
            <w:pPr>
              <w:jc w:val="center"/>
              <w:rPr>
                <w:rFonts w:ascii="Arial" w:hAnsi="Arial" w:cs="Arial"/>
              </w:rPr>
            </w:pPr>
            <w:r w:rsidRPr="003E6E85">
              <w:rPr>
                <w:rFonts w:ascii="Arial" w:hAnsi="Arial" w:cs="Arial"/>
                <w:b/>
                <w:bCs/>
                <w:color w:val="000000"/>
                <w:sz w:val="22"/>
                <w:szCs w:val="22"/>
              </w:rPr>
              <w:t>Male</w:t>
            </w:r>
          </w:p>
        </w:tc>
      </w:tr>
      <w:tr w:rsidR="009F2344" w:rsidRPr="003E6E85" w14:paraId="04D405A1" w14:textId="77777777" w:rsidTr="002C5ADC">
        <w:trPr>
          <w:trHeight w:val="300"/>
          <w:jc w:val="center"/>
        </w:trPr>
        <w:tc>
          <w:tcPr>
            <w:tcW w:w="1060" w:type="dxa"/>
            <w:noWrap/>
            <w:vAlign w:val="center"/>
            <w:hideMark/>
          </w:tcPr>
          <w:p w14:paraId="15C4C5FF"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 xml:space="preserve">9 </w:t>
            </w:r>
            <w:proofErr w:type="spellStart"/>
            <w:r>
              <w:rPr>
                <w:rFonts w:ascii="Arial" w:hAnsi="Arial" w:cs="Arial"/>
                <w:b/>
                <w:bCs/>
                <w:color w:val="000000"/>
                <w:sz w:val="22"/>
                <w:szCs w:val="22"/>
              </w:rPr>
              <w:t>Yrs</w:t>
            </w:r>
            <w:proofErr w:type="spellEnd"/>
          </w:p>
        </w:tc>
        <w:tc>
          <w:tcPr>
            <w:tcW w:w="1060" w:type="dxa"/>
            <w:noWrap/>
            <w:vAlign w:val="center"/>
            <w:hideMark/>
          </w:tcPr>
          <w:p w14:paraId="38EC80A8"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 xml:space="preserve">10 </w:t>
            </w:r>
            <w:proofErr w:type="spellStart"/>
            <w:r>
              <w:rPr>
                <w:rFonts w:ascii="Arial" w:hAnsi="Arial" w:cs="Arial"/>
                <w:b/>
                <w:bCs/>
                <w:color w:val="000000"/>
                <w:sz w:val="22"/>
                <w:szCs w:val="22"/>
              </w:rPr>
              <w:t>Yrs</w:t>
            </w:r>
            <w:proofErr w:type="spellEnd"/>
          </w:p>
        </w:tc>
        <w:tc>
          <w:tcPr>
            <w:tcW w:w="1060" w:type="dxa"/>
            <w:noWrap/>
            <w:vAlign w:val="center"/>
            <w:hideMark/>
          </w:tcPr>
          <w:p w14:paraId="64108FA3"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 xml:space="preserve">11 </w:t>
            </w:r>
            <w:proofErr w:type="spellStart"/>
            <w:r>
              <w:rPr>
                <w:rFonts w:ascii="Arial" w:hAnsi="Arial" w:cs="Arial"/>
                <w:b/>
                <w:bCs/>
                <w:color w:val="000000"/>
                <w:sz w:val="22"/>
                <w:szCs w:val="22"/>
              </w:rPr>
              <w:t>Yrs</w:t>
            </w:r>
            <w:proofErr w:type="spellEnd"/>
          </w:p>
        </w:tc>
        <w:tc>
          <w:tcPr>
            <w:tcW w:w="1060" w:type="dxa"/>
            <w:noWrap/>
            <w:vAlign w:val="center"/>
            <w:hideMark/>
          </w:tcPr>
          <w:p w14:paraId="6A633B8D"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 xml:space="preserve">12 </w:t>
            </w:r>
            <w:proofErr w:type="spellStart"/>
            <w:r>
              <w:rPr>
                <w:rFonts w:ascii="Arial" w:hAnsi="Arial" w:cs="Arial"/>
                <w:b/>
                <w:bCs/>
                <w:color w:val="000000"/>
                <w:sz w:val="22"/>
                <w:szCs w:val="22"/>
              </w:rPr>
              <w:t>Yrs</w:t>
            </w:r>
            <w:proofErr w:type="spellEnd"/>
          </w:p>
        </w:tc>
        <w:tc>
          <w:tcPr>
            <w:tcW w:w="1232" w:type="dxa"/>
            <w:noWrap/>
            <w:vAlign w:val="center"/>
            <w:hideMark/>
          </w:tcPr>
          <w:p w14:paraId="7BF07A2B" w14:textId="77777777" w:rsidR="009F2344" w:rsidRPr="003E6E85" w:rsidRDefault="009F2344" w:rsidP="002C5ADC">
            <w:pPr>
              <w:jc w:val="center"/>
              <w:rPr>
                <w:rFonts w:ascii="Arial" w:hAnsi="Arial" w:cs="Arial"/>
                <w:b/>
                <w:bCs/>
                <w:color w:val="000000"/>
                <w:sz w:val="22"/>
                <w:szCs w:val="22"/>
              </w:rPr>
            </w:pPr>
            <w:r>
              <w:rPr>
                <w:rFonts w:ascii="Arial" w:hAnsi="Arial" w:cs="Arial"/>
                <w:b/>
                <w:bCs/>
                <w:color w:val="000000"/>
                <w:sz w:val="22"/>
                <w:szCs w:val="22"/>
              </w:rPr>
              <w:t>13</w:t>
            </w:r>
            <w:r w:rsidRPr="003E6E85">
              <w:rPr>
                <w:rFonts w:ascii="Arial" w:hAnsi="Arial" w:cs="Arial"/>
                <w:b/>
                <w:bCs/>
                <w:color w:val="000000"/>
                <w:sz w:val="22"/>
                <w:szCs w:val="22"/>
              </w:rPr>
              <w:t xml:space="preserve"> </w:t>
            </w:r>
            <w:proofErr w:type="spellStart"/>
            <w:r>
              <w:rPr>
                <w:rFonts w:ascii="Arial" w:hAnsi="Arial" w:cs="Arial"/>
                <w:b/>
                <w:bCs/>
                <w:color w:val="000000"/>
                <w:sz w:val="22"/>
                <w:szCs w:val="22"/>
              </w:rPr>
              <w:t>Yrs</w:t>
            </w:r>
            <w:proofErr w:type="spellEnd"/>
          </w:p>
        </w:tc>
        <w:tc>
          <w:tcPr>
            <w:tcW w:w="1176" w:type="dxa"/>
            <w:noWrap/>
            <w:vAlign w:val="center"/>
            <w:hideMark/>
          </w:tcPr>
          <w:p w14:paraId="538BBDAE" w14:textId="77777777" w:rsidR="009F2344" w:rsidRPr="003E6E85" w:rsidRDefault="009F2344" w:rsidP="002C5ADC">
            <w:pPr>
              <w:jc w:val="center"/>
              <w:rPr>
                <w:rFonts w:ascii="Arial" w:hAnsi="Arial" w:cs="Arial"/>
                <w:b/>
                <w:bCs/>
                <w:color w:val="000000"/>
                <w:sz w:val="22"/>
                <w:szCs w:val="22"/>
              </w:rPr>
            </w:pPr>
            <w:r>
              <w:rPr>
                <w:rFonts w:ascii="Arial" w:hAnsi="Arial" w:cs="Arial"/>
                <w:b/>
                <w:bCs/>
                <w:color w:val="000000"/>
                <w:sz w:val="22"/>
                <w:szCs w:val="22"/>
              </w:rPr>
              <w:t>14+</w:t>
            </w:r>
          </w:p>
        </w:tc>
        <w:tc>
          <w:tcPr>
            <w:tcW w:w="1217" w:type="dxa"/>
            <w:noWrap/>
            <w:vAlign w:val="center"/>
            <w:hideMark/>
          </w:tcPr>
          <w:p w14:paraId="32F89201"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Event</w:t>
            </w:r>
          </w:p>
        </w:tc>
        <w:tc>
          <w:tcPr>
            <w:tcW w:w="1139" w:type="dxa"/>
            <w:noWrap/>
            <w:vAlign w:val="center"/>
            <w:hideMark/>
          </w:tcPr>
          <w:p w14:paraId="05060962"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 xml:space="preserve">9 </w:t>
            </w:r>
            <w:proofErr w:type="spellStart"/>
            <w:r>
              <w:rPr>
                <w:rFonts w:ascii="Arial" w:hAnsi="Arial" w:cs="Arial"/>
                <w:b/>
                <w:bCs/>
                <w:color w:val="000000"/>
                <w:sz w:val="22"/>
                <w:szCs w:val="22"/>
              </w:rPr>
              <w:t>Yrs</w:t>
            </w:r>
            <w:proofErr w:type="spellEnd"/>
          </w:p>
        </w:tc>
        <w:tc>
          <w:tcPr>
            <w:tcW w:w="1060" w:type="dxa"/>
            <w:noWrap/>
            <w:vAlign w:val="center"/>
            <w:hideMark/>
          </w:tcPr>
          <w:p w14:paraId="53A29FFC"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 xml:space="preserve">10 </w:t>
            </w:r>
            <w:proofErr w:type="spellStart"/>
            <w:r>
              <w:rPr>
                <w:rFonts w:ascii="Arial" w:hAnsi="Arial" w:cs="Arial"/>
                <w:b/>
                <w:bCs/>
                <w:color w:val="000000"/>
                <w:sz w:val="22"/>
                <w:szCs w:val="22"/>
              </w:rPr>
              <w:t>Yrs</w:t>
            </w:r>
            <w:proofErr w:type="spellEnd"/>
          </w:p>
        </w:tc>
        <w:tc>
          <w:tcPr>
            <w:tcW w:w="1060" w:type="dxa"/>
            <w:noWrap/>
            <w:vAlign w:val="center"/>
            <w:hideMark/>
          </w:tcPr>
          <w:p w14:paraId="20E066E8"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 xml:space="preserve">11 </w:t>
            </w:r>
            <w:proofErr w:type="spellStart"/>
            <w:r>
              <w:rPr>
                <w:rFonts w:ascii="Arial" w:hAnsi="Arial" w:cs="Arial"/>
                <w:b/>
                <w:bCs/>
                <w:color w:val="000000"/>
                <w:sz w:val="22"/>
                <w:szCs w:val="22"/>
              </w:rPr>
              <w:t>Yrs</w:t>
            </w:r>
            <w:proofErr w:type="spellEnd"/>
          </w:p>
        </w:tc>
        <w:tc>
          <w:tcPr>
            <w:tcW w:w="1060" w:type="dxa"/>
            <w:noWrap/>
            <w:vAlign w:val="center"/>
            <w:hideMark/>
          </w:tcPr>
          <w:p w14:paraId="5BD89C62"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 xml:space="preserve">12 </w:t>
            </w:r>
            <w:proofErr w:type="spellStart"/>
            <w:r>
              <w:rPr>
                <w:rFonts w:ascii="Arial" w:hAnsi="Arial" w:cs="Arial"/>
                <w:b/>
                <w:bCs/>
                <w:color w:val="000000"/>
                <w:sz w:val="22"/>
                <w:szCs w:val="22"/>
              </w:rPr>
              <w:t>Yrs</w:t>
            </w:r>
            <w:proofErr w:type="spellEnd"/>
          </w:p>
        </w:tc>
        <w:tc>
          <w:tcPr>
            <w:tcW w:w="1348" w:type="dxa"/>
            <w:noWrap/>
            <w:vAlign w:val="center"/>
            <w:hideMark/>
          </w:tcPr>
          <w:p w14:paraId="1FF44E18" w14:textId="77777777" w:rsidR="009F2344" w:rsidRPr="003E6E85" w:rsidRDefault="009F2344" w:rsidP="002C5ADC">
            <w:pPr>
              <w:jc w:val="center"/>
              <w:rPr>
                <w:rFonts w:ascii="Arial" w:hAnsi="Arial" w:cs="Arial"/>
                <w:b/>
                <w:bCs/>
                <w:color w:val="000000"/>
                <w:sz w:val="22"/>
                <w:szCs w:val="22"/>
              </w:rPr>
            </w:pPr>
            <w:r>
              <w:rPr>
                <w:rFonts w:ascii="Arial" w:hAnsi="Arial" w:cs="Arial"/>
                <w:b/>
                <w:bCs/>
                <w:color w:val="000000"/>
                <w:sz w:val="22"/>
                <w:szCs w:val="22"/>
              </w:rPr>
              <w:t xml:space="preserve">13 </w:t>
            </w:r>
            <w:proofErr w:type="spellStart"/>
            <w:r>
              <w:rPr>
                <w:rFonts w:ascii="Arial" w:hAnsi="Arial" w:cs="Arial"/>
                <w:b/>
                <w:bCs/>
                <w:color w:val="000000"/>
                <w:sz w:val="22"/>
                <w:szCs w:val="22"/>
              </w:rPr>
              <w:t>Yrs</w:t>
            </w:r>
            <w:proofErr w:type="spellEnd"/>
          </w:p>
        </w:tc>
        <w:tc>
          <w:tcPr>
            <w:tcW w:w="1060" w:type="dxa"/>
            <w:noWrap/>
            <w:vAlign w:val="center"/>
            <w:hideMark/>
          </w:tcPr>
          <w:p w14:paraId="7A64B72C" w14:textId="77777777" w:rsidR="009F2344" w:rsidRPr="003E6E85" w:rsidRDefault="009F2344" w:rsidP="002C5ADC">
            <w:pPr>
              <w:jc w:val="center"/>
              <w:rPr>
                <w:rFonts w:ascii="Arial" w:hAnsi="Arial" w:cs="Arial"/>
                <w:b/>
                <w:bCs/>
                <w:color w:val="000000"/>
                <w:sz w:val="22"/>
                <w:szCs w:val="22"/>
              </w:rPr>
            </w:pPr>
            <w:r>
              <w:rPr>
                <w:rFonts w:ascii="Arial" w:hAnsi="Arial" w:cs="Arial"/>
                <w:b/>
                <w:bCs/>
                <w:color w:val="000000"/>
                <w:sz w:val="22"/>
                <w:szCs w:val="22"/>
              </w:rPr>
              <w:t>14+</w:t>
            </w:r>
          </w:p>
        </w:tc>
      </w:tr>
      <w:tr w:rsidR="009F2344" w:rsidRPr="003E6E85" w14:paraId="2B1956E8" w14:textId="77777777" w:rsidTr="002C5ADC">
        <w:trPr>
          <w:trHeight w:val="300"/>
          <w:jc w:val="center"/>
        </w:trPr>
        <w:tc>
          <w:tcPr>
            <w:tcW w:w="1060" w:type="dxa"/>
            <w:noWrap/>
            <w:vAlign w:val="center"/>
            <w:hideMark/>
          </w:tcPr>
          <w:p w14:paraId="54E8A1AB"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34.00</w:t>
            </w:r>
          </w:p>
        </w:tc>
        <w:tc>
          <w:tcPr>
            <w:tcW w:w="1060" w:type="dxa"/>
            <w:noWrap/>
            <w:vAlign w:val="center"/>
            <w:hideMark/>
          </w:tcPr>
          <w:p w14:paraId="7B8EEF17"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32.00</w:t>
            </w:r>
          </w:p>
        </w:tc>
        <w:tc>
          <w:tcPr>
            <w:tcW w:w="1060" w:type="dxa"/>
            <w:noWrap/>
            <w:vAlign w:val="center"/>
            <w:hideMark/>
          </w:tcPr>
          <w:p w14:paraId="35773A9F"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30.00</w:t>
            </w:r>
          </w:p>
        </w:tc>
        <w:tc>
          <w:tcPr>
            <w:tcW w:w="1060" w:type="dxa"/>
            <w:noWrap/>
            <w:vAlign w:val="center"/>
            <w:hideMark/>
          </w:tcPr>
          <w:p w14:paraId="3A10A394"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29.00</w:t>
            </w:r>
          </w:p>
        </w:tc>
        <w:tc>
          <w:tcPr>
            <w:tcW w:w="1232" w:type="dxa"/>
            <w:noWrap/>
            <w:vAlign w:val="center"/>
            <w:hideMark/>
          </w:tcPr>
          <w:p w14:paraId="2B6038FD"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28.00</w:t>
            </w:r>
          </w:p>
        </w:tc>
        <w:tc>
          <w:tcPr>
            <w:tcW w:w="1176" w:type="dxa"/>
            <w:noWrap/>
            <w:vAlign w:val="center"/>
            <w:hideMark/>
          </w:tcPr>
          <w:p w14:paraId="2576FBAF"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26.50</w:t>
            </w:r>
          </w:p>
        </w:tc>
        <w:tc>
          <w:tcPr>
            <w:tcW w:w="1217" w:type="dxa"/>
            <w:noWrap/>
            <w:vAlign w:val="center"/>
            <w:hideMark/>
          </w:tcPr>
          <w:p w14:paraId="60A21DC6"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50 Free</w:t>
            </w:r>
          </w:p>
        </w:tc>
        <w:tc>
          <w:tcPr>
            <w:tcW w:w="1139" w:type="dxa"/>
            <w:noWrap/>
            <w:vAlign w:val="center"/>
            <w:hideMark/>
          </w:tcPr>
          <w:p w14:paraId="465D0D6C"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34.00</w:t>
            </w:r>
          </w:p>
        </w:tc>
        <w:tc>
          <w:tcPr>
            <w:tcW w:w="1060" w:type="dxa"/>
            <w:noWrap/>
            <w:vAlign w:val="center"/>
            <w:hideMark/>
          </w:tcPr>
          <w:p w14:paraId="7AD8AF90"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31.00</w:t>
            </w:r>
          </w:p>
        </w:tc>
        <w:tc>
          <w:tcPr>
            <w:tcW w:w="1060" w:type="dxa"/>
            <w:noWrap/>
            <w:vAlign w:val="center"/>
            <w:hideMark/>
          </w:tcPr>
          <w:p w14:paraId="65D4248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28.00</w:t>
            </w:r>
          </w:p>
        </w:tc>
        <w:tc>
          <w:tcPr>
            <w:tcW w:w="1060" w:type="dxa"/>
            <w:noWrap/>
            <w:vAlign w:val="center"/>
            <w:hideMark/>
          </w:tcPr>
          <w:p w14:paraId="1689C9E0"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26.00</w:t>
            </w:r>
          </w:p>
        </w:tc>
        <w:tc>
          <w:tcPr>
            <w:tcW w:w="1348" w:type="dxa"/>
            <w:noWrap/>
            <w:vAlign w:val="center"/>
            <w:hideMark/>
          </w:tcPr>
          <w:p w14:paraId="3F125BC2"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25.00</w:t>
            </w:r>
          </w:p>
        </w:tc>
        <w:tc>
          <w:tcPr>
            <w:tcW w:w="1060" w:type="dxa"/>
            <w:noWrap/>
            <w:vAlign w:val="center"/>
            <w:hideMark/>
          </w:tcPr>
          <w:p w14:paraId="3E5702F5"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24.00</w:t>
            </w:r>
          </w:p>
        </w:tc>
      </w:tr>
      <w:tr w:rsidR="009F2344" w:rsidRPr="003E6E85" w14:paraId="1AE4C5C3" w14:textId="77777777" w:rsidTr="002C5ADC">
        <w:trPr>
          <w:trHeight w:val="300"/>
          <w:jc w:val="center"/>
        </w:trPr>
        <w:tc>
          <w:tcPr>
            <w:tcW w:w="1060" w:type="dxa"/>
            <w:noWrap/>
            <w:vAlign w:val="center"/>
            <w:hideMark/>
          </w:tcPr>
          <w:p w14:paraId="0627DD53"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1.20.00</w:t>
            </w:r>
          </w:p>
        </w:tc>
        <w:tc>
          <w:tcPr>
            <w:tcW w:w="1060" w:type="dxa"/>
            <w:noWrap/>
            <w:vAlign w:val="center"/>
            <w:hideMark/>
          </w:tcPr>
          <w:p w14:paraId="426260DD"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1.</w:t>
            </w:r>
            <w:r>
              <w:rPr>
                <w:rFonts w:ascii="Arial" w:hAnsi="Arial" w:cs="Arial"/>
                <w:color w:val="000000"/>
                <w:sz w:val="22"/>
                <w:szCs w:val="22"/>
              </w:rPr>
              <w:t>10</w:t>
            </w:r>
            <w:r w:rsidRPr="003E6E85">
              <w:rPr>
                <w:rFonts w:ascii="Arial" w:hAnsi="Arial" w:cs="Arial"/>
                <w:color w:val="000000"/>
                <w:sz w:val="22"/>
                <w:szCs w:val="22"/>
              </w:rPr>
              <w:t>.00</w:t>
            </w:r>
          </w:p>
        </w:tc>
        <w:tc>
          <w:tcPr>
            <w:tcW w:w="1060" w:type="dxa"/>
            <w:noWrap/>
            <w:vAlign w:val="center"/>
            <w:hideMark/>
          </w:tcPr>
          <w:p w14:paraId="532AE277"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1.</w:t>
            </w:r>
            <w:r>
              <w:rPr>
                <w:rFonts w:ascii="Arial" w:hAnsi="Arial" w:cs="Arial"/>
                <w:color w:val="000000"/>
                <w:sz w:val="22"/>
                <w:szCs w:val="22"/>
              </w:rPr>
              <w:t>05.00</w:t>
            </w:r>
          </w:p>
        </w:tc>
        <w:tc>
          <w:tcPr>
            <w:tcW w:w="1060" w:type="dxa"/>
            <w:noWrap/>
            <w:vAlign w:val="center"/>
            <w:hideMark/>
          </w:tcPr>
          <w:p w14:paraId="2F3EC37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1.02.00</w:t>
            </w:r>
          </w:p>
        </w:tc>
        <w:tc>
          <w:tcPr>
            <w:tcW w:w="1232" w:type="dxa"/>
            <w:noWrap/>
            <w:vAlign w:val="center"/>
            <w:hideMark/>
          </w:tcPr>
          <w:p w14:paraId="15DCF2E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59.00</w:t>
            </w:r>
          </w:p>
        </w:tc>
        <w:tc>
          <w:tcPr>
            <w:tcW w:w="1176" w:type="dxa"/>
            <w:noWrap/>
            <w:vAlign w:val="center"/>
            <w:hideMark/>
          </w:tcPr>
          <w:p w14:paraId="585FB035"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58.00</w:t>
            </w:r>
          </w:p>
        </w:tc>
        <w:tc>
          <w:tcPr>
            <w:tcW w:w="1217" w:type="dxa"/>
            <w:noWrap/>
            <w:vAlign w:val="center"/>
            <w:hideMark/>
          </w:tcPr>
          <w:p w14:paraId="69F7B9BE"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100 Free</w:t>
            </w:r>
          </w:p>
        </w:tc>
        <w:tc>
          <w:tcPr>
            <w:tcW w:w="1139" w:type="dxa"/>
            <w:noWrap/>
            <w:vAlign w:val="center"/>
            <w:hideMark/>
          </w:tcPr>
          <w:p w14:paraId="5F9D9BB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1.18.00</w:t>
            </w:r>
          </w:p>
        </w:tc>
        <w:tc>
          <w:tcPr>
            <w:tcW w:w="1060" w:type="dxa"/>
            <w:noWrap/>
            <w:vAlign w:val="center"/>
            <w:hideMark/>
          </w:tcPr>
          <w:p w14:paraId="3C6BB8B0"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1.08.00</w:t>
            </w:r>
          </w:p>
        </w:tc>
        <w:tc>
          <w:tcPr>
            <w:tcW w:w="1060" w:type="dxa"/>
            <w:noWrap/>
            <w:vAlign w:val="center"/>
            <w:hideMark/>
          </w:tcPr>
          <w:p w14:paraId="0B98FF6C"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1.00.00</w:t>
            </w:r>
          </w:p>
        </w:tc>
        <w:tc>
          <w:tcPr>
            <w:tcW w:w="1060" w:type="dxa"/>
            <w:noWrap/>
            <w:vAlign w:val="center"/>
            <w:hideMark/>
          </w:tcPr>
          <w:p w14:paraId="078B90A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58.00</w:t>
            </w:r>
          </w:p>
        </w:tc>
        <w:tc>
          <w:tcPr>
            <w:tcW w:w="1348" w:type="dxa"/>
            <w:noWrap/>
            <w:vAlign w:val="center"/>
            <w:hideMark/>
          </w:tcPr>
          <w:p w14:paraId="103915E9"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55.00</w:t>
            </w:r>
          </w:p>
        </w:tc>
        <w:tc>
          <w:tcPr>
            <w:tcW w:w="1060" w:type="dxa"/>
            <w:noWrap/>
            <w:vAlign w:val="center"/>
            <w:hideMark/>
          </w:tcPr>
          <w:p w14:paraId="790A4ACE"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53.00</w:t>
            </w:r>
          </w:p>
        </w:tc>
      </w:tr>
      <w:tr w:rsidR="009F2344" w:rsidRPr="003E6E85" w14:paraId="174EEDC4" w14:textId="77777777" w:rsidTr="002C5ADC">
        <w:trPr>
          <w:trHeight w:val="300"/>
          <w:jc w:val="center"/>
        </w:trPr>
        <w:tc>
          <w:tcPr>
            <w:tcW w:w="1060" w:type="dxa"/>
            <w:noWrap/>
            <w:vAlign w:val="center"/>
            <w:hideMark/>
          </w:tcPr>
          <w:p w14:paraId="5583864E"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2.44.00</w:t>
            </w:r>
          </w:p>
        </w:tc>
        <w:tc>
          <w:tcPr>
            <w:tcW w:w="1060" w:type="dxa"/>
            <w:noWrap/>
            <w:vAlign w:val="center"/>
            <w:hideMark/>
          </w:tcPr>
          <w:p w14:paraId="31C44E9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2.28.00</w:t>
            </w:r>
          </w:p>
        </w:tc>
        <w:tc>
          <w:tcPr>
            <w:tcW w:w="1060" w:type="dxa"/>
            <w:noWrap/>
            <w:vAlign w:val="center"/>
            <w:hideMark/>
          </w:tcPr>
          <w:p w14:paraId="5307615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2.19.00</w:t>
            </w:r>
          </w:p>
        </w:tc>
        <w:tc>
          <w:tcPr>
            <w:tcW w:w="1060" w:type="dxa"/>
            <w:noWrap/>
            <w:vAlign w:val="center"/>
            <w:hideMark/>
          </w:tcPr>
          <w:p w14:paraId="5D2E8E83"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2.12.00</w:t>
            </w:r>
          </w:p>
        </w:tc>
        <w:tc>
          <w:tcPr>
            <w:tcW w:w="1232" w:type="dxa"/>
            <w:noWrap/>
            <w:vAlign w:val="center"/>
            <w:hideMark/>
          </w:tcPr>
          <w:p w14:paraId="5E1E291B"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2.07.00</w:t>
            </w:r>
          </w:p>
        </w:tc>
        <w:tc>
          <w:tcPr>
            <w:tcW w:w="1176" w:type="dxa"/>
            <w:noWrap/>
            <w:vAlign w:val="center"/>
            <w:hideMark/>
          </w:tcPr>
          <w:p w14:paraId="461BD1C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2.05.00</w:t>
            </w:r>
          </w:p>
        </w:tc>
        <w:tc>
          <w:tcPr>
            <w:tcW w:w="1217" w:type="dxa"/>
            <w:noWrap/>
            <w:vAlign w:val="center"/>
            <w:hideMark/>
          </w:tcPr>
          <w:p w14:paraId="344B27B1"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200 Free</w:t>
            </w:r>
          </w:p>
        </w:tc>
        <w:tc>
          <w:tcPr>
            <w:tcW w:w="1139" w:type="dxa"/>
            <w:noWrap/>
            <w:vAlign w:val="center"/>
            <w:hideMark/>
          </w:tcPr>
          <w:p w14:paraId="423E82D3"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2.42.00</w:t>
            </w:r>
          </w:p>
        </w:tc>
        <w:tc>
          <w:tcPr>
            <w:tcW w:w="1060" w:type="dxa"/>
            <w:noWrap/>
            <w:vAlign w:val="center"/>
            <w:hideMark/>
          </w:tcPr>
          <w:p w14:paraId="732DA41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2.27.00</w:t>
            </w:r>
          </w:p>
        </w:tc>
        <w:tc>
          <w:tcPr>
            <w:tcW w:w="1060" w:type="dxa"/>
            <w:noWrap/>
            <w:vAlign w:val="center"/>
            <w:hideMark/>
          </w:tcPr>
          <w:p w14:paraId="38FD764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2.11.00</w:t>
            </w:r>
          </w:p>
        </w:tc>
        <w:tc>
          <w:tcPr>
            <w:tcW w:w="1060" w:type="dxa"/>
            <w:noWrap/>
            <w:vAlign w:val="center"/>
            <w:hideMark/>
          </w:tcPr>
          <w:p w14:paraId="6EAF4CF2"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2.05.00</w:t>
            </w:r>
          </w:p>
        </w:tc>
        <w:tc>
          <w:tcPr>
            <w:tcW w:w="1348" w:type="dxa"/>
            <w:noWrap/>
            <w:vAlign w:val="center"/>
            <w:hideMark/>
          </w:tcPr>
          <w:p w14:paraId="5627C0DF"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2.00.00</w:t>
            </w:r>
          </w:p>
        </w:tc>
        <w:tc>
          <w:tcPr>
            <w:tcW w:w="1060" w:type="dxa"/>
            <w:noWrap/>
            <w:vAlign w:val="center"/>
            <w:hideMark/>
          </w:tcPr>
          <w:p w14:paraId="4E1F06A6"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1.56.00</w:t>
            </w:r>
          </w:p>
        </w:tc>
      </w:tr>
      <w:tr w:rsidR="009F2344" w:rsidRPr="003E6E85" w14:paraId="18D35AD6" w14:textId="77777777" w:rsidTr="002C5ADC">
        <w:trPr>
          <w:trHeight w:val="300"/>
          <w:jc w:val="center"/>
        </w:trPr>
        <w:tc>
          <w:tcPr>
            <w:tcW w:w="1060" w:type="dxa"/>
            <w:shd w:val="clear" w:color="auto" w:fill="000000" w:themeFill="text1"/>
            <w:noWrap/>
            <w:vAlign w:val="center"/>
          </w:tcPr>
          <w:p w14:paraId="4A043B6A" w14:textId="77777777" w:rsidR="009F2344" w:rsidRDefault="009F2344" w:rsidP="002C5ADC">
            <w:pPr>
              <w:jc w:val="center"/>
              <w:rPr>
                <w:rFonts w:ascii="Arial" w:hAnsi="Arial" w:cs="Arial"/>
                <w:color w:val="000000"/>
                <w:sz w:val="22"/>
                <w:szCs w:val="22"/>
              </w:rPr>
            </w:pPr>
          </w:p>
        </w:tc>
        <w:tc>
          <w:tcPr>
            <w:tcW w:w="1060" w:type="dxa"/>
            <w:shd w:val="clear" w:color="auto" w:fill="000000" w:themeFill="text1"/>
            <w:noWrap/>
            <w:vAlign w:val="center"/>
          </w:tcPr>
          <w:p w14:paraId="1F6828BA" w14:textId="77777777" w:rsidR="009F2344" w:rsidRDefault="009F2344" w:rsidP="002C5ADC">
            <w:pPr>
              <w:jc w:val="center"/>
              <w:rPr>
                <w:rFonts w:ascii="Arial" w:hAnsi="Arial" w:cs="Arial"/>
                <w:color w:val="000000"/>
                <w:sz w:val="22"/>
                <w:szCs w:val="22"/>
              </w:rPr>
            </w:pPr>
          </w:p>
        </w:tc>
        <w:tc>
          <w:tcPr>
            <w:tcW w:w="1060" w:type="dxa"/>
            <w:noWrap/>
            <w:vAlign w:val="center"/>
          </w:tcPr>
          <w:p w14:paraId="79EF2B87" w14:textId="77777777" w:rsidR="009F2344" w:rsidRDefault="009F2344" w:rsidP="002C5ADC">
            <w:pPr>
              <w:jc w:val="center"/>
              <w:rPr>
                <w:rFonts w:ascii="Arial" w:hAnsi="Arial" w:cs="Arial"/>
                <w:color w:val="000000"/>
                <w:sz w:val="22"/>
                <w:szCs w:val="22"/>
              </w:rPr>
            </w:pPr>
            <w:r>
              <w:rPr>
                <w:rFonts w:ascii="Arial" w:hAnsi="Arial" w:cs="Arial"/>
                <w:color w:val="000000"/>
                <w:sz w:val="22"/>
                <w:szCs w:val="22"/>
              </w:rPr>
              <w:t>5.00.00</w:t>
            </w:r>
          </w:p>
        </w:tc>
        <w:tc>
          <w:tcPr>
            <w:tcW w:w="1060" w:type="dxa"/>
            <w:noWrap/>
            <w:vAlign w:val="center"/>
          </w:tcPr>
          <w:p w14:paraId="6765D094" w14:textId="77777777" w:rsidR="009F2344" w:rsidRDefault="009F2344" w:rsidP="002C5ADC">
            <w:pPr>
              <w:jc w:val="center"/>
              <w:rPr>
                <w:rFonts w:ascii="Arial" w:hAnsi="Arial" w:cs="Arial"/>
                <w:color w:val="000000"/>
                <w:sz w:val="22"/>
                <w:szCs w:val="22"/>
              </w:rPr>
            </w:pPr>
            <w:r>
              <w:rPr>
                <w:rFonts w:ascii="Arial" w:hAnsi="Arial" w:cs="Arial"/>
                <w:color w:val="000000"/>
                <w:sz w:val="22"/>
                <w:szCs w:val="22"/>
              </w:rPr>
              <w:t>4.43.00</w:t>
            </w:r>
          </w:p>
        </w:tc>
        <w:tc>
          <w:tcPr>
            <w:tcW w:w="1232" w:type="dxa"/>
            <w:noWrap/>
            <w:vAlign w:val="center"/>
          </w:tcPr>
          <w:p w14:paraId="47FFA564" w14:textId="77777777" w:rsidR="009F2344" w:rsidRDefault="009F2344" w:rsidP="002C5ADC">
            <w:pPr>
              <w:jc w:val="center"/>
              <w:rPr>
                <w:rFonts w:ascii="Arial" w:hAnsi="Arial" w:cs="Arial"/>
                <w:color w:val="000000"/>
                <w:sz w:val="22"/>
                <w:szCs w:val="22"/>
              </w:rPr>
            </w:pPr>
            <w:r>
              <w:rPr>
                <w:rFonts w:ascii="Arial" w:hAnsi="Arial" w:cs="Arial"/>
                <w:color w:val="000000"/>
                <w:sz w:val="22"/>
                <w:szCs w:val="22"/>
              </w:rPr>
              <w:t>4.34.00</w:t>
            </w:r>
          </w:p>
        </w:tc>
        <w:tc>
          <w:tcPr>
            <w:tcW w:w="1176" w:type="dxa"/>
            <w:noWrap/>
            <w:vAlign w:val="center"/>
          </w:tcPr>
          <w:p w14:paraId="3578CF2F" w14:textId="77777777" w:rsidR="009F2344" w:rsidRDefault="009F2344" w:rsidP="002C5ADC">
            <w:pPr>
              <w:jc w:val="center"/>
              <w:rPr>
                <w:rFonts w:ascii="Arial" w:hAnsi="Arial" w:cs="Arial"/>
                <w:color w:val="000000"/>
                <w:sz w:val="22"/>
                <w:szCs w:val="22"/>
              </w:rPr>
            </w:pPr>
            <w:r>
              <w:rPr>
                <w:rFonts w:ascii="Arial" w:hAnsi="Arial" w:cs="Arial"/>
                <w:color w:val="000000"/>
                <w:sz w:val="22"/>
                <w:szCs w:val="22"/>
              </w:rPr>
              <w:t>4.35.00</w:t>
            </w:r>
          </w:p>
        </w:tc>
        <w:tc>
          <w:tcPr>
            <w:tcW w:w="1217" w:type="dxa"/>
            <w:noWrap/>
            <w:vAlign w:val="center"/>
          </w:tcPr>
          <w:p w14:paraId="76B12074" w14:textId="77777777" w:rsidR="009F2344" w:rsidRPr="003E6E85" w:rsidRDefault="009F2344" w:rsidP="002C5ADC">
            <w:pPr>
              <w:jc w:val="center"/>
              <w:rPr>
                <w:rFonts w:ascii="Arial" w:hAnsi="Arial" w:cs="Arial"/>
                <w:b/>
                <w:bCs/>
                <w:color w:val="000000"/>
                <w:sz w:val="22"/>
                <w:szCs w:val="22"/>
              </w:rPr>
            </w:pPr>
            <w:r>
              <w:rPr>
                <w:rFonts w:ascii="Arial" w:hAnsi="Arial" w:cs="Arial"/>
                <w:b/>
                <w:bCs/>
                <w:color w:val="000000"/>
                <w:sz w:val="22"/>
                <w:szCs w:val="22"/>
              </w:rPr>
              <w:t>400 Free</w:t>
            </w:r>
          </w:p>
        </w:tc>
        <w:tc>
          <w:tcPr>
            <w:tcW w:w="1139" w:type="dxa"/>
            <w:shd w:val="clear" w:color="auto" w:fill="000000" w:themeFill="text1"/>
            <w:noWrap/>
            <w:vAlign w:val="center"/>
          </w:tcPr>
          <w:p w14:paraId="0436EEF1" w14:textId="77777777" w:rsidR="009F2344" w:rsidRPr="003E6E85" w:rsidRDefault="009F2344" w:rsidP="002C5ADC">
            <w:pPr>
              <w:jc w:val="center"/>
              <w:rPr>
                <w:rFonts w:ascii="Arial" w:hAnsi="Arial" w:cs="Arial"/>
                <w:color w:val="000000"/>
                <w:sz w:val="22"/>
                <w:szCs w:val="22"/>
              </w:rPr>
            </w:pPr>
          </w:p>
        </w:tc>
        <w:tc>
          <w:tcPr>
            <w:tcW w:w="1060" w:type="dxa"/>
            <w:shd w:val="clear" w:color="auto" w:fill="000000" w:themeFill="text1"/>
            <w:noWrap/>
            <w:vAlign w:val="center"/>
          </w:tcPr>
          <w:p w14:paraId="4A793D23" w14:textId="77777777" w:rsidR="009F2344" w:rsidRPr="003E6E85" w:rsidRDefault="009F2344" w:rsidP="002C5ADC">
            <w:pPr>
              <w:jc w:val="center"/>
              <w:rPr>
                <w:rFonts w:ascii="Arial" w:hAnsi="Arial" w:cs="Arial"/>
                <w:color w:val="000000"/>
                <w:sz w:val="22"/>
                <w:szCs w:val="22"/>
              </w:rPr>
            </w:pPr>
          </w:p>
        </w:tc>
        <w:tc>
          <w:tcPr>
            <w:tcW w:w="1060" w:type="dxa"/>
            <w:noWrap/>
            <w:vAlign w:val="center"/>
          </w:tcPr>
          <w:p w14:paraId="282B3A4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4.45.00</w:t>
            </w:r>
          </w:p>
        </w:tc>
        <w:tc>
          <w:tcPr>
            <w:tcW w:w="1060" w:type="dxa"/>
            <w:noWrap/>
            <w:vAlign w:val="center"/>
          </w:tcPr>
          <w:p w14:paraId="1D67E2CE"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4.30.00</w:t>
            </w:r>
          </w:p>
        </w:tc>
        <w:tc>
          <w:tcPr>
            <w:tcW w:w="1348" w:type="dxa"/>
            <w:noWrap/>
            <w:vAlign w:val="center"/>
          </w:tcPr>
          <w:p w14:paraId="3574BBF9"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4.19.00</w:t>
            </w:r>
          </w:p>
        </w:tc>
        <w:tc>
          <w:tcPr>
            <w:tcW w:w="1060" w:type="dxa"/>
            <w:noWrap/>
            <w:vAlign w:val="center"/>
          </w:tcPr>
          <w:p w14:paraId="5A5C0FB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4.10.00</w:t>
            </w:r>
          </w:p>
        </w:tc>
      </w:tr>
      <w:tr w:rsidR="009F2344" w:rsidRPr="003E6E85" w14:paraId="342939FF" w14:textId="77777777" w:rsidTr="002C5ADC">
        <w:trPr>
          <w:trHeight w:val="323"/>
          <w:jc w:val="center"/>
        </w:trPr>
        <w:tc>
          <w:tcPr>
            <w:tcW w:w="1060" w:type="dxa"/>
            <w:noWrap/>
            <w:vAlign w:val="center"/>
            <w:hideMark/>
          </w:tcPr>
          <w:p w14:paraId="7F50938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39.00</w:t>
            </w:r>
          </w:p>
        </w:tc>
        <w:tc>
          <w:tcPr>
            <w:tcW w:w="1060" w:type="dxa"/>
            <w:noWrap/>
            <w:vAlign w:val="center"/>
            <w:hideMark/>
          </w:tcPr>
          <w:p w14:paraId="51390021"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37.00</w:t>
            </w:r>
          </w:p>
        </w:tc>
        <w:tc>
          <w:tcPr>
            <w:tcW w:w="1060" w:type="dxa"/>
            <w:noWrap/>
            <w:vAlign w:val="center"/>
            <w:hideMark/>
          </w:tcPr>
          <w:p w14:paraId="12C6DA8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35.00</w:t>
            </w:r>
          </w:p>
        </w:tc>
        <w:tc>
          <w:tcPr>
            <w:tcW w:w="1060" w:type="dxa"/>
            <w:noWrap/>
            <w:vAlign w:val="center"/>
            <w:hideMark/>
          </w:tcPr>
          <w:p w14:paraId="71B9BC56"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33.00</w:t>
            </w:r>
          </w:p>
        </w:tc>
        <w:tc>
          <w:tcPr>
            <w:tcW w:w="1232" w:type="dxa"/>
            <w:noWrap/>
            <w:vAlign w:val="center"/>
            <w:hideMark/>
          </w:tcPr>
          <w:p w14:paraId="7D7B2CE5"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31.00</w:t>
            </w:r>
          </w:p>
        </w:tc>
        <w:tc>
          <w:tcPr>
            <w:tcW w:w="1176" w:type="dxa"/>
            <w:noWrap/>
            <w:vAlign w:val="center"/>
            <w:hideMark/>
          </w:tcPr>
          <w:p w14:paraId="79763E8E"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30.00</w:t>
            </w:r>
          </w:p>
        </w:tc>
        <w:tc>
          <w:tcPr>
            <w:tcW w:w="1217" w:type="dxa"/>
            <w:noWrap/>
            <w:vAlign w:val="center"/>
            <w:hideMark/>
          </w:tcPr>
          <w:p w14:paraId="484AC70B"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50 Back</w:t>
            </w:r>
          </w:p>
        </w:tc>
        <w:tc>
          <w:tcPr>
            <w:tcW w:w="1139" w:type="dxa"/>
            <w:noWrap/>
            <w:vAlign w:val="center"/>
            <w:hideMark/>
          </w:tcPr>
          <w:p w14:paraId="77C2DBC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39.00</w:t>
            </w:r>
          </w:p>
        </w:tc>
        <w:tc>
          <w:tcPr>
            <w:tcW w:w="1060" w:type="dxa"/>
            <w:noWrap/>
            <w:vAlign w:val="center"/>
            <w:hideMark/>
          </w:tcPr>
          <w:p w14:paraId="0975E831"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36.00</w:t>
            </w:r>
          </w:p>
        </w:tc>
        <w:tc>
          <w:tcPr>
            <w:tcW w:w="1060" w:type="dxa"/>
            <w:noWrap/>
            <w:vAlign w:val="center"/>
            <w:hideMark/>
          </w:tcPr>
          <w:p w14:paraId="0B594831"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32.00</w:t>
            </w:r>
          </w:p>
        </w:tc>
        <w:tc>
          <w:tcPr>
            <w:tcW w:w="1060" w:type="dxa"/>
            <w:noWrap/>
            <w:vAlign w:val="center"/>
            <w:hideMark/>
          </w:tcPr>
          <w:p w14:paraId="7B332F9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30.00</w:t>
            </w:r>
          </w:p>
        </w:tc>
        <w:tc>
          <w:tcPr>
            <w:tcW w:w="1348" w:type="dxa"/>
            <w:noWrap/>
            <w:vAlign w:val="center"/>
            <w:hideMark/>
          </w:tcPr>
          <w:p w14:paraId="75B622CD"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28.00</w:t>
            </w:r>
          </w:p>
        </w:tc>
        <w:tc>
          <w:tcPr>
            <w:tcW w:w="1060" w:type="dxa"/>
            <w:noWrap/>
            <w:vAlign w:val="center"/>
            <w:hideMark/>
          </w:tcPr>
          <w:p w14:paraId="6761F60D"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27.00</w:t>
            </w:r>
          </w:p>
        </w:tc>
      </w:tr>
      <w:tr w:rsidR="009F2344" w:rsidRPr="003E6E85" w14:paraId="7D13BB22" w14:textId="77777777" w:rsidTr="002C5ADC">
        <w:trPr>
          <w:trHeight w:val="300"/>
          <w:jc w:val="center"/>
        </w:trPr>
        <w:tc>
          <w:tcPr>
            <w:tcW w:w="1060" w:type="dxa"/>
            <w:noWrap/>
            <w:vAlign w:val="center"/>
            <w:hideMark/>
          </w:tcPr>
          <w:p w14:paraId="2CA2CD5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1.29.00</w:t>
            </w:r>
          </w:p>
        </w:tc>
        <w:tc>
          <w:tcPr>
            <w:tcW w:w="1060" w:type="dxa"/>
            <w:noWrap/>
            <w:vAlign w:val="center"/>
            <w:hideMark/>
          </w:tcPr>
          <w:p w14:paraId="7CAC7D69"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1.20.00</w:t>
            </w:r>
          </w:p>
        </w:tc>
        <w:tc>
          <w:tcPr>
            <w:tcW w:w="1060" w:type="dxa"/>
            <w:noWrap/>
            <w:vAlign w:val="center"/>
            <w:hideMark/>
          </w:tcPr>
          <w:p w14:paraId="00541A30"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1.14.00</w:t>
            </w:r>
          </w:p>
        </w:tc>
        <w:tc>
          <w:tcPr>
            <w:tcW w:w="1060" w:type="dxa"/>
            <w:noWrap/>
            <w:vAlign w:val="center"/>
            <w:hideMark/>
          </w:tcPr>
          <w:p w14:paraId="357D4C6D"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1.10.00</w:t>
            </w:r>
          </w:p>
        </w:tc>
        <w:tc>
          <w:tcPr>
            <w:tcW w:w="1232" w:type="dxa"/>
            <w:noWrap/>
            <w:vAlign w:val="center"/>
            <w:hideMark/>
          </w:tcPr>
          <w:p w14:paraId="22E9B2C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1.05.00</w:t>
            </w:r>
          </w:p>
        </w:tc>
        <w:tc>
          <w:tcPr>
            <w:tcW w:w="1176" w:type="dxa"/>
            <w:noWrap/>
            <w:vAlign w:val="center"/>
            <w:hideMark/>
          </w:tcPr>
          <w:p w14:paraId="7A7CB24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1.03.00</w:t>
            </w:r>
          </w:p>
        </w:tc>
        <w:tc>
          <w:tcPr>
            <w:tcW w:w="1217" w:type="dxa"/>
            <w:noWrap/>
            <w:vAlign w:val="center"/>
            <w:hideMark/>
          </w:tcPr>
          <w:p w14:paraId="1CD0C8F4"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100 Back</w:t>
            </w:r>
          </w:p>
        </w:tc>
        <w:tc>
          <w:tcPr>
            <w:tcW w:w="1139" w:type="dxa"/>
            <w:noWrap/>
            <w:vAlign w:val="center"/>
            <w:hideMark/>
          </w:tcPr>
          <w:p w14:paraId="10BA0D1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1.28.00</w:t>
            </w:r>
          </w:p>
        </w:tc>
        <w:tc>
          <w:tcPr>
            <w:tcW w:w="1060" w:type="dxa"/>
            <w:noWrap/>
            <w:vAlign w:val="center"/>
            <w:hideMark/>
          </w:tcPr>
          <w:p w14:paraId="4C94D3AB"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1.19.00</w:t>
            </w:r>
          </w:p>
        </w:tc>
        <w:tc>
          <w:tcPr>
            <w:tcW w:w="1060" w:type="dxa"/>
            <w:noWrap/>
            <w:vAlign w:val="center"/>
            <w:hideMark/>
          </w:tcPr>
          <w:p w14:paraId="04891653"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1.08.00</w:t>
            </w:r>
          </w:p>
        </w:tc>
        <w:tc>
          <w:tcPr>
            <w:tcW w:w="1060" w:type="dxa"/>
            <w:noWrap/>
            <w:vAlign w:val="center"/>
            <w:hideMark/>
          </w:tcPr>
          <w:p w14:paraId="1A2A216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1.04.00</w:t>
            </w:r>
          </w:p>
        </w:tc>
        <w:tc>
          <w:tcPr>
            <w:tcW w:w="1348" w:type="dxa"/>
            <w:noWrap/>
            <w:vAlign w:val="center"/>
            <w:hideMark/>
          </w:tcPr>
          <w:p w14:paraId="5D504F8C"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1.01.00</w:t>
            </w:r>
          </w:p>
        </w:tc>
        <w:tc>
          <w:tcPr>
            <w:tcW w:w="1060" w:type="dxa"/>
            <w:noWrap/>
            <w:vAlign w:val="center"/>
            <w:hideMark/>
          </w:tcPr>
          <w:p w14:paraId="6D08939C"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58.00</w:t>
            </w:r>
          </w:p>
        </w:tc>
      </w:tr>
      <w:tr w:rsidR="009F2344" w:rsidRPr="003E6E85" w14:paraId="602ADB03" w14:textId="77777777" w:rsidTr="002C5ADC">
        <w:trPr>
          <w:trHeight w:val="300"/>
          <w:jc w:val="center"/>
        </w:trPr>
        <w:tc>
          <w:tcPr>
            <w:tcW w:w="1060" w:type="dxa"/>
            <w:noWrap/>
            <w:vAlign w:val="center"/>
            <w:hideMark/>
          </w:tcPr>
          <w:p w14:paraId="78FF041B"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3.02.00</w:t>
            </w:r>
          </w:p>
        </w:tc>
        <w:tc>
          <w:tcPr>
            <w:tcW w:w="1060" w:type="dxa"/>
            <w:noWrap/>
            <w:vAlign w:val="center"/>
            <w:hideMark/>
          </w:tcPr>
          <w:p w14:paraId="6A4D6A4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2.47.00</w:t>
            </w:r>
          </w:p>
        </w:tc>
        <w:tc>
          <w:tcPr>
            <w:tcW w:w="1060" w:type="dxa"/>
            <w:noWrap/>
            <w:vAlign w:val="center"/>
            <w:hideMark/>
          </w:tcPr>
          <w:p w14:paraId="36F32A5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2.35.00</w:t>
            </w:r>
          </w:p>
        </w:tc>
        <w:tc>
          <w:tcPr>
            <w:tcW w:w="1060" w:type="dxa"/>
            <w:noWrap/>
            <w:vAlign w:val="center"/>
            <w:hideMark/>
          </w:tcPr>
          <w:p w14:paraId="29AC31CF"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2.27.00</w:t>
            </w:r>
          </w:p>
        </w:tc>
        <w:tc>
          <w:tcPr>
            <w:tcW w:w="1232" w:type="dxa"/>
            <w:noWrap/>
            <w:vAlign w:val="center"/>
            <w:hideMark/>
          </w:tcPr>
          <w:p w14:paraId="4DFFA2BF"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2.20.00</w:t>
            </w:r>
          </w:p>
        </w:tc>
        <w:tc>
          <w:tcPr>
            <w:tcW w:w="1176" w:type="dxa"/>
            <w:noWrap/>
            <w:vAlign w:val="center"/>
            <w:hideMark/>
          </w:tcPr>
          <w:p w14:paraId="63135D5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2.17.00</w:t>
            </w:r>
          </w:p>
        </w:tc>
        <w:tc>
          <w:tcPr>
            <w:tcW w:w="1217" w:type="dxa"/>
            <w:noWrap/>
            <w:vAlign w:val="center"/>
            <w:hideMark/>
          </w:tcPr>
          <w:p w14:paraId="78F0B848"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200 Back</w:t>
            </w:r>
          </w:p>
        </w:tc>
        <w:tc>
          <w:tcPr>
            <w:tcW w:w="1139" w:type="dxa"/>
            <w:noWrap/>
            <w:vAlign w:val="center"/>
            <w:hideMark/>
          </w:tcPr>
          <w:p w14:paraId="45DA8EA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3.01.00</w:t>
            </w:r>
          </w:p>
        </w:tc>
        <w:tc>
          <w:tcPr>
            <w:tcW w:w="1060" w:type="dxa"/>
            <w:noWrap/>
            <w:vAlign w:val="center"/>
            <w:hideMark/>
          </w:tcPr>
          <w:p w14:paraId="6C9F771B"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2.45.00</w:t>
            </w:r>
          </w:p>
        </w:tc>
        <w:tc>
          <w:tcPr>
            <w:tcW w:w="1060" w:type="dxa"/>
            <w:noWrap/>
            <w:vAlign w:val="center"/>
            <w:hideMark/>
          </w:tcPr>
          <w:p w14:paraId="3CA929DD"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2.26.00</w:t>
            </w:r>
          </w:p>
        </w:tc>
        <w:tc>
          <w:tcPr>
            <w:tcW w:w="1060" w:type="dxa"/>
            <w:noWrap/>
            <w:vAlign w:val="center"/>
            <w:hideMark/>
          </w:tcPr>
          <w:p w14:paraId="40B7E23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2.18.00</w:t>
            </w:r>
          </w:p>
        </w:tc>
        <w:tc>
          <w:tcPr>
            <w:tcW w:w="1348" w:type="dxa"/>
            <w:noWrap/>
            <w:vAlign w:val="center"/>
            <w:hideMark/>
          </w:tcPr>
          <w:p w14:paraId="696E5D80"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2.12.00</w:t>
            </w:r>
          </w:p>
        </w:tc>
        <w:tc>
          <w:tcPr>
            <w:tcW w:w="1060" w:type="dxa"/>
            <w:noWrap/>
            <w:vAlign w:val="center"/>
            <w:hideMark/>
          </w:tcPr>
          <w:p w14:paraId="4A05EB90"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2.06.00</w:t>
            </w:r>
          </w:p>
        </w:tc>
      </w:tr>
      <w:tr w:rsidR="009F2344" w:rsidRPr="003E6E85" w14:paraId="4A897A97" w14:textId="77777777" w:rsidTr="002C5ADC">
        <w:trPr>
          <w:trHeight w:val="300"/>
          <w:jc w:val="center"/>
        </w:trPr>
        <w:tc>
          <w:tcPr>
            <w:tcW w:w="1060" w:type="dxa"/>
            <w:noWrap/>
            <w:vAlign w:val="center"/>
            <w:hideMark/>
          </w:tcPr>
          <w:p w14:paraId="6720EAE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45.00</w:t>
            </w:r>
          </w:p>
        </w:tc>
        <w:tc>
          <w:tcPr>
            <w:tcW w:w="1060" w:type="dxa"/>
            <w:noWrap/>
            <w:vAlign w:val="center"/>
            <w:hideMark/>
          </w:tcPr>
          <w:p w14:paraId="74E0F14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41.00</w:t>
            </w:r>
          </w:p>
        </w:tc>
        <w:tc>
          <w:tcPr>
            <w:tcW w:w="1060" w:type="dxa"/>
            <w:noWrap/>
            <w:vAlign w:val="center"/>
            <w:hideMark/>
          </w:tcPr>
          <w:p w14:paraId="7494AADF"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39.00</w:t>
            </w:r>
          </w:p>
        </w:tc>
        <w:tc>
          <w:tcPr>
            <w:tcW w:w="1060" w:type="dxa"/>
            <w:noWrap/>
            <w:vAlign w:val="center"/>
            <w:hideMark/>
          </w:tcPr>
          <w:p w14:paraId="066C1FE1"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37.00</w:t>
            </w:r>
          </w:p>
        </w:tc>
        <w:tc>
          <w:tcPr>
            <w:tcW w:w="1232" w:type="dxa"/>
            <w:noWrap/>
            <w:vAlign w:val="center"/>
            <w:hideMark/>
          </w:tcPr>
          <w:p w14:paraId="7D0FBFBE"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35.00</w:t>
            </w:r>
          </w:p>
        </w:tc>
        <w:tc>
          <w:tcPr>
            <w:tcW w:w="1176" w:type="dxa"/>
            <w:noWrap/>
            <w:vAlign w:val="center"/>
            <w:hideMark/>
          </w:tcPr>
          <w:p w14:paraId="603BE763"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34.00</w:t>
            </w:r>
          </w:p>
        </w:tc>
        <w:tc>
          <w:tcPr>
            <w:tcW w:w="1217" w:type="dxa"/>
            <w:noWrap/>
            <w:vAlign w:val="center"/>
            <w:hideMark/>
          </w:tcPr>
          <w:p w14:paraId="7528BB78" w14:textId="77777777" w:rsidR="009F2344" w:rsidRPr="003E6E85" w:rsidRDefault="009F2344" w:rsidP="002C5ADC">
            <w:pPr>
              <w:jc w:val="center"/>
              <w:rPr>
                <w:rFonts w:ascii="Arial" w:hAnsi="Arial" w:cs="Arial"/>
                <w:b/>
                <w:bCs/>
                <w:color w:val="000000"/>
                <w:sz w:val="22"/>
                <w:szCs w:val="22"/>
              </w:rPr>
            </w:pPr>
            <w:r>
              <w:rPr>
                <w:rFonts w:ascii="Arial" w:hAnsi="Arial" w:cs="Arial"/>
                <w:b/>
                <w:bCs/>
                <w:color w:val="000000"/>
                <w:sz w:val="22"/>
                <w:szCs w:val="22"/>
              </w:rPr>
              <w:t xml:space="preserve">50 </w:t>
            </w:r>
            <w:proofErr w:type="spellStart"/>
            <w:r>
              <w:rPr>
                <w:rFonts w:ascii="Arial" w:hAnsi="Arial" w:cs="Arial"/>
                <w:b/>
                <w:bCs/>
                <w:color w:val="000000"/>
                <w:sz w:val="22"/>
                <w:szCs w:val="22"/>
              </w:rPr>
              <w:t>Br</w:t>
            </w:r>
            <w:r w:rsidRPr="003E6E85">
              <w:rPr>
                <w:rFonts w:ascii="Arial" w:hAnsi="Arial" w:cs="Arial"/>
                <w:b/>
                <w:bCs/>
                <w:color w:val="000000"/>
                <w:sz w:val="22"/>
                <w:szCs w:val="22"/>
              </w:rPr>
              <w:t>st</w:t>
            </w:r>
            <w:proofErr w:type="spellEnd"/>
          </w:p>
        </w:tc>
        <w:tc>
          <w:tcPr>
            <w:tcW w:w="1139" w:type="dxa"/>
            <w:noWrap/>
            <w:vAlign w:val="center"/>
            <w:hideMark/>
          </w:tcPr>
          <w:p w14:paraId="36ACEA1F"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45.00</w:t>
            </w:r>
          </w:p>
        </w:tc>
        <w:tc>
          <w:tcPr>
            <w:tcW w:w="1060" w:type="dxa"/>
            <w:noWrap/>
            <w:vAlign w:val="center"/>
            <w:hideMark/>
          </w:tcPr>
          <w:p w14:paraId="229E8719"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41.00</w:t>
            </w:r>
          </w:p>
        </w:tc>
        <w:tc>
          <w:tcPr>
            <w:tcW w:w="1060" w:type="dxa"/>
            <w:noWrap/>
            <w:vAlign w:val="center"/>
            <w:hideMark/>
          </w:tcPr>
          <w:p w14:paraId="36B189C6"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36.00</w:t>
            </w:r>
          </w:p>
        </w:tc>
        <w:tc>
          <w:tcPr>
            <w:tcW w:w="1060" w:type="dxa"/>
            <w:noWrap/>
            <w:vAlign w:val="center"/>
            <w:hideMark/>
          </w:tcPr>
          <w:p w14:paraId="53FF338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34.00</w:t>
            </w:r>
          </w:p>
        </w:tc>
        <w:tc>
          <w:tcPr>
            <w:tcW w:w="1348" w:type="dxa"/>
            <w:noWrap/>
            <w:vAlign w:val="center"/>
            <w:hideMark/>
          </w:tcPr>
          <w:p w14:paraId="00692155"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32.00</w:t>
            </w:r>
          </w:p>
        </w:tc>
        <w:tc>
          <w:tcPr>
            <w:tcW w:w="1060" w:type="dxa"/>
            <w:noWrap/>
            <w:vAlign w:val="center"/>
            <w:hideMark/>
          </w:tcPr>
          <w:p w14:paraId="5C307871"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30.00</w:t>
            </w:r>
          </w:p>
        </w:tc>
      </w:tr>
      <w:tr w:rsidR="009F2344" w:rsidRPr="003E6E85" w14:paraId="1BDBCDF4" w14:textId="77777777" w:rsidTr="002C5ADC">
        <w:trPr>
          <w:trHeight w:val="300"/>
          <w:jc w:val="center"/>
        </w:trPr>
        <w:tc>
          <w:tcPr>
            <w:tcW w:w="1060" w:type="dxa"/>
            <w:noWrap/>
            <w:vAlign w:val="center"/>
            <w:hideMark/>
          </w:tcPr>
          <w:p w14:paraId="1730DE8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1.40.00</w:t>
            </w:r>
          </w:p>
        </w:tc>
        <w:tc>
          <w:tcPr>
            <w:tcW w:w="1060" w:type="dxa"/>
            <w:noWrap/>
            <w:vAlign w:val="center"/>
            <w:hideMark/>
          </w:tcPr>
          <w:p w14:paraId="48D5BB8E"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1.30.00</w:t>
            </w:r>
          </w:p>
        </w:tc>
        <w:tc>
          <w:tcPr>
            <w:tcW w:w="1060" w:type="dxa"/>
            <w:noWrap/>
            <w:vAlign w:val="center"/>
            <w:hideMark/>
          </w:tcPr>
          <w:p w14:paraId="4A89209C"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1.24.00</w:t>
            </w:r>
          </w:p>
        </w:tc>
        <w:tc>
          <w:tcPr>
            <w:tcW w:w="1060" w:type="dxa"/>
            <w:noWrap/>
            <w:vAlign w:val="center"/>
            <w:hideMark/>
          </w:tcPr>
          <w:p w14:paraId="09B4DB5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1.19.00</w:t>
            </w:r>
          </w:p>
        </w:tc>
        <w:tc>
          <w:tcPr>
            <w:tcW w:w="1232" w:type="dxa"/>
            <w:noWrap/>
            <w:vAlign w:val="center"/>
            <w:hideMark/>
          </w:tcPr>
          <w:p w14:paraId="7A4F43D6"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1.1400</w:t>
            </w:r>
          </w:p>
        </w:tc>
        <w:tc>
          <w:tcPr>
            <w:tcW w:w="1176" w:type="dxa"/>
            <w:noWrap/>
            <w:vAlign w:val="center"/>
            <w:hideMark/>
          </w:tcPr>
          <w:p w14:paraId="4DEA618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1.11.00</w:t>
            </w:r>
          </w:p>
        </w:tc>
        <w:tc>
          <w:tcPr>
            <w:tcW w:w="1217" w:type="dxa"/>
            <w:noWrap/>
            <w:vAlign w:val="center"/>
            <w:hideMark/>
          </w:tcPr>
          <w:p w14:paraId="33AC4A64"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 xml:space="preserve">100 </w:t>
            </w:r>
            <w:proofErr w:type="spellStart"/>
            <w:r>
              <w:rPr>
                <w:rFonts w:ascii="Arial" w:hAnsi="Arial" w:cs="Arial"/>
                <w:b/>
                <w:bCs/>
                <w:color w:val="000000"/>
                <w:sz w:val="22"/>
                <w:szCs w:val="22"/>
              </w:rPr>
              <w:t>Brst</w:t>
            </w:r>
            <w:proofErr w:type="spellEnd"/>
          </w:p>
        </w:tc>
        <w:tc>
          <w:tcPr>
            <w:tcW w:w="1139" w:type="dxa"/>
            <w:noWrap/>
            <w:vAlign w:val="center"/>
            <w:hideMark/>
          </w:tcPr>
          <w:p w14:paraId="73AEA9B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1.40.00</w:t>
            </w:r>
          </w:p>
        </w:tc>
        <w:tc>
          <w:tcPr>
            <w:tcW w:w="1060" w:type="dxa"/>
            <w:noWrap/>
            <w:vAlign w:val="center"/>
            <w:hideMark/>
          </w:tcPr>
          <w:p w14:paraId="0EB15442"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1.30.00</w:t>
            </w:r>
          </w:p>
        </w:tc>
        <w:tc>
          <w:tcPr>
            <w:tcW w:w="1060" w:type="dxa"/>
            <w:noWrap/>
            <w:vAlign w:val="center"/>
            <w:hideMark/>
          </w:tcPr>
          <w:p w14:paraId="43FA10D0"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1.18.00</w:t>
            </w:r>
          </w:p>
        </w:tc>
        <w:tc>
          <w:tcPr>
            <w:tcW w:w="1060" w:type="dxa"/>
            <w:noWrap/>
            <w:vAlign w:val="center"/>
            <w:hideMark/>
          </w:tcPr>
          <w:p w14:paraId="6B63D52D"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1.14.00</w:t>
            </w:r>
          </w:p>
        </w:tc>
        <w:tc>
          <w:tcPr>
            <w:tcW w:w="1348" w:type="dxa"/>
            <w:noWrap/>
            <w:vAlign w:val="center"/>
            <w:hideMark/>
          </w:tcPr>
          <w:p w14:paraId="6FF6027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1.10.00</w:t>
            </w:r>
          </w:p>
        </w:tc>
        <w:tc>
          <w:tcPr>
            <w:tcW w:w="1060" w:type="dxa"/>
            <w:noWrap/>
            <w:vAlign w:val="center"/>
            <w:hideMark/>
          </w:tcPr>
          <w:p w14:paraId="4BC9E826"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1.07.00</w:t>
            </w:r>
          </w:p>
        </w:tc>
      </w:tr>
      <w:tr w:rsidR="009F2344" w:rsidRPr="003E6E85" w14:paraId="0CD737EA" w14:textId="77777777" w:rsidTr="002C5ADC">
        <w:trPr>
          <w:trHeight w:val="300"/>
          <w:jc w:val="center"/>
        </w:trPr>
        <w:tc>
          <w:tcPr>
            <w:tcW w:w="1060" w:type="dxa"/>
            <w:noWrap/>
            <w:vAlign w:val="center"/>
            <w:hideMark/>
          </w:tcPr>
          <w:p w14:paraId="5A78BC71"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3.31.00</w:t>
            </w:r>
          </w:p>
        </w:tc>
        <w:tc>
          <w:tcPr>
            <w:tcW w:w="1060" w:type="dxa"/>
            <w:noWrap/>
            <w:vAlign w:val="center"/>
            <w:hideMark/>
          </w:tcPr>
          <w:p w14:paraId="64E21ABB"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3.12.00</w:t>
            </w:r>
          </w:p>
        </w:tc>
        <w:tc>
          <w:tcPr>
            <w:tcW w:w="1060" w:type="dxa"/>
            <w:noWrap/>
            <w:vAlign w:val="center"/>
            <w:hideMark/>
          </w:tcPr>
          <w:p w14:paraId="51287669"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2.59.00</w:t>
            </w:r>
          </w:p>
        </w:tc>
        <w:tc>
          <w:tcPr>
            <w:tcW w:w="1060" w:type="dxa"/>
            <w:noWrap/>
            <w:vAlign w:val="center"/>
            <w:hideMark/>
          </w:tcPr>
          <w:p w14:paraId="18538B5D"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2.49.00</w:t>
            </w:r>
          </w:p>
        </w:tc>
        <w:tc>
          <w:tcPr>
            <w:tcW w:w="1232" w:type="dxa"/>
            <w:noWrap/>
            <w:vAlign w:val="center"/>
            <w:hideMark/>
          </w:tcPr>
          <w:p w14:paraId="581633DE"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2.39.00</w:t>
            </w:r>
          </w:p>
        </w:tc>
        <w:tc>
          <w:tcPr>
            <w:tcW w:w="1176" w:type="dxa"/>
            <w:noWrap/>
            <w:vAlign w:val="center"/>
            <w:hideMark/>
          </w:tcPr>
          <w:p w14:paraId="66D0B79E"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2.32.00</w:t>
            </w:r>
          </w:p>
        </w:tc>
        <w:tc>
          <w:tcPr>
            <w:tcW w:w="1217" w:type="dxa"/>
            <w:noWrap/>
            <w:vAlign w:val="center"/>
            <w:hideMark/>
          </w:tcPr>
          <w:p w14:paraId="70211EC8"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 xml:space="preserve">200 </w:t>
            </w:r>
            <w:proofErr w:type="spellStart"/>
            <w:r>
              <w:rPr>
                <w:rFonts w:ascii="Arial" w:hAnsi="Arial" w:cs="Arial"/>
                <w:b/>
                <w:bCs/>
                <w:color w:val="000000"/>
                <w:sz w:val="22"/>
                <w:szCs w:val="22"/>
              </w:rPr>
              <w:t>Brst</w:t>
            </w:r>
            <w:proofErr w:type="spellEnd"/>
          </w:p>
        </w:tc>
        <w:tc>
          <w:tcPr>
            <w:tcW w:w="1139" w:type="dxa"/>
            <w:noWrap/>
            <w:vAlign w:val="center"/>
            <w:hideMark/>
          </w:tcPr>
          <w:p w14:paraId="41A6DE8F"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3.29.00</w:t>
            </w:r>
          </w:p>
        </w:tc>
        <w:tc>
          <w:tcPr>
            <w:tcW w:w="1060" w:type="dxa"/>
            <w:noWrap/>
            <w:vAlign w:val="center"/>
            <w:hideMark/>
          </w:tcPr>
          <w:p w14:paraId="39B4F030"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3.12.00</w:t>
            </w:r>
          </w:p>
        </w:tc>
        <w:tc>
          <w:tcPr>
            <w:tcW w:w="1060" w:type="dxa"/>
            <w:noWrap/>
            <w:vAlign w:val="center"/>
            <w:hideMark/>
          </w:tcPr>
          <w:p w14:paraId="6D6F2BE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2.48.00</w:t>
            </w:r>
          </w:p>
        </w:tc>
        <w:tc>
          <w:tcPr>
            <w:tcW w:w="1060" w:type="dxa"/>
            <w:noWrap/>
            <w:vAlign w:val="center"/>
            <w:hideMark/>
          </w:tcPr>
          <w:p w14:paraId="5CF49EF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2.38.00</w:t>
            </w:r>
          </w:p>
        </w:tc>
        <w:tc>
          <w:tcPr>
            <w:tcW w:w="1348" w:type="dxa"/>
            <w:noWrap/>
            <w:vAlign w:val="center"/>
            <w:hideMark/>
          </w:tcPr>
          <w:p w14:paraId="2F83B71C"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2.31.00</w:t>
            </w:r>
          </w:p>
        </w:tc>
        <w:tc>
          <w:tcPr>
            <w:tcW w:w="1060" w:type="dxa"/>
            <w:noWrap/>
            <w:vAlign w:val="center"/>
            <w:hideMark/>
          </w:tcPr>
          <w:p w14:paraId="6B14824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2.23.00</w:t>
            </w:r>
          </w:p>
        </w:tc>
      </w:tr>
      <w:tr w:rsidR="009F2344" w:rsidRPr="003E6E85" w14:paraId="2C5944BF" w14:textId="77777777" w:rsidTr="002C5ADC">
        <w:trPr>
          <w:trHeight w:val="300"/>
          <w:jc w:val="center"/>
        </w:trPr>
        <w:tc>
          <w:tcPr>
            <w:tcW w:w="1060" w:type="dxa"/>
            <w:noWrap/>
            <w:vAlign w:val="center"/>
            <w:hideMark/>
          </w:tcPr>
          <w:p w14:paraId="3788B631"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39.00</w:t>
            </w:r>
          </w:p>
        </w:tc>
        <w:tc>
          <w:tcPr>
            <w:tcW w:w="1060" w:type="dxa"/>
            <w:noWrap/>
            <w:vAlign w:val="center"/>
            <w:hideMark/>
          </w:tcPr>
          <w:p w14:paraId="12C259C2"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35.00</w:t>
            </w:r>
          </w:p>
        </w:tc>
        <w:tc>
          <w:tcPr>
            <w:tcW w:w="1060" w:type="dxa"/>
            <w:noWrap/>
            <w:vAlign w:val="center"/>
            <w:hideMark/>
          </w:tcPr>
          <w:p w14:paraId="44FA26C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34.00</w:t>
            </w:r>
          </w:p>
        </w:tc>
        <w:tc>
          <w:tcPr>
            <w:tcW w:w="1060" w:type="dxa"/>
            <w:noWrap/>
            <w:vAlign w:val="center"/>
            <w:hideMark/>
          </w:tcPr>
          <w:p w14:paraId="4BAEFFE1"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32.00</w:t>
            </w:r>
          </w:p>
        </w:tc>
        <w:tc>
          <w:tcPr>
            <w:tcW w:w="1232" w:type="dxa"/>
            <w:noWrap/>
            <w:vAlign w:val="center"/>
            <w:hideMark/>
          </w:tcPr>
          <w:p w14:paraId="139B352E"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30.00</w:t>
            </w:r>
          </w:p>
        </w:tc>
        <w:tc>
          <w:tcPr>
            <w:tcW w:w="1176" w:type="dxa"/>
            <w:noWrap/>
            <w:vAlign w:val="center"/>
            <w:hideMark/>
          </w:tcPr>
          <w:p w14:paraId="4453E26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29.00</w:t>
            </w:r>
          </w:p>
        </w:tc>
        <w:tc>
          <w:tcPr>
            <w:tcW w:w="1217" w:type="dxa"/>
            <w:noWrap/>
            <w:vAlign w:val="center"/>
            <w:hideMark/>
          </w:tcPr>
          <w:p w14:paraId="61216833"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50 Fly</w:t>
            </w:r>
          </w:p>
        </w:tc>
        <w:tc>
          <w:tcPr>
            <w:tcW w:w="1139" w:type="dxa"/>
            <w:noWrap/>
            <w:vAlign w:val="center"/>
            <w:hideMark/>
          </w:tcPr>
          <w:p w14:paraId="59A7641D"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38.00</w:t>
            </w:r>
          </w:p>
        </w:tc>
        <w:tc>
          <w:tcPr>
            <w:tcW w:w="1060" w:type="dxa"/>
            <w:noWrap/>
            <w:vAlign w:val="center"/>
            <w:hideMark/>
          </w:tcPr>
          <w:p w14:paraId="05B8827B"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35.00</w:t>
            </w:r>
          </w:p>
        </w:tc>
        <w:tc>
          <w:tcPr>
            <w:tcW w:w="1060" w:type="dxa"/>
            <w:noWrap/>
            <w:vAlign w:val="center"/>
            <w:hideMark/>
          </w:tcPr>
          <w:p w14:paraId="12726946"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31.00</w:t>
            </w:r>
          </w:p>
        </w:tc>
        <w:tc>
          <w:tcPr>
            <w:tcW w:w="1060" w:type="dxa"/>
            <w:noWrap/>
            <w:vAlign w:val="center"/>
            <w:hideMark/>
          </w:tcPr>
          <w:p w14:paraId="4A3D6BEF"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29.00</w:t>
            </w:r>
          </w:p>
        </w:tc>
        <w:tc>
          <w:tcPr>
            <w:tcW w:w="1348" w:type="dxa"/>
            <w:noWrap/>
            <w:vAlign w:val="center"/>
            <w:hideMark/>
          </w:tcPr>
          <w:p w14:paraId="316290EF"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28.00</w:t>
            </w:r>
          </w:p>
        </w:tc>
        <w:tc>
          <w:tcPr>
            <w:tcW w:w="1060" w:type="dxa"/>
            <w:noWrap/>
            <w:vAlign w:val="center"/>
            <w:hideMark/>
          </w:tcPr>
          <w:p w14:paraId="2D5EE3E3"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26.00</w:t>
            </w:r>
          </w:p>
        </w:tc>
      </w:tr>
      <w:tr w:rsidR="009F2344" w:rsidRPr="003E6E85" w14:paraId="7F9D9054" w14:textId="77777777" w:rsidTr="002C5ADC">
        <w:trPr>
          <w:trHeight w:val="300"/>
          <w:jc w:val="center"/>
        </w:trPr>
        <w:tc>
          <w:tcPr>
            <w:tcW w:w="1060" w:type="dxa"/>
            <w:noWrap/>
            <w:vAlign w:val="center"/>
            <w:hideMark/>
          </w:tcPr>
          <w:p w14:paraId="77AF1F96"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1.30.00</w:t>
            </w:r>
          </w:p>
        </w:tc>
        <w:tc>
          <w:tcPr>
            <w:tcW w:w="1060" w:type="dxa"/>
            <w:noWrap/>
            <w:vAlign w:val="center"/>
            <w:hideMark/>
          </w:tcPr>
          <w:p w14:paraId="145BB348"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1.20.00</w:t>
            </w:r>
          </w:p>
        </w:tc>
        <w:tc>
          <w:tcPr>
            <w:tcW w:w="1060" w:type="dxa"/>
            <w:noWrap/>
            <w:vAlign w:val="center"/>
            <w:hideMark/>
          </w:tcPr>
          <w:p w14:paraId="1CF99951"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1.14.00</w:t>
            </w:r>
          </w:p>
        </w:tc>
        <w:tc>
          <w:tcPr>
            <w:tcW w:w="1060" w:type="dxa"/>
            <w:noWrap/>
            <w:vAlign w:val="center"/>
            <w:hideMark/>
          </w:tcPr>
          <w:p w14:paraId="2E7B68D5"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1.09.00</w:t>
            </w:r>
          </w:p>
        </w:tc>
        <w:tc>
          <w:tcPr>
            <w:tcW w:w="1232" w:type="dxa"/>
            <w:noWrap/>
            <w:vAlign w:val="center"/>
            <w:hideMark/>
          </w:tcPr>
          <w:p w14:paraId="4F7173E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1.05.00</w:t>
            </w:r>
          </w:p>
        </w:tc>
        <w:tc>
          <w:tcPr>
            <w:tcW w:w="1176" w:type="dxa"/>
            <w:noWrap/>
            <w:vAlign w:val="center"/>
            <w:hideMark/>
          </w:tcPr>
          <w:p w14:paraId="4E77DAB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1.03.00</w:t>
            </w:r>
          </w:p>
        </w:tc>
        <w:tc>
          <w:tcPr>
            <w:tcW w:w="1217" w:type="dxa"/>
            <w:noWrap/>
            <w:vAlign w:val="center"/>
            <w:hideMark/>
          </w:tcPr>
          <w:p w14:paraId="670EF6CC"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100 Fly</w:t>
            </w:r>
          </w:p>
        </w:tc>
        <w:tc>
          <w:tcPr>
            <w:tcW w:w="1139" w:type="dxa"/>
            <w:noWrap/>
            <w:vAlign w:val="center"/>
            <w:hideMark/>
          </w:tcPr>
          <w:p w14:paraId="441ED929"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1.30.00</w:t>
            </w:r>
          </w:p>
        </w:tc>
        <w:tc>
          <w:tcPr>
            <w:tcW w:w="1060" w:type="dxa"/>
            <w:noWrap/>
            <w:vAlign w:val="center"/>
            <w:hideMark/>
          </w:tcPr>
          <w:p w14:paraId="6E7DC6B2"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1.20.00</w:t>
            </w:r>
          </w:p>
        </w:tc>
        <w:tc>
          <w:tcPr>
            <w:tcW w:w="1060" w:type="dxa"/>
            <w:noWrap/>
            <w:vAlign w:val="center"/>
            <w:hideMark/>
          </w:tcPr>
          <w:p w14:paraId="6A3C7B7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1.08.00</w:t>
            </w:r>
          </w:p>
        </w:tc>
        <w:tc>
          <w:tcPr>
            <w:tcW w:w="1060" w:type="dxa"/>
            <w:noWrap/>
            <w:vAlign w:val="center"/>
            <w:hideMark/>
          </w:tcPr>
          <w:p w14:paraId="2D599E82"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1.04.00</w:t>
            </w:r>
          </w:p>
        </w:tc>
        <w:tc>
          <w:tcPr>
            <w:tcW w:w="1348" w:type="dxa"/>
            <w:noWrap/>
            <w:vAlign w:val="center"/>
            <w:hideMark/>
          </w:tcPr>
          <w:p w14:paraId="6222BAFD"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1.01.00</w:t>
            </w:r>
          </w:p>
        </w:tc>
        <w:tc>
          <w:tcPr>
            <w:tcW w:w="1060" w:type="dxa"/>
            <w:noWrap/>
            <w:vAlign w:val="center"/>
            <w:hideMark/>
          </w:tcPr>
          <w:p w14:paraId="696C6CF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57.00</w:t>
            </w:r>
          </w:p>
        </w:tc>
      </w:tr>
      <w:tr w:rsidR="009F2344" w:rsidRPr="003E6E85" w14:paraId="77553F7B" w14:textId="77777777" w:rsidTr="002C5ADC">
        <w:trPr>
          <w:trHeight w:val="300"/>
          <w:jc w:val="center"/>
        </w:trPr>
        <w:tc>
          <w:tcPr>
            <w:tcW w:w="1060" w:type="dxa"/>
            <w:noWrap/>
            <w:vAlign w:val="center"/>
            <w:hideMark/>
          </w:tcPr>
          <w:p w14:paraId="5AB6DAB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3.27.00</w:t>
            </w:r>
          </w:p>
        </w:tc>
        <w:tc>
          <w:tcPr>
            <w:tcW w:w="1060" w:type="dxa"/>
            <w:noWrap/>
            <w:vAlign w:val="center"/>
            <w:hideMark/>
          </w:tcPr>
          <w:p w14:paraId="33F20749"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2.58.00</w:t>
            </w:r>
          </w:p>
        </w:tc>
        <w:tc>
          <w:tcPr>
            <w:tcW w:w="1060" w:type="dxa"/>
            <w:noWrap/>
            <w:vAlign w:val="center"/>
            <w:hideMark/>
          </w:tcPr>
          <w:p w14:paraId="670E3CB5"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2.42.00</w:t>
            </w:r>
          </w:p>
        </w:tc>
        <w:tc>
          <w:tcPr>
            <w:tcW w:w="1060" w:type="dxa"/>
            <w:noWrap/>
            <w:vAlign w:val="center"/>
            <w:hideMark/>
          </w:tcPr>
          <w:p w14:paraId="283BC6A5"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2.30.00</w:t>
            </w:r>
          </w:p>
        </w:tc>
        <w:tc>
          <w:tcPr>
            <w:tcW w:w="1232" w:type="dxa"/>
            <w:noWrap/>
            <w:vAlign w:val="center"/>
            <w:hideMark/>
          </w:tcPr>
          <w:p w14:paraId="18406815"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2.22.00</w:t>
            </w:r>
          </w:p>
        </w:tc>
        <w:tc>
          <w:tcPr>
            <w:tcW w:w="1176" w:type="dxa"/>
            <w:noWrap/>
            <w:vAlign w:val="center"/>
            <w:hideMark/>
          </w:tcPr>
          <w:p w14:paraId="79E5B3AF"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2.17.00</w:t>
            </w:r>
          </w:p>
        </w:tc>
        <w:tc>
          <w:tcPr>
            <w:tcW w:w="1217" w:type="dxa"/>
            <w:noWrap/>
            <w:vAlign w:val="center"/>
            <w:hideMark/>
          </w:tcPr>
          <w:p w14:paraId="7C2B3A67"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200 Fly</w:t>
            </w:r>
          </w:p>
        </w:tc>
        <w:tc>
          <w:tcPr>
            <w:tcW w:w="1139" w:type="dxa"/>
            <w:noWrap/>
            <w:vAlign w:val="center"/>
            <w:hideMark/>
          </w:tcPr>
          <w:p w14:paraId="216C8F1C"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3.25.00</w:t>
            </w:r>
          </w:p>
        </w:tc>
        <w:tc>
          <w:tcPr>
            <w:tcW w:w="1060" w:type="dxa"/>
            <w:noWrap/>
            <w:vAlign w:val="center"/>
            <w:hideMark/>
          </w:tcPr>
          <w:p w14:paraId="5CBAEB3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2.55.00</w:t>
            </w:r>
          </w:p>
        </w:tc>
        <w:tc>
          <w:tcPr>
            <w:tcW w:w="1060" w:type="dxa"/>
            <w:noWrap/>
            <w:vAlign w:val="center"/>
            <w:hideMark/>
          </w:tcPr>
          <w:p w14:paraId="09DF09E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2.30.00</w:t>
            </w:r>
          </w:p>
        </w:tc>
        <w:tc>
          <w:tcPr>
            <w:tcW w:w="1060" w:type="dxa"/>
            <w:noWrap/>
            <w:vAlign w:val="center"/>
            <w:hideMark/>
          </w:tcPr>
          <w:p w14:paraId="4C8BCA1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2.22.00</w:t>
            </w:r>
          </w:p>
        </w:tc>
        <w:tc>
          <w:tcPr>
            <w:tcW w:w="1348" w:type="dxa"/>
            <w:noWrap/>
            <w:vAlign w:val="center"/>
            <w:hideMark/>
          </w:tcPr>
          <w:p w14:paraId="29D4D921"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2.15.00</w:t>
            </w:r>
          </w:p>
        </w:tc>
        <w:tc>
          <w:tcPr>
            <w:tcW w:w="1060" w:type="dxa"/>
            <w:noWrap/>
            <w:vAlign w:val="center"/>
            <w:hideMark/>
          </w:tcPr>
          <w:p w14:paraId="659A9BBB"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2.08.00</w:t>
            </w:r>
          </w:p>
        </w:tc>
      </w:tr>
      <w:tr w:rsidR="009F2344" w:rsidRPr="003E6E85" w14:paraId="6AB542BA" w14:textId="77777777" w:rsidTr="002C5ADC">
        <w:trPr>
          <w:trHeight w:val="300"/>
          <w:jc w:val="center"/>
        </w:trPr>
        <w:tc>
          <w:tcPr>
            <w:tcW w:w="1060" w:type="dxa"/>
            <w:noWrap/>
            <w:vAlign w:val="center"/>
          </w:tcPr>
          <w:p w14:paraId="1C7136C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1.20.00</w:t>
            </w:r>
          </w:p>
        </w:tc>
        <w:tc>
          <w:tcPr>
            <w:tcW w:w="1060" w:type="dxa"/>
            <w:noWrap/>
            <w:vAlign w:val="center"/>
          </w:tcPr>
          <w:p w14:paraId="3E4EB20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1.18.00</w:t>
            </w:r>
          </w:p>
        </w:tc>
        <w:tc>
          <w:tcPr>
            <w:tcW w:w="1060" w:type="dxa"/>
            <w:noWrap/>
            <w:vAlign w:val="center"/>
          </w:tcPr>
          <w:p w14:paraId="6C10928D"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1.16.00</w:t>
            </w:r>
          </w:p>
        </w:tc>
        <w:tc>
          <w:tcPr>
            <w:tcW w:w="1060" w:type="dxa"/>
            <w:noWrap/>
            <w:vAlign w:val="center"/>
          </w:tcPr>
          <w:p w14:paraId="52D32D86"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1.14.00</w:t>
            </w:r>
          </w:p>
        </w:tc>
        <w:tc>
          <w:tcPr>
            <w:tcW w:w="1232" w:type="dxa"/>
            <w:noWrap/>
            <w:vAlign w:val="center"/>
          </w:tcPr>
          <w:p w14:paraId="0A8642B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1.10.00</w:t>
            </w:r>
          </w:p>
        </w:tc>
        <w:tc>
          <w:tcPr>
            <w:tcW w:w="1176" w:type="dxa"/>
            <w:noWrap/>
            <w:vAlign w:val="center"/>
          </w:tcPr>
          <w:p w14:paraId="5BBA9344"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1.05.00</w:t>
            </w:r>
          </w:p>
        </w:tc>
        <w:tc>
          <w:tcPr>
            <w:tcW w:w="1217" w:type="dxa"/>
            <w:noWrap/>
            <w:vAlign w:val="center"/>
          </w:tcPr>
          <w:p w14:paraId="1FB06C4D" w14:textId="77777777" w:rsidR="009F2344" w:rsidRPr="003E6E85" w:rsidRDefault="009F2344" w:rsidP="002C5ADC">
            <w:pPr>
              <w:jc w:val="center"/>
              <w:rPr>
                <w:rFonts w:ascii="Arial" w:hAnsi="Arial" w:cs="Arial"/>
                <w:b/>
                <w:bCs/>
                <w:color w:val="000000"/>
                <w:sz w:val="22"/>
                <w:szCs w:val="22"/>
              </w:rPr>
            </w:pPr>
            <w:r>
              <w:rPr>
                <w:rFonts w:ascii="Arial" w:hAnsi="Arial" w:cs="Arial"/>
                <w:b/>
                <w:bCs/>
                <w:color w:val="000000"/>
                <w:sz w:val="22"/>
                <w:szCs w:val="22"/>
              </w:rPr>
              <w:t>100 IM</w:t>
            </w:r>
          </w:p>
        </w:tc>
        <w:tc>
          <w:tcPr>
            <w:tcW w:w="1139" w:type="dxa"/>
            <w:noWrap/>
            <w:vAlign w:val="center"/>
          </w:tcPr>
          <w:p w14:paraId="4E377C3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1.20.00</w:t>
            </w:r>
          </w:p>
        </w:tc>
        <w:tc>
          <w:tcPr>
            <w:tcW w:w="1060" w:type="dxa"/>
            <w:noWrap/>
            <w:vAlign w:val="center"/>
          </w:tcPr>
          <w:p w14:paraId="41A55DA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1.18.00</w:t>
            </w:r>
          </w:p>
        </w:tc>
        <w:tc>
          <w:tcPr>
            <w:tcW w:w="1060" w:type="dxa"/>
            <w:noWrap/>
            <w:vAlign w:val="center"/>
          </w:tcPr>
          <w:p w14:paraId="00071D20"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1.16.00</w:t>
            </w:r>
          </w:p>
        </w:tc>
        <w:tc>
          <w:tcPr>
            <w:tcW w:w="1060" w:type="dxa"/>
            <w:noWrap/>
            <w:vAlign w:val="center"/>
          </w:tcPr>
          <w:p w14:paraId="2BF50A5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1.14.00</w:t>
            </w:r>
          </w:p>
        </w:tc>
        <w:tc>
          <w:tcPr>
            <w:tcW w:w="1348" w:type="dxa"/>
            <w:noWrap/>
            <w:vAlign w:val="center"/>
          </w:tcPr>
          <w:p w14:paraId="729ADB3C"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1.10.00</w:t>
            </w:r>
          </w:p>
        </w:tc>
        <w:tc>
          <w:tcPr>
            <w:tcW w:w="1060" w:type="dxa"/>
            <w:noWrap/>
            <w:vAlign w:val="center"/>
          </w:tcPr>
          <w:p w14:paraId="39D991A5"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1.05.00</w:t>
            </w:r>
          </w:p>
        </w:tc>
      </w:tr>
      <w:tr w:rsidR="009F2344" w:rsidRPr="003E6E85" w14:paraId="28D19A7B" w14:textId="77777777" w:rsidTr="002C5ADC">
        <w:trPr>
          <w:trHeight w:val="300"/>
          <w:jc w:val="center"/>
        </w:trPr>
        <w:tc>
          <w:tcPr>
            <w:tcW w:w="1060" w:type="dxa"/>
            <w:noWrap/>
            <w:vAlign w:val="center"/>
            <w:hideMark/>
          </w:tcPr>
          <w:p w14:paraId="46CDC6F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3.07.00</w:t>
            </w:r>
          </w:p>
        </w:tc>
        <w:tc>
          <w:tcPr>
            <w:tcW w:w="1060" w:type="dxa"/>
            <w:noWrap/>
            <w:vAlign w:val="center"/>
            <w:hideMark/>
          </w:tcPr>
          <w:p w14:paraId="5F56D310" w14:textId="77777777" w:rsidR="009F2344" w:rsidRPr="003E6E85" w:rsidRDefault="009F2344" w:rsidP="002C5ADC">
            <w:pPr>
              <w:jc w:val="center"/>
              <w:rPr>
                <w:rFonts w:ascii="Arial" w:hAnsi="Arial" w:cs="Arial"/>
                <w:color w:val="000000"/>
                <w:sz w:val="22"/>
                <w:szCs w:val="22"/>
              </w:rPr>
            </w:pPr>
            <w:r w:rsidRPr="003E6E85">
              <w:rPr>
                <w:rFonts w:ascii="Arial" w:hAnsi="Arial" w:cs="Arial"/>
                <w:color w:val="000000"/>
                <w:sz w:val="22"/>
                <w:szCs w:val="22"/>
              </w:rPr>
              <w:t>2.50.00</w:t>
            </w:r>
          </w:p>
        </w:tc>
        <w:tc>
          <w:tcPr>
            <w:tcW w:w="1060" w:type="dxa"/>
            <w:noWrap/>
            <w:vAlign w:val="center"/>
            <w:hideMark/>
          </w:tcPr>
          <w:p w14:paraId="20EBE4C8"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2.39.00</w:t>
            </w:r>
          </w:p>
        </w:tc>
        <w:tc>
          <w:tcPr>
            <w:tcW w:w="1060" w:type="dxa"/>
            <w:noWrap/>
            <w:vAlign w:val="center"/>
            <w:hideMark/>
          </w:tcPr>
          <w:p w14:paraId="14B48993"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2.30.00</w:t>
            </w:r>
          </w:p>
        </w:tc>
        <w:tc>
          <w:tcPr>
            <w:tcW w:w="1232" w:type="dxa"/>
            <w:noWrap/>
            <w:vAlign w:val="center"/>
            <w:hideMark/>
          </w:tcPr>
          <w:p w14:paraId="6D0E99B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2.24.00</w:t>
            </w:r>
          </w:p>
        </w:tc>
        <w:tc>
          <w:tcPr>
            <w:tcW w:w="1176" w:type="dxa"/>
            <w:noWrap/>
            <w:vAlign w:val="center"/>
            <w:hideMark/>
          </w:tcPr>
          <w:p w14:paraId="642C5FCA"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2.21.00</w:t>
            </w:r>
          </w:p>
        </w:tc>
        <w:tc>
          <w:tcPr>
            <w:tcW w:w="1217" w:type="dxa"/>
            <w:noWrap/>
            <w:vAlign w:val="center"/>
            <w:hideMark/>
          </w:tcPr>
          <w:p w14:paraId="1563C5E4" w14:textId="77777777" w:rsidR="009F2344" w:rsidRPr="003E6E85" w:rsidRDefault="009F2344" w:rsidP="002C5ADC">
            <w:pPr>
              <w:jc w:val="center"/>
              <w:rPr>
                <w:rFonts w:ascii="Arial" w:hAnsi="Arial" w:cs="Arial"/>
                <w:b/>
                <w:bCs/>
                <w:color w:val="000000"/>
                <w:sz w:val="22"/>
                <w:szCs w:val="22"/>
              </w:rPr>
            </w:pPr>
            <w:r w:rsidRPr="003E6E85">
              <w:rPr>
                <w:rFonts w:ascii="Arial" w:hAnsi="Arial" w:cs="Arial"/>
                <w:b/>
                <w:bCs/>
                <w:color w:val="000000"/>
                <w:sz w:val="22"/>
                <w:szCs w:val="22"/>
              </w:rPr>
              <w:t>200 IM</w:t>
            </w:r>
          </w:p>
        </w:tc>
        <w:tc>
          <w:tcPr>
            <w:tcW w:w="1139" w:type="dxa"/>
            <w:noWrap/>
            <w:vAlign w:val="center"/>
            <w:hideMark/>
          </w:tcPr>
          <w:p w14:paraId="2FAB78D2"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3.05.00</w:t>
            </w:r>
          </w:p>
        </w:tc>
        <w:tc>
          <w:tcPr>
            <w:tcW w:w="1060" w:type="dxa"/>
            <w:noWrap/>
            <w:vAlign w:val="center"/>
            <w:hideMark/>
          </w:tcPr>
          <w:p w14:paraId="6046E495"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2.49.00</w:t>
            </w:r>
          </w:p>
        </w:tc>
        <w:tc>
          <w:tcPr>
            <w:tcW w:w="1060" w:type="dxa"/>
            <w:noWrap/>
            <w:vAlign w:val="center"/>
            <w:hideMark/>
          </w:tcPr>
          <w:p w14:paraId="1ABC0F3C"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2.29.00</w:t>
            </w:r>
          </w:p>
        </w:tc>
        <w:tc>
          <w:tcPr>
            <w:tcW w:w="1060" w:type="dxa"/>
            <w:noWrap/>
            <w:vAlign w:val="center"/>
            <w:hideMark/>
          </w:tcPr>
          <w:p w14:paraId="3BA121E0"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2.21.00</w:t>
            </w:r>
          </w:p>
        </w:tc>
        <w:tc>
          <w:tcPr>
            <w:tcW w:w="1348" w:type="dxa"/>
            <w:noWrap/>
            <w:vAlign w:val="center"/>
            <w:hideMark/>
          </w:tcPr>
          <w:p w14:paraId="2F9D673E"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2.15.00</w:t>
            </w:r>
          </w:p>
        </w:tc>
        <w:tc>
          <w:tcPr>
            <w:tcW w:w="1060" w:type="dxa"/>
            <w:noWrap/>
            <w:vAlign w:val="center"/>
            <w:hideMark/>
          </w:tcPr>
          <w:p w14:paraId="448E7955"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2.10.00</w:t>
            </w:r>
          </w:p>
        </w:tc>
      </w:tr>
      <w:tr w:rsidR="009F2344" w:rsidRPr="003E6E85" w14:paraId="2F078F94" w14:textId="77777777" w:rsidTr="002C5ADC">
        <w:trPr>
          <w:trHeight w:val="300"/>
          <w:jc w:val="center"/>
        </w:trPr>
        <w:tc>
          <w:tcPr>
            <w:tcW w:w="1060" w:type="dxa"/>
            <w:shd w:val="clear" w:color="auto" w:fill="000000" w:themeFill="text1"/>
            <w:noWrap/>
            <w:vAlign w:val="center"/>
          </w:tcPr>
          <w:p w14:paraId="0C202A0B" w14:textId="77777777" w:rsidR="009F2344" w:rsidRDefault="009F2344" w:rsidP="002C5ADC">
            <w:pPr>
              <w:jc w:val="center"/>
              <w:rPr>
                <w:rFonts w:ascii="Arial" w:hAnsi="Arial" w:cs="Arial"/>
                <w:color w:val="000000"/>
                <w:sz w:val="22"/>
                <w:szCs w:val="22"/>
              </w:rPr>
            </w:pPr>
          </w:p>
        </w:tc>
        <w:tc>
          <w:tcPr>
            <w:tcW w:w="1060" w:type="dxa"/>
            <w:shd w:val="clear" w:color="auto" w:fill="000000" w:themeFill="text1"/>
            <w:noWrap/>
            <w:vAlign w:val="center"/>
          </w:tcPr>
          <w:p w14:paraId="48F994CE" w14:textId="77777777" w:rsidR="009F2344" w:rsidRPr="003E6E85" w:rsidRDefault="009F2344" w:rsidP="002C5ADC">
            <w:pPr>
              <w:jc w:val="center"/>
              <w:rPr>
                <w:rFonts w:ascii="Arial" w:hAnsi="Arial" w:cs="Arial"/>
                <w:color w:val="000000"/>
                <w:sz w:val="22"/>
                <w:szCs w:val="22"/>
              </w:rPr>
            </w:pPr>
          </w:p>
        </w:tc>
        <w:tc>
          <w:tcPr>
            <w:tcW w:w="1060" w:type="dxa"/>
            <w:noWrap/>
            <w:vAlign w:val="center"/>
          </w:tcPr>
          <w:p w14:paraId="29CE6E24" w14:textId="77777777" w:rsidR="009F2344" w:rsidRDefault="009F2344" w:rsidP="002C5ADC">
            <w:pPr>
              <w:jc w:val="center"/>
              <w:rPr>
                <w:rFonts w:ascii="Arial" w:hAnsi="Arial" w:cs="Arial"/>
                <w:color w:val="000000"/>
                <w:sz w:val="22"/>
                <w:szCs w:val="22"/>
              </w:rPr>
            </w:pPr>
            <w:r>
              <w:rPr>
                <w:rFonts w:ascii="Arial" w:hAnsi="Arial" w:cs="Arial"/>
                <w:color w:val="000000"/>
                <w:sz w:val="22"/>
                <w:szCs w:val="22"/>
              </w:rPr>
              <w:t>5.40.00</w:t>
            </w:r>
          </w:p>
        </w:tc>
        <w:tc>
          <w:tcPr>
            <w:tcW w:w="1060" w:type="dxa"/>
            <w:noWrap/>
            <w:vAlign w:val="center"/>
          </w:tcPr>
          <w:p w14:paraId="6F64239B" w14:textId="77777777" w:rsidR="009F2344" w:rsidRDefault="009F2344" w:rsidP="002C5ADC">
            <w:pPr>
              <w:jc w:val="center"/>
              <w:rPr>
                <w:rFonts w:ascii="Arial" w:hAnsi="Arial" w:cs="Arial"/>
                <w:color w:val="000000"/>
                <w:sz w:val="22"/>
                <w:szCs w:val="22"/>
              </w:rPr>
            </w:pPr>
            <w:r>
              <w:rPr>
                <w:rFonts w:ascii="Arial" w:hAnsi="Arial" w:cs="Arial"/>
                <w:color w:val="000000"/>
                <w:sz w:val="22"/>
                <w:szCs w:val="22"/>
              </w:rPr>
              <w:t>5.20.00</w:t>
            </w:r>
          </w:p>
        </w:tc>
        <w:tc>
          <w:tcPr>
            <w:tcW w:w="1232" w:type="dxa"/>
            <w:noWrap/>
            <w:vAlign w:val="center"/>
          </w:tcPr>
          <w:p w14:paraId="6FB6EAEA" w14:textId="77777777" w:rsidR="009F2344" w:rsidRDefault="009F2344" w:rsidP="002C5ADC">
            <w:pPr>
              <w:jc w:val="center"/>
              <w:rPr>
                <w:rFonts w:ascii="Arial" w:hAnsi="Arial" w:cs="Arial"/>
                <w:color w:val="000000"/>
                <w:sz w:val="22"/>
                <w:szCs w:val="22"/>
              </w:rPr>
            </w:pPr>
            <w:r>
              <w:rPr>
                <w:rFonts w:ascii="Arial" w:hAnsi="Arial" w:cs="Arial"/>
                <w:color w:val="000000"/>
                <w:sz w:val="22"/>
                <w:szCs w:val="22"/>
              </w:rPr>
              <w:t>5.06.00</w:t>
            </w:r>
          </w:p>
        </w:tc>
        <w:tc>
          <w:tcPr>
            <w:tcW w:w="1176" w:type="dxa"/>
            <w:noWrap/>
            <w:vAlign w:val="center"/>
          </w:tcPr>
          <w:p w14:paraId="575F0BB7" w14:textId="77777777" w:rsidR="009F2344" w:rsidRDefault="009F2344" w:rsidP="002C5ADC">
            <w:pPr>
              <w:jc w:val="center"/>
              <w:rPr>
                <w:rFonts w:ascii="Arial" w:hAnsi="Arial" w:cs="Arial"/>
                <w:color w:val="000000"/>
                <w:sz w:val="22"/>
                <w:szCs w:val="22"/>
              </w:rPr>
            </w:pPr>
            <w:r>
              <w:rPr>
                <w:rFonts w:ascii="Arial" w:hAnsi="Arial" w:cs="Arial"/>
                <w:color w:val="000000"/>
                <w:sz w:val="22"/>
                <w:szCs w:val="22"/>
              </w:rPr>
              <w:t>5.00.00</w:t>
            </w:r>
          </w:p>
        </w:tc>
        <w:tc>
          <w:tcPr>
            <w:tcW w:w="1217" w:type="dxa"/>
            <w:noWrap/>
            <w:vAlign w:val="center"/>
          </w:tcPr>
          <w:p w14:paraId="74515D4B" w14:textId="77777777" w:rsidR="009F2344" w:rsidRPr="003E6E85" w:rsidRDefault="009F2344" w:rsidP="002C5ADC">
            <w:pPr>
              <w:jc w:val="center"/>
              <w:rPr>
                <w:rFonts w:ascii="Arial" w:hAnsi="Arial" w:cs="Arial"/>
                <w:b/>
                <w:bCs/>
                <w:color w:val="000000"/>
                <w:sz w:val="22"/>
                <w:szCs w:val="22"/>
              </w:rPr>
            </w:pPr>
            <w:r>
              <w:rPr>
                <w:rFonts w:ascii="Arial" w:hAnsi="Arial" w:cs="Arial"/>
                <w:b/>
                <w:bCs/>
                <w:color w:val="000000"/>
                <w:sz w:val="22"/>
                <w:szCs w:val="22"/>
              </w:rPr>
              <w:t>400 IM</w:t>
            </w:r>
          </w:p>
        </w:tc>
        <w:tc>
          <w:tcPr>
            <w:tcW w:w="1139" w:type="dxa"/>
            <w:shd w:val="clear" w:color="auto" w:fill="000000" w:themeFill="text1"/>
            <w:noWrap/>
            <w:vAlign w:val="center"/>
          </w:tcPr>
          <w:p w14:paraId="70750313" w14:textId="77777777" w:rsidR="009F2344" w:rsidRPr="003E6E85" w:rsidRDefault="009F2344" w:rsidP="002C5ADC">
            <w:pPr>
              <w:jc w:val="center"/>
              <w:rPr>
                <w:rFonts w:ascii="Arial" w:hAnsi="Arial" w:cs="Arial"/>
                <w:color w:val="000000"/>
                <w:sz w:val="22"/>
                <w:szCs w:val="22"/>
              </w:rPr>
            </w:pPr>
          </w:p>
        </w:tc>
        <w:tc>
          <w:tcPr>
            <w:tcW w:w="1060" w:type="dxa"/>
            <w:shd w:val="clear" w:color="auto" w:fill="000000" w:themeFill="text1"/>
            <w:noWrap/>
            <w:vAlign w:val="center"/>
          </w:tcPr>
          <w:p w14:paraId="5403E16B" w14:textId="77777777" w:rsidR="009F2344" w:rsidRPr="003E6E85" w:rsidRDefault="009F2344" w:rsidP="002C5ADC">
            <w:pPr>
              <w:jc w:val="center"/>
              <w:rPr>
                <w:rFonts w:ascii="Arial" w:hAnsi="Arial" w:cs="Arial"/>
                <w:color w:val="000000"/>
                <w:sz w:val="22"/>
                <w:szCs w:val="22"/>
              </w:rPr>
            </w:pPr>
          </w:p>
        </w:tc>
        <w:tc>
          <w:tcPr>
            <w:tcW w:w="1060" w:type="dxa"/>
            <w:noWrap/>
            <w:vAlign w:val="center"/>
          </w:tcPr>
          <w:p w14:paraId="33EBA6E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5.20.00</w:t>
            </w:r>
          </w:p>
        </w:tc>
        <w:tc>
          <w:tcPr>
            <w:tcW w:w="1060" w:type="dxa"/>
            <w:noWrap/>
            <w:vAlign w:val="center"/>
          </w:tcPr>
          <w:p w14:paraId="726ECE5F"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5.00.00</w:t>
            </w:r>
          </w:p>
        </w:tc>
        <w:tc>
          <w:tcPr>
            <w:tcW w:w="1348" w:type="dxa"/>
            <w:noWrap/>
            <w:vAlign w:val="center"/>
          </w:tcPr>
          <w:p w14:paraId="1FF00647"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4.50.00</w:t>
            </w:r>
          </w:p>
        </w:tc>
        <w:tc>
          <w:tcPr>
            <w:tcW w:w="1060" w:type="dxa"/>
            <w:noWrap/>
            <w:vAlign w:val="center"/>
          </w:tcPr>
          <w:p w14:paraId="562D9DB2" w14:textId="77777777" w:rsidR="009F2344" w:rsidRPr="003E6E85" w:rsidRDefault="009F2344" w:rsidP="002C5ADC">
            <w:pPr>
              <w:jc w:val="center"/>
              <w:rPr>
                <w:rFonts w:ascii="Arial" w:hAnsi="Arial" w:cs="Arial"/>
                <w:color w:val="000000"/>
                <w:sz w:val="22"/>
                <w:szCs w:val="22"/>
              </w:rPr>
            </w:pPr>
            <w:r>
              <w:rPr>
                <w:rFonts w:ascii="Arial" w:hAnsi="Arial" w:cs="Arial"/>
                <w:color w:val="000000"/>
                <w:sz w:val="22"/>
                <w:szCs w:val="22"/>
              </w:rPr>
              <w:t>4.36.00</w:t>
            </w:r>
          </w:p>
        </w:tc>
      </w:tr>
    </w:tbl>
    <w:p w14:paraId="501BF968" w14:textId="77777777" w:rsidR="009F2344" w:rsidRPr="004E0DEF" w:rsidRDefault="009F2344" w:rsidP="009F2344">
      <w:pPr>
        <w:widowControl w:val="0"/>
        <w:jc w:val="center"/>
        <w:rPr>
          <w:rFonts w:ascii="Arial" w:hAnsi="Arial" w:cs="Arial"/>
          <w:lang w:val="en-US"/>
        </w:rPr>
      </w:pPr>
    </w:p>
    <w:p w14:paraId="5C3BE00C" w14:textId="77777777" w:rsidR="009F2344" w:rsidRPr="00474A93" w:rsidRDefault="009F2344" w:rsidP="009F2344">
      <w:pPr>
        <w:pStyle w:val="Heading1"/>
        <w:keepNext w:val="0"/>
        <w:widowControl w:val="0"/>
        <w:jc w:val="center"/>
        <w:rPr>
          <w:color w:val="0000FF"/>
        </w:rPr>
      </w:pPr>
      <w:r>
        <w:rPr>
          <w:color w:val="0000FF"/>
        </w:rPr>
        <w:t xml:space="preserve">Swimmers must not have ranked times faster than the above in the </w:t>
      </w:r>
      <w:proofErr w:type="gramStart"/>
      <w:r>
        <w:rPr>
          <w:color w:val="0000FF"/>
        </w:rPr>
        <w:t>time period</w:t>
      </w:r>
      <w:proofErr w:type="gramEnd"/>
      <w:r>
        <w:rPr>
          <w:color w:val="0000FF"/>
        </w:rPr>
        <w:t xml:space="preserve"> since 31</w:t>
      </w:r>
      <w:r w:rsidRPr="00287419">
        <w:rPr>
          <w:color w:val="0000FF"/>
          <w:vertAlign w:val="superscript"/>
        </w:rPr>
        <w:t>st</w:t>
      </w:r>
      <w:r>
        <w:rPr>
          <w:color w:val="0000FF"/>
        </w:rPr>
        <w:t xml:space="preserve"> January 2019</w:t>
      </w:r>
    </w:p>
    <w:p w14:paraId="2F5A1F25" w14:textId="77777777" w:rsidR="009F2344" w:rsidRDefault="009F2344" w:rsidP="009F2344">
      <w:pPr>
        <w:jc w:val="center"/>
        <w:rPr>
          <w:rFonts w:ascii="Arial" w:hAnsi="Arial" w:cs="Arial"/>
          <w:b/>
          <w:sz w:val="18"/>
          <w:szCs w:val="20"/>
        </w:rPr>
        <w:sectPr w:rsidR="009F2344" w:rsidSect="009F2344">
          <w:pgSz w:w="16838" w:h="11906" w:orient="landscape" w:code="9"/>
          <w:pgMar w:top="1134" w:right="1134" w:bottom="1134" w:left="1134" w:header="567" w:footer="567" w:gutter="0"/>
          <w:pgNumType w:start="1"/>
          <w:cols w:space="720"/>
        </w:sectPr>
      </w:pPr>
    </w:p>
    <w:p w14:paraId="772B085D" w14:textId="592A3B87" w:rsidR="009F2344" w:rsidRDefault="009F2344" w:rsidP="009F2344">
      <w:pPr>
        <w:jc w:val="center"/>
        <w:rPr>
          <w:rFonts w:ascii="Arial" w:hAnsi="Arial" w:cs="Arial"/>
          <w:b/>
          <w:sz w:val="18"/>
          <w:szCs w:val="20"/>
        </w:rPr>
      </w:pPr>
      <w:r>
        <w:rPr>
          <w:noProof/>
        </w:rPr>
        <w:lastRenderedPageBreak/>
        <w:drawing>
          <wp:anchor distT="0" distB="0" distL="114300" distR="114300" simplePos="0" relativeHeight="251662336" behindDoc="0" locked="0" layoutInCell="1" allowOverlap="1" wp14:anchorId="4C0D4690" wp14:editId="0B2E66E2">
            <wp:simplePos x="0" y="0"/>
            <wp:positionH relativeFrom="margin">
              <wp:posOffset>-53340</wp:posOffset>
            </wp:positionH>
            <wp:positionV relativeFrom="margin">
              <wp:posOffset>-240665</wp:posOffset>
            </wp:positionV>
            <wp:extent cx="1368425" cy="1142365"/>
            <wp:effectExtent l="0" t="0" r="3175" b="635"/>
            <wp:wrapSquare wrapText="bothSides"/>
            <wp:docPr id="2" name="Picture 2" descr="Tynemouth Badge 2018"/>
            <wp:cNvGraphicFramePr/>
            <a:graphic xmlns:a="http://schemas.openxmlformats.org/drawingml/2006/main">
              <a:graphicData uri="http://schemas.openxmlformats.org/drawingml/2006/picture">
                <pic:pic xmlns:pic="http://schemas.openxmlformats.org/drawingml/2006/picture">
                  <pic:nvPicPr>
                    <pic:cNvPr id="3" name="Picture 3" descr="Tynemouth Badge 2018"/>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68425" cy="1142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8"/>
          <w:szCs w:val="20"/>
        </w:rPr>
        <w:t>Tynemouth ASC Spring Gala</w:t>
      </w:r>
    </w:p>
    <w:p w14:paraId="48ECC601" w14:textId="20148FAB" w:rsidR="009F2344" w:rsidRDefault="009F2344" w:rsidP="009F2344">
      <w:pPr>
        <w:jc w:val="center"/>
        <w:rPr>
          <w:rFonts w:ascii="Arial" w:hAnsi="Arial" w:cs="Arial"/>
          <w:b/>
          <w:sz w:val="18"/>
          <w:szCs w:val="20"/>
        </w:rPr>
      </w:pPr>
      <w:r>
        <w:rPr>
          <w:rFonts w:ascii="Arial" w:hAnsi="Arial" w:cs="Arial"/>
          <w:b/>
          <w:sz w:val="18"/>
          <w:szCs w:val="20"/>
        </w:rPr>
        <w:t>Saturday - Sunday 27</w:t>
      </w:r>
      <w:r>
        <w:rPr>
          <w:rFonts w:ascii="Arial" w:hAnsi="Arial" w:cs="Arial"/>
          <w:b/>
          <w:sz w:val="18"/>
          <w:szCs w:val="20"/>
          <w:vertAlign w:val="superscript"/>
        </w:rPr>
        <w:t>th</w:t>
      </w:r>
      <w:r>
        <w:rPr>
          <w:rFonts w:ascii="Arial" w:hAnsi="Arial" w:cs="Arial"/>
          <w:b/>
          <w:sz w:val="18"/>
          <w:szCs w:val="20"/>
        </w:rPr>
        <w:t xml:space="preserve"> and 28</w:t>
      </w:r>
      <w:r>
        <w:rPr>
          <w:rFonts w:ascii="Arial" w:hAnsi="Arial" w:cs="Arial"/>
          <w:b/>
          <w:sz w:val="18"/>
          <w:szCs w:val="20"/>
          <w:vertAlign w:val="superscript"/>
        </w:rPr>
        <w:t>th</w:t>
      </w:r>
      <w:r>
        <w:rPr>
          <w:rFonts w:ascii="Arial" w:hAnsi="Arial" w:cs="Arial"/>
          <w:b/>
          <w:sz w:val="18"/>
          <w:szCs w:val="20"/>
        </w:rPr>
        <w:t xml:space="preserve"> November</w:t>
      </w:r>
    </w:p>
    <w:p w14:paraId="3E74F5B2" w14:textId="77777777" w:rsidR="009F2344" w:rsidRDefault="009F2344" w:rsidP="009F2344">
      <w:pPr>
        <w:jc w:val="center"/>
        <w:rPr>
          <w:rFonts w:ascii="Arial" w:hAnsi="Arial" w:cs="Arial"/>
          <w:b/>
          <w:sz w:val="20"/>
          <w:szCs w:val="20"/>
        </w:rPr>
      </w:pPr>
      <w:r>
        <w:rPr>
          <w:rFonts w:ascii="Arial" w:hAnsi="Arial" w:cs="Arial"/>
          <w:b/>
          <w:sz w:val="18"/>
          <w:szCs w:val="20"/>
        </w:rPr>
        <w:t>Meet Conditions</w:t>
      </w:r>
    </w:p>
    <w:p w14:paraId="280285A2" w14:textId="77777777" w:rsidR="009F2344" w:rsidRDefault="009F2344" w:rsidP="009F2344">
      <w:pPr>
        <w:jc w:val="center"/>
        <w:rPr>
          <w:rFonts w:ascii="Arial" w:hAnsi="Arial" w:cs="Arial"/>
          <w:b/>
          <w:sz w:val="20"/>
          <w:szCs w:val="20"/>
        </w:rPr>
      </w:pPr>
    </w:p>
    <w:p w14:paraId="03CD54C6" w14:textId="77777777" w:rsidR="009F2344" w:rsidRDefault="009F2344" w:rsidP="009F2344">
      <w:pPr>
        <w:jc w:val="center"/>
        <w:rPr>
          <w:rFonts w:ascii="Arial" w:hAnsi="Arial" w:cs="Arial"/>
          <w:b/>
          <w:sz w:val="20"/>
          <w:szCs w:val="20"/>
        </w:rPr>
      </w:pPr>
    </w:p>
    <w:p w14:paraId="7739D6E4" w14:textId="77777777" w:rsidR="009F2344" w:rsidRDefault="009F2344" w:rsidP="009F2344">
      <w:pPr>
        <w:jc w:val="center"/>
        <w:rPr>
          <w:rFonts w:ascii="Arial" w:hAnsi="Arial" w:cs="Arial"/>
          <w:b/>
          <w:sz w:val="20"/>
          <w:szCs w:val="20"/>
        </w:rPr>
      </w:pPr>
    </w:p>
    <w:p w14:paraId="00F5D40E" w14:textId="77777777" w:rsidR="009F2344" w:rsidRPr="00047223" w:rsidRDefault="009F2344" w:rsidP="009F2344">
      <w:pPr>
        <w:jc w:val="center"/>
        <w:rPr>
          <w:rFonts w:ascii="Arial" w:hAnsi="Arial" w:cs="Arial"/>
          <w:b/>
          <w:sz w:val="20"/>
          <w:szCs w:val="20"/>
        </w:rPr>
      </w:pPr>
    </w:p>
    <w:p w14:paraId="71D4CDDD"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 xml:space="preserve">The meet will be held under ASA Laws and Technical Rules. This is a level </w:t>
      </w:r>
      <w:r>
        <w:rPr>
          <w:rFonts w:ascii="Arial" w:hAnsi="Arial" w:cs="Arial"/>
          <w:sz w:val="20"/>
          <w:szCs w:val="20"/>
        </w:rPr>
        <w:t>3</w:t>
      </w:r>
      <w:r w:rsidRPr="00047223">
        <w:rPr>
          <w:rFonts w:ascii="Arial" w:hAnsi="Arial" w:cs="Arial"/>
          <w:sz w:val="20"/>
          <w:szCs w:val="20"/>
        </w:rPr>
        <w:t xml:space="preserve"> licensed meet – licence number – </w:t>
      </w:r>
      <w:r w:rsidRPr="00047223">
        <w:rPr>
          <w:rFonts w:ascii="Arial" w:hAnsi="Arial" w:cs="Arial"/>
          <w:b/>
          <w:bCs/>
          <w:sz w:val="20"/>
          <w:szCs w:val="20"/>
        </w:rPr>
        <w:t>3NE</w:t>
      </w:r>
      <w:r>
        <w:rPr>
          <w:rFonts w:ascii="Arial" w:hAnsi="Arial" w:cs="Arial"/>
          <w:b/>
          <w:bCs/>
          <w:sz w:val="20"/>
          <w:szCs w:val="20"/>
        </w:rPr>
        <w:t>211278</w:t>
      </w:r>
    </w:p>
    <w:p w14:paraId="0BEA7AA5" w14:textId="77777777" w:rsidR="009F2344" w:rsidRPr="00047223" w:rsidRDefault="009F2344" w:rsidP="009F2344">
      <w:pPr>
        <w:tabs>
          <w:tab w:val="left" w:pos="374"/>
        </w:tabs>
        <w:rPr>
          <w:rFonts w:ascii="Arial" w:hAnsi="Arial" w:cs="Arial"/>
          <w:sz w:val="20"/>
          <w:szCs w:val="20"/>
        </w:rPr>
      </w:pPr>
    </w:p>
    <w:p w14:paraId="3D6FC569"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The pool length is 25m of variable depth with 6 lanes &amp; anti-wave lane ropes; a separate swim down facility is available.</w:t>
      </w:r>
    </w:p>
    <w:p w14:paraId="03F53333" w14:textId="77777777" w:rsidR="009F2344" w:rsidRPr="00047223" w:rsidRDefault="009F2344" w:rsidP="009F2344">
      <w:pPr>
        <w:pStyle w:val="ListParagraph"/>
        <w:rPr>
          <w:rFonts w:ascii="Arial" w:hAnsi="Arial" w:cs="Arial"/>
          <w:sz w:val="20"/>
          <w:szCs w:val="20"/>
        </w:rPr>
      </w:pPr>
    </w:p>
    <w:p w14:paraId="70B9EE23"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The starting gun will provide an internal starting strobe, but no external starting strobe facility will be provided.</w:t>
      </w:r>
    </w:p>
    <w:p w14:paraId="27F1A0EA" w14:textId="77777777" w:rsidR="009F2344" w:rsidRPr="00047223" w:rsidRDefault="009F2344" w:rsidP="009F2344">
      <w:pPr>
        <w:tabs>
          <w:tab w:val="left" w:pos="374"/>
        </w:tabs>
        <w:rPr>
          <w:rFonts w:ascii="Arial" w:hAnsi="Arial" w:cs="Arial"/>
          <w:sz w:val="20"/>
          <w:szCs w:val="20"/>
        </w:rPr>
      </w:pPr>
    </w:p>
    <w:p w14:paraId="7BB6EF92"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Swiss Electronic Timing will be in operation with scoreboard display. Times and places shown on the scoreboard are for information only and are not necessarily the official result. The referee’s decision is final.</w:t>
      </w:r>
    </w:p>
    <w:p w14:paraId="3411A794" w14:textId="77777777" w:rsidR="009F2344" w:rsidRPr="00047223" w:rsidRDefault="009F2344" w:rsidP="009F2344">
      <w:pPr>
        <w:tabs>
          <w:tab w:val="left" w:pos="374"/>
        </w:tabs>
        <w:rPr>
          <w:rFonts w:ascii="Arial" w:hAnsi="Arial" w:cs="Arial"/>
          <w:sz w:val="20"/>
          <w:szCs w:val="20"/>
        </w:rPr>
      </w:pPr>
    </w:p>
    <w:p w14:paraId="2456B634" w14:textId="77777777" w:rsidR="009F2344" w:rsidRPr="00DE6DBE" w:rsidRDefault="009F2344" w:rsidP="009F2344">
      <w:pPr>
        <w:numPr>
          <w:ilvl w:val="0"/>
          <w:numId w:val="1"/>
        </w:numPr>
        <w:rPr>
          <w:rFonts w:ascii="Arial" w:hAnsi="Arial" w:cs="Arial"/>
          <w:sz w:val="20"/>
          <w:szCs w:val="20"/>
        </w:rPr>
      </w:pPr>
      <w:r w:rsidRPr="00DE6DBE">
        <w:rPr>
          <w:rFonts w:ascii="Arial" w:hAnsi="Arial" w:cs="Arial"/>
          <w:sz w:val="20"/>
          <w:szCs w:val="20"/>
        </w:rPr>
        <w:t>Copies of the results will be available over the duration of the gala.</w:t>
      </w:r>
    </w:p>
    <w:p w14:paraId="2D98AFC6" w14:textId="77777777" w:rsidR="009F2344" w:rsidRPr="00047223" w:rsidRDefault="009F2344" w:rsidP="009F2344">
      <w:pPr>
        <w:tabs>
          <w:tab w:val="left" w:pos="374"/>
        </w:tabs>
        <w:rPr>
          <w:rFonts w:ascii="Arial" w:hAnsi="Arial" w:cs="Arial"/>
          <w:sz w:val="20"/>
          <w:szCs w:val="20"/>
        </w:rPr>
      </w:pPr>
    </w:p>
    <w:p w14:paraId="559C1253"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 xml:space="preserve">The age groups will be 9, 10, 11, 12, 13, 14+. </w:t>
      </w:r>
      <w:r w:rsidRPr="00047223">
        <w:rPr>
          <w:rFonts w:ascii="Arial" w:hAnsi="Arial" w:cs="Arial"/>
          <w:b/>
          <w:sz w:val="20"/>
          <w:szCs w:val="20"/>
          <w:u w:val="single"/>
        </w:rPr>
        <w:t xml:space="preserve">Age </w:t>
      </w:r>
      <w:proofErr w:type="gramStart"/>
      <w:r w:rsidRPr="00047223">
        <w:rPr>
          <w:rFonts w:ascii="Arial" w:hAnsi="Arial" w:cs="Arial"/>
          <w:b/>
          <w:sz w:val="20"/>
          <w:szCs w:val="20"/>
          <w:u w:val="single"/>
        </w:rPr>
        <w:t>at</w:t>
      </w:r>
      <w:proofErr w:type="gramEnd"/>
      <w:r w:rsidRPr="00047223">
        <w:rPr>
          <w:rFonts w:ascii="Arial" w:hAnsi="Arial" w:cs="Arial"/>
          <w:b/>
          <w:sz w:val="20"/>
          <w:szCs w:val="20"/>
          <w:u w:val="single"/>
        </w:rPr>
        <w:t xml:space="preserve"> 28</w:t>
      </w:r>
      <w:r w:rsidRPr="00047223">
        <w:rPr>
          <w:rFonts w:ascii="Arial" w:hAnsi="Arial" w:cs="Arial"/>
          <w:b/>
          <w:sz w:val="20"/>
          <w:szCs w:val="20"/>
          <w:u w:val="single"/>
          <w:vertAlign w:val="superscript"/>
        </w:rPr>
        <w:t>th</w:t>
      </w:r>
      <w:r w:rsidRPr="00047223">
        <w:rPr>
          <w:rFonts w:ascii="Arial" w:hAnsi="Arial" w:cs="Arial"/>
          <w:b/>
          <w:sz w:val="20"/>
          <w:szCs w:val="20"/>
          <w:u w:val="single"/>
        </w:rPr>
        <w:t xml:space="preserve"> November 2021</w:t>
      </w:r>
    </w:p>
    <w:p w14:paraId="5F77DA5C" w14:textId="77777777" w:rsidR="009F2344" w:rsidRPr="00047223" w:rsidRDefault="009F2344" w:rsidP="009F2344">
      <w:pPr>
        <w:tabs>
          <w:tab w:val="left" w:pos="374"/>
        </w:tabs>
        <w:rPr>
          <w:rFonts w:ascii="Arial" w:hAnsi="Arial" w:cs="Arial"/>
          <w:sz w:val="20"/>
          <w:szCs w:val="20"/>
        </w:rPr>
      </w:pPr>
    </w:p>
    <w:p w14:paraId="1400DDF5"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 xml:space="preserve">Swimmers must not have swum faster than the </w:t>
      </w:r>
      <w:r w:rsidRPr="00047223">
        <w:rPr>
          <w:rFonts w:ascii="Arial" w:hAnsi="Arial" w:cs="Arial"/>
          <w:b/>
          <w:bCs/>
          <w:sz w:val="20"/>
          <w:szCs w:val="20"/>
        </w:rPr>
        <w:t>upper</w:t>
      </w:r>
      <w:r w:rsidRPr="00047223">
        <w:rPr>
          <w:rFonts w:ascii="Arial" w:hAnsi="Arial" w:cs="Arial"/>
          <w:b/>
          <w:sz w:val="20"/>
          <w:szCs w:val="20"/>
        </w:rPr>
        <w:t xml:space="preserve"> </w:t>
      </w:r>
      <w:r w:rsidRPr="00047223">
        <w:rPr>
          <w:rFonts w:ascii="Arial" w:hAnsi="Arial" w:cs="Arial"/>
          <w:sz w:val="20"/>
          <w:szCs w:val="20"/>
        </w:rPr>
        <w:t xml:space="preserve">qualifying times </w:t>
      </w:r>
      <w:r>
        <w:rPr>
          <w:rFonts w:ascii="Arial" w:hAnsi="Arial" w:cs="Arial"/>
          <w:sz w:val="20"/>
          <w:szCs w:val="20"/>
        </w:rPr>
        <w:t>since 31</w:t>
      </w:r>
      <w:r w:rsidRPr="00AA5E82">
        <w:rPr>
          <w:rFonts w:ascii="Arial" w:hAnsi="Arial" w:cs="Arial"/>
          <w:sz w:val="20"/>
          <w:szCs w:val="20"/>
          <w:vertAlign w:val="superscript"/>
        </w:rPr>
        <w:t>st</w:t>
      </w:r>
      <w:r>
        <w:rPr>
          <w:rFonts w:ascii="Arial" w:hAnsi="Arial" w:cs="Arial"/>
          <w:sz w:val="20"/>
          <w:szCs w:val="20"/>
        </w:rPr>
        <w:t xml:space="preserve"> January 2019 </w:t>
      </w:r>
      <w:r w:rsidRPr="00047223">
        <w:rPr>
          <w:rFonts w:ascii="Arial" w:hAnsi="Arial" w:cs="Arial"/>
          <w:sz w:val="20"/>
          <w:szCs w:val="20"/>
        </w:rPr>
        <w:t xml:space="preserve">(refer to Qualification Times). </w:t>
      </w:r>
    </w:p>
    <w:p w14:paraId="004FAE04" w14:textId="77777777" w:rsidR="009F2344" w:rsidRPr="00047223" w:rsidRDefault="009F2344" w:rsidP="009F2344">
      <w:pPr>
        <w:rPr>
          <w:rFonts w:ascii="Arial" w:hAnsi="Arial" w:cs="Arial"/>
          <w:sz w:val="20"/>
          <w:szCs w:val="20"/>
        </w:rPr>
      </w:pPr>
    </w:p>
    <w:p w14:paraId="0BD370CD"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 xml:space="preserve">Closing date: </w:t>
      </w:r>
      <w:r w:rsidRPr="00047223">
        <w:rPr>
          <w:rFonts w:ascii="Arial" w:hAnsi="Arial" w:cs="Arial"/>
          <w:b/>
          <w:bCs/>
          <w:color w:val="FF0000"/>
          <w:sz w:val="20"/>
          <w:szCs w:val="20"/>
        </w:rPr>
        <w:t>Friday 13</w:t>
      </w:r>
      <w:r w:rsidRPr="00047223">
        <w:rPr>
          <w:rFonts w:ascii="Arial" w:hAnsi="Arial" w:cs="Arial"/>
          <w:b/>
          <w:bCs/>
          <w:color w:val="FF0000"/>
          <w:sz w:val="20"/>
          <w:szCs w:val="20"/>
          <w:vertAlign w:val="superscript"/>
        </w:rPr>
        <w:t>h</w:t>
      </w:r>
      <w:r w:rsidRPr="00047223">
        <w:rPr>
          <w:rFonts w:ascii="Arial" w:hAnsi="Arial" w:cs="Arial"/>
          <w:b/>
          <w:bCs/>
          <w:color w:val="FF0000"/>
          <w:sz w:val="20"/>
          <w:szCs w:val="20"/>
        </w:rPr>
        <w:t xml:space="preserve"> November 2021</w:t>
      </w:r>
      <w:r w:rsidRPr="00047223">
        <w:rPr>
          <w:rFonts w:ascii="Arial" w:hAnsi="Arial" w:cs="Arial"/>
          <w:sz w:val="20"/>
          <w:szCs w:val="20"/>
        </w:rPr>
        <w:t>. Entries will be selected on a first come first served basis (</w:t>
      </w:r>
      <w:proofErr w:type="gramStart"/>
      <w:r w:rsidRPr="00047223">
        <w:rPr>
          <w:rFonts w:ascii="Arial" w:hAnsi="Arial" w:cs="Arial"/>
          <w:color w:val="FF0000"/>
          <w:sz w:val="20"/>
          <w:szCs w:val="20"/>
        </w:rPr>
        <w:t xml:space="preserve">from  </w:t>
      </w:r>
      <w:r w:rsidRPr="00047223">
        <w:rPr>
          <w:rFonts w:ascii="Arial" w:hAnsi="Arial" w:cs="Arial"/>
          <w:b/>
          <w:bCs/>
          <w:color w:val="FF0000"/>
          <w:sz w:val="20"/>
          <w:szCs w:val="20"/>
        </w:rPr>
        <w:t>Friday</w:t>
      </w:r>
      <w:proofErr w:type="gramEnd"/>
      <w:r w:rsidRPr="00047223">
        <w:rPr>
          <w:rFonts w:ascii="Arial" w:hAnsi="Arial" w:cs="Arial"/>
          <w:b/>
          <w:bCs/>
          <w:color w:val="FF0000"/>
          <w:sz w:val="20"/>
          <w:szCs w:val="20"/>
        </w:rPr>
        <w:t xml:space="preserve"> 29</w:t>
      </w:r>
      <w:r w:rsidRPr="00047223">
        <w:rPr>
          <w:rFonts w:ascii="Arial" w:hAnsi="Arial" w:cs="Arial"/>
          <w:b/>
          <w:bCs/>
          <w:color w:val="FF0000"/>
          <w:sz w:val="20"/>
          <w:szCs w:val="20"/>
          <w:vertAlign w:val="superscript"/>
        </w:rPr>
        <w:t>th</w:t>
      </w:r>
      <w:r w:rsidRPr="00047223">
        <w:rPr>
          <w:rFonts w:ascii="Arial" w:hAnsi="Arial" w:cs="Arial"/>
          <w:b/>
          <w:bCs/>
          <w:color w:val="FF0000"/>
          <w:sz w:val="20"/>
          <w:szCs w:val="20"/>
        </w:rPr>
        <w:t xml:space="preserve"> October 2021</w:t>
      </w:r>
      <w:r w:rsidRPr="00047223">
        <w:rPr>
          <w:rFonts w:ascii="Arial" w:hAnsi="Arial" w:cs="Arial"/>
          <w:sz w:val="20"/>
          <w:szCs w:val="20"/>
        </w:rPr>
        <w:t>). Entries may be further restricted to comply with session limits.</w:t>
      </w:r>
    </w:p>
    <w:p w14:paraId="499B156E" w14:textId="77777777" w:rsidR="009F2344" w:rsidRPr="00047223" w:rsidRDefault="009F2344" w:rsidP="009F2344">
      <w:pPr>
        <w:rPr>
          <w:rFonts w:ascii="Arial" w:hAnsi="Arial" w:cs="Arial"/>
          <w:sz w:val="20"/>
          <w:szCs w:val="20"/>
        </w:rPr>
      </w:pPr>
    </w:p>
    <w:p w14:paraId="5D920493"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All events are Heat Declared Winner (HDW), heats being seeded slowest to fastest based on submitted entry times.</w:t>
      </w:r>
    </w:p>
    <w:p w14:paraId="45C67456" w14:textId="77777777" w:rsidR="009F2344" w:rsidRPr="00047223" w:rsidRDefault="009F2344" w:rsidP="009F2344">
      <w:pPr>
        <w:tabs>
          <w:tab w:val="left" w:pos="374"/>
        </w:tabs>
        <w:rPr>
          <w:rFonts w:ascii="Arial" w:hAnsi="Arial" w:cs="Arial"/>
          <w:sz w:val="20"/>
          <w:szCs w:val="20"/>
        </w:rPr>
      </w:pPr>
    </w:p>
    <w:p w14:paraId="6969E786"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Awards will be made to the first three in each age category. These awards will be available for collection after the winners are announced for each event.</w:t>
      </w:r>
    </w:p>
    <w:p w14:paraId="1EE3E92E" w14:textId="77777777" w:rsidR="009F2344" w:rsidRPr="00047223" w:rsidRDefault="009F2344" w:rsidP="009F2344">
      <w:pPr>
        <w:tabs>
          <w:tab w:val="left" w:pos="374"/>
        </w:tabs>
        <w:rPr>
          <w:rFonts w:ascii="Arial" w:hAnsi="Arial" w:cs="Arial"/>
          <w:sz w:val="20"/>
          <w:szCs w:val="20"/>
        </w:rPr>
      </w:pPr>
    </w:p>
    <w:p w14:paraId="287559F6"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 xml:space="preserve">No entry cards will be issued. Seeded heat start lists will be produced prior to the start of each session. If a swimmer is not swimming an event, we request that the recorders are informed no later than 45 minutes prior to the session start time. Complying with this request will keep the number of empty lanes to a minimum and this courtesy is appreciated. </w:t>
      </w:r>
    </w:p>
    <w:p w14:paraId="3908FA73" w14:textId="77777777" w:rsidR="009F2344" w:rsidRPr="00047223" w:rsidRDefault="009F2344" w:rsidP="009F2344">
      <w:pPr>
        <w:pStyle w:val="ListParagraph"/>
        <w:rPr>
          <w:rFonts w:ascii="Arial" w:hAnsi="Arial" w:cs="Arial"/>
          <w:sz w:val="20"/>
          <w:szCs w:val="20"/>
        </w:rPr>
      </w:pPr>
    </w:p>
    <w:p w14:paraId="287CDD94" w14:textId="77777777" w:rsidR="009F2344" w:rsidRPr="00047223" w:rsidRDefault="009F2344" w:rsidP="009F2344">
      <w:pPr>
        <w:numPr>
          <w:ilvl w:val="0"/>
          <w:numId w:val="1"/>
        </w:numPr>
        <w:rPr>
          <w:rFonts w:ascii="Arial" w:hAnsi="Arial" w:cs="Arial"/>
          <w:sz w:val="20"/>
          <w:szCs w:val="20"/>
        </w:rPr>
      </w:pPr>
      <w:r w:rsidRPr="00047223">
        <w:rPr>
          <w:rFonts w:ascii="Arial" w:hAnsi="Arial" w:cs="Arial"/>
          <w:sz w:val="20"/>
          <w:szCs w:val="20"/>
        </w:rPr>
        <w:t>No refund will be given for a withdrawal after the closing date.</w:t>
      </w:r>
    </w:p>
    <w:p w14:paraId="594D3B66" w14:textId="77777777" w:rsidR="009F2344" w:rsidRPr="00047223" w:rsidRDefault="009F2344" w:rsidP="009F2344">
      <w:pPr>
        <w:tabs>
          <w:tab w:val="left" w:pos="374"/>
        </w:tabs>
        <w:rPr>
          <w:rFonts w:ascii="Arial" w:hAnsi="Arial" w:cs="Arial"/>
          <w:sz w:val="20"/>
          <w:szCs w:val="20"/>
        </w:rPr>
      </w:pPr>
    </w:p>
    <w:p w14:paraId="02ECA095" w14:textId="77777777" w:rsidR="009F2344" w:rsidRPr="00047223" w:rsidRDefault="009F2344" w:rsidP="009F2344">
      <w:pPr>
        <w:tabs>
          <w:tab w:val="left" w:pos="340"/>
          <w:tab w:val="left" w:pos="425"/>
          <w:tab w:val="left" w:pos="2805"/>
        </w:tabs>
        <w:ind w:left="680"/>
        <w:rPr>
          <w:rFonts w:ascii="Arial" w:hAnsi="Arial" w:cs="Arial"/>
          <w:sz w:val="20"/>
          <w:szCs w:val="20"/>
        </w:rPr>
      </w:pPr>
      <w:r w:rsidRPr="00047223">
        <w:rPr>
          <w:rFonts w:ascii="Arial" w:hAnsi="Arial" w:cs="Arial"/>
          <w:sz w:val="20"/>
          <w:szCs w:val="20"/>
        </w:rPr>
        <w:t>Entry Fees</w:t>
      </w:r>
      <w:r w:rsidRPr="00047223">
        <w:rPr>
          <w:rFonts w:ascii="Arial" w:hAnsi="Arial" w:cs="Arial"/>
          <w:sz w:val="20"/>
          <w:szCs w:val="20"/>
        </w:rPr>
        <w:tab/>
        <w:t xml:space="preserve">£6.50 per event on disc (using </w:t>
      </w:r>
      <w:proofErr w:type="spellStart"/>
      <w:r w:rsidRPr="00047223">
        <w:rPr>
          <w:rFonts w:ascii="Arial" w:hAnsi="Arial" w:cs="Arial"/>
          <w:sz w:val="20"/>
          <w:szCs w:val="20"/>
        </w:rPr>
        <w:t>TMLite</w:t>
      </w:r>
      <w:proofErr w:type="spellEnd"/>
      <w:r w:rsidRPr="00047223">
        <w:rPr>
          <w:rFonts w:ascii="Arial" w:hAnsi="Arial" w:cs="Arial"/>
          <w:sz w:val="20"/>
          <w:szCs w:val="20"/>
        </w:rPr>
        <w:t xml:space="preserve">), £7.00 on paper </w:t>
      </w:r>
    </w:p>
    <w:p w14:paraId="4AD93684" w14:textId="77777777" w:rsidR="009F2344" w:rsidRPr="00047223" w:rsidRDefault="009F2344" w:rsidP="009F2344">
      <w:pPr>
        <w:pStyle w:val="ListParagraph"/>
        <w:rPr>
          <w:rFonts w:ascii="Arial" w:hAnsi="Arial" w:cs="Arial"/>
          <w:sz w:val="20"/>
          <w:szCs w:val="20"/>
        </w:rPr>
      </w:pPr>
    </w:p>
    <w:p w14:paraId="0A0D3D40" w14:textId="77777777" w:rsidR="009F2344" w:rsidRPr="00047223" w:rsidRDefault="009F2344" w:rsidP="009F2344">
      <w:pPr>
        <w:tabs>
          <w:tab w:val="left" w:pos="425"/>
          <w:tab w:val="left" w:pos="2805"/>
        </w:tabs>
        <w:ind w:left="680"/>
        <w:rPr>
          <w:rFonts w:ascii="Arial" w:hAnsi="Arial" w:cs="Arial"/>
          <w:sz w:val="20"/>
          <w:szCs w:val="20"/>
        </w:rPr>
      </w:pPr>
      <w:r w:rsidRPr="00047223">
        <w:rPr>
          <w:rFonts w:ascii="Arial" w:hAnsi="Arial" w:cs="Arial"/>
          <w:sz w:val="20"/>
          <w:szCs w:val="20"/>
        </w:rPr>
        <w:t xml:space="preserve">Coaches passes </w:t>
      </w:r>
      <w:r w:rsidRPr="00047223">
        <w:rPr>
          <w:rFonts w:ascii="Arial" w:hAnsi="Arial" w:cs="Arial"/>
          <w:sz w:val="20"/>
          <w:szCs w:val="20"/>
        </w:rPr>
        <w:tab/>
        <w:t xml:space="preserve">£20.00 to include poolside refreshments &amp; lunch </w:t>
      </w:r>
    </w:p>
    <w:p w14:paraId="38F37BD2" w14:textId="77777777" w:rsidR="009F2344" w:rsidRPr="00047223" w:rsidRDefault="009F2344" w:rsidP="009F2344">
      <w:pPr>
        <w:tabs>
          <w:tab w:val="left" w:pos="425"/>
        </w:tabs>
        <w:ind w:firstLine="340"/>
        <w:rPr>
          <w:rFonts w:ascii="Arial" w:hAnsi="Arial" w:cs="Arial"/>
          <w:sz w:val="20"/>
          <w:szCs w:val="20"/>
        </w:rPr>
      </w:pPr>
    </w:p>
    <w:p w14:paraId="6FE1EA46" w14:textId="77777777" w:rsidR="009F2344" w:rsidRPr="00047223" w:rsidRDefault="009F2344" w:rsidP="009F2344">
      <w:pPr>
        <w:tabs>
          <w:tab w:val="left" w:pos="425"/>
        </w:tabs>
        <w:ind w:firstLine="340"/>
        <w:rPr>
          <w:rFonts w:ascii="Arial" w:hAnsi="Arial" w:cs="Arial"/>
          <w:b/>
          <w:sz w:val="20"/>
          <w:szCs w:val="20"/>
        </w:rPr>
      </w:pPr>
      <w:r w:rsidRPr="00047223">
        <w:rPr>
          <w:rFonts w:ascii="Arial" w:hAnsi="Arial" w:cs="Arial"/>
          <w:sz w:val="20"/>
          <w:szCs w:val="20"/>
        </w:rPr>
        <w:t xml:space="preserve">Cheques should be made payable to </w:t>
      </w:r>
      <w:r w:rsidRPr="00047223">
        <w:rPr>
          <w:rFonts w:ascii="Arial" w:hAnsi="Arial" w:cs="Arial"/>
          <w:b/>
          <w:sz w:val="20"/>
          <w:szCs w:val="20"/>
        </w:rPr>
        <w:t>Tynemouth ASC</w:t>
      </w:r>
    </w:p>
    <w:p w14:paraId="48E5681B" w14:textId="77777777" w:rsidR="009F2344" w:rsidRPr="00047223" w:rsidRDefault="009F2344" w:rsidP="009F2344">
      <w:pPr>
        <w:tabs>
          <w:tab w:val="left" w:pos="425"/>
        </w:tabs>
        <w:ind w:firstLine="340"/>
        <w:rPr>
          <w:rFonts w:ascii="Arial" w:hAnsi="Arial" w:cs="Arial"/>
          <w:b/>
          <w:sz w:val="20"/>
          <w:szCs w:val="20"/>
        </w:rPr>
      </w:pPr>
    </w:p>
    <w:p w14:paraId="23D7A435" w14:textId="77777777" w:rsidR="009F2344" w:rsidRPr="00047223" w:rsidRDefault="009F2344" w:rsidP="009F2344">
      <w:pPr>
        <w:tabs>
          <w:tab w:val="left" w:pos="425"/>
        </w:tabs>
        <w:ind w:firstLine="340"/>
        <w:rPr>
          <w:rFonts w:ascii="Arial" w:hAnsi="Arial" w:cs="Arial"/>
          <w:b/>
          <w:sz w:val="20"/>
          <w:szCs w:val="20"/>
        </w:rPr>
      </w:pPr>
      <w:r w:rsidRPr="00047223">
        <w:rPr>
          <w:rFonts w:ascii="Arial" w:hAnsi="Arial" w:cs="Arial"/>
          <w:b/>
          <w:sz w:val="20"/>
          <w:szCs w:val="20"/>
        </w:rPr>
        <w:t xml:space="preserve">BACS – sort code 20-62-09 account </w:t>
      </w:r>
      <w:r w:rsidRPr="00047223">
        <w:rPr>
          <w:rFonts w:ascii="Arial" w:hAnsi="Arial" w:cs="Arial"/>
          <w:b/>
          <w:color w:val="212121"/>
          <w:sz w:val="20"/>
          <w:szCs w:val="20"/>
          <w:shd w:val="clear" w:color="auto" w:fill="FFFFFF"/>
        </w:rPr>
        <w:t>70947512</w:t>
      </w:r>
      <w:r w:rsidRPr="00047223">
        <w:rPr>
          <w:rFonts w:ascii="Arial" w:hAnsi="Arial" w:cs="Arial"/>
          <w:color w:val="212121"/>
          <w:sz w:val="20"/>
          <w:szCs w:val="20"/>
          <w:shd w:val="clear" w:color="auto" w:fill="FFFFFF"/>
        </w:rPr>
        <w:t xml:space="preserve"> – please make ref </w:t>
      </w:r>
      <w:r w:rsidRPr="00047223">
        <w:rPr>
          <w:rFonts w:ascii="Arial" w:hAnsi="Arial" w:cs="Arial"/>
          <w:b/>
          <w:color w:val="212121"/>
          <w:sz w:val="20"/>
          <w:szCs w:val="20"/>
          <w:shd w:val="clear" w:color="auto" w:fill="FFFFFF"/>
        </w:rPr>
        <w:t>your club code + NOV 2021</w:t>
      </w:r>
    </w:p>
    <w:p w14:paraId="22C35B46" w14:textId="77777777" w:rsidR="009F2344" w:rsidRPr="00047223" w:rsidRDefault="009F2344" w:rsidP="009F2344">
      <w:pPr>
        <w:tabs>
          <w:tab w:val="left" w:pos="425"/>
          <w:tab w:val="left" w:pos="4675"/>
        </w:tabs>
        <w:ind w:firstLine="340"/>
        <w:rPr>
          <w:rFonts w:ascii="Arial" w:hAnsi="Arial" w:cs="Arial"/>
          <w:sz w:val="20"/>
          <w:szCs w:val="20"/>
        </w:rPr>
      </w:pPr>
    </w:p>
    <w:p w14:paraId="3B9153FD" w14:textId="77777777" w:rsidR="009F2344" w:rsidRDefault="009F2344" w:rsidP="009F2344">
      <w:pPr>
        <w:shd w:val="clear" w:color="auto" w:fill="FFFFFF"/>
        <w:rPr>
          <w:rFonts w:ascii="Arial" w:hAnsi="Arial" w:cs="Arial"/>
          <w:color w:val="222222"/>
        </w:rPr>
      </w:pPr>
      <w:r>
        <w:rPr>
          <w:rFonts w:ascii="Arial" w:hAnsi="Arial" w:cs="Arial"/>
          <w:sz w:val="20"/>
          <w:szCs w:val="20"/>
        </w:rPr>
        <w:t xml:space="preserve">      </w:t>
      </w:r>
      <w:r w:rsidRPr="00047223">
        <w:rPr>
          <w:rFonts w:ascii="Arial" w:hAnsi="Arial" w:cs="Arial"/>
          <w:sz w:val="20"/>
          <w:szCs w:val="20"/>
        </w:rPr>
        <w:t>Paper entries can be submitted to:</w:t>
      </w:r>
      <w:r w:rsidRPr="00047223">
        <w:rPr>
          <w:rFonts w:ascii="Arial" w:hAnsi="Arial" w:cs="Arial"/>
          <w:sz w:val="20"/>
          <w:szCs w:val="20"/>
        </w:rPr>
        <w:tab/>
      </w:r>
      <w:proofErr w:type="gramStart"/>
      <w:r w:rsidRPr="00DE6DBE">
        <w:rPr>
          <w:rFonts w:ascii="Arial" w:hAnsi="Arial" w:cs="Arial"/>
          <w:sz w:val="20"/>
          <w:szCs w:val="20"/>
        </w:rPr>
        <w:t xml:space="preserve">TASC </w:t>
      </w:r>
      <w:r>
        <w:rPr>
          <w:rFonts w:ascii="Arial" w:hAnsi="Arial" w:cs="Arial"/>
          <w:sz w:val="20"/>
          <w:szCs w:val="20"/>
        </w:rPr>
        <w:t xml:space="preserve"> c</w:t>
      </w:r>
      <w:proofErr w:type="gramEnd"/>
      <w:r>
        <w:rPr>
          <w:rFonts w:ascii="Arial" w:hAnsi="Arial" w:cs="Arial"/>
          <w:sz w:val="20"/>
          <w:szCs w:val="20"/>
        </w:rPr>
        <w:t xml:space="preserve">/o </w:t>
      </w:r>
      <w:r w:rsidRPr="00DE6DBE">
        <w:rPr>
          <w:rFonts w:ascii="Arial" w:hAnsi="Arial" w:cs="Arial"/>
          <w:color w:val="222222"/>
          <w:sz w:val="20"/>
          <w:szCs w:val="20"/>
        </w:rPr>
        <w:t>23 Kew Gardens, Whitley Bay, Newcastle, NE26 3LY</w:t>
      </w:r>
    </w:p>
    <w:p w14:paraId="514FD64B" w14:textId="77777777" w:rsidR="009F2344" w:rsidRPr="00047223" w:rsidRDefault="009F2344" w:rsidP="009F2344">
      <w:pPr>
        <w:tabs>
          <w:tab w:val="left" w:pos="425"/>
          <w:tab w:val="left" w:pos="3686"/>
        </w:tabs>
        <w:ind w:firstLine="340"/>
        <w:rPr>
          <w:rFonts w:ascii="Arial" w:hAnsi="Arial" w:cs="Arial"/>
          <w:sz w:val="20"/>
          <w:szCs w:val="20"/>
        </w:rPr>
      </w:pPr>
      <w:r w:rsidRPr="00047223">
        <w:rPr>
          <w:rFonts w:ascii="Arial" w:hAnsi="Arial" w:cs="Arial"/>
          <w:sz w:val="20"/>
          <w:szCs w:val="20"/>
        </w:rPr>
        <w:t xml:space="preserve">Mail to: </w:t>
      </w:r>
      <w:r w:rsidRPr="000716E0">
        <w:rPr>
          <w:rFonts w:ascii="Arial" w:hAnsi="Arial" w:cs="Arial"/>
          <w:sz w:val="20"/>
          <w:szCs w:val="20"/>
        </w:rPr>
        <w:t>tasccompsec@outlook.com</w:t>
      </w:r>
    </w:p>
    <w:p w14:paraId="7EDCDCB9" w14:textId="77777777" w:rsidR="009F2344" w:rsidRPr="00047223" w:rsidRDefault="009F2344" w:rsidP="009F2344">
      <w:pPr>
        <w:tabs>
          <w:tab w:val="left" w:pos="425"/>
          <w:tab w:val="left" w:pos="4675"/>
        </w:tabs>
        <w:rPr>
          <w:rFonts w:ascii="Arial" w:hAnsi="Arial" w:cs="Arial"/>
          <w:sz w:val="20"/>
          <w:szCs w:val="20"/>
        </w:rPr>
      </w:pPr>
    </w:p>
    <w:p w14:paraId="7A0CB178" w14:textId="77777777" w:rsidR="009F2344" w:rsidRPr="00047223" w:rsidRDefault="009F2344" w:rsidP="009F2344">
      <w:pPr>
        <w:pStyle w:val="BodyTextIndent"/>
        <w:tabs>
          <w:tab w:val="left" w:pos="425"/>
        </w:tabs>
        <w:ind w:left="340" w:firstLine="0"/>
        <w:rPr>
          <w:sz w:val="20"/>
          <w:szCs w:val="20"/>
        </w:rPr>
      </w:pPr>
      <w:r w:rsidRPr="00047223">
        <w:rPr>
          <w:sz w:val="20"/>
          <w:szCs w:val="20"/>
        </w:rPr>
        <w:t xml:space="preserve">Electronic entries are to be submitted using </w:t>
      </w:r>
      <w:r w:rsidRPr="00047223">
        <w:rPr>
          <w:color w:val="FFFFFF" w:themeColor="background1"/>
          <w:sz w:val="20"/>
          <w:szCs w:val="20"/>
          <w:highlight w:val="red"/>
        </w:rPr>
        <w:t>Sport Systems</w:t>
      </w:r>
      <w:r w:rsidRPr="00047223">
        <w:rPr>
          <w:sz w:val="20"/>
          <w:szCs w:val="20"/>
        </w:rPr>
        <w:t>. An event file is available from the Meet Manager</w:t>
      </w:r>
      <w:r>
        <w:rPr>
          <w:sz w:val="20"/>
          <w:szCs w:val="20"/>
        </w:rPr>
        <w:t xml:space="preserve">. </w:t>
      </w:r>
      <w:r w:rsidRPr="00047223">
        <w:rPr>
          <w:sz w:val="20"/>
          <w:szCs w:val="20"/>
        </w:rPr>
        <w:t xml:space="preserve">Entry times should be valid </w:t>
      </w:r>
      <w:r w:rsidRPr="00047223">
        <w:rPr>
          <w:b/>
          <w:sz w:val="20"/>
          <w:szCs w:val="20"/>
        </w:rPr>
        <w:t>short course</w:t>
      </w:r>
      <w:r w:rsidRPr="00047223">
        <w:rPr>
          <w:sz w:val="20"/>
          <w:szCs w:val="20"/>
        </w:rPr>
        <w:t xml:space="preserve"> times. Converted times will be accepted.</w:t>
      </w:r>
    </w:p>
    <w:p w14:paraId="540149FE" w14:textId="77777777" w:rsidR="009F2344" w:rsidRPr="00047223" w:rsidRDefault="009F2344" w:rsidP="009F2344">
      <w:pPr>
        <w:tabs>
          <w:tab w:val="left" w:pos="425"/>
          <w:tab w:val="left" w:pos="4675"/>
        </w:tabs>
        <w:ind w:firstLine="340"/>
        <w:rPr>
          <w:rFonts w:ascii="Arial" w:hAnsi="Arial" w:cs="Arial"/>
          <w:sz w:val="20"/>
          <w:szCs w:val="20"/>
        </w:rPr>
      </w:pPr>
    </w:p>
    <w:p w14:paraId="508089C9"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t xml:space="preserve">All entries to swim must have an entry time for seeding purposes. </w:t>
      </w:r>
      <w:proofErr w:type="gramStart"/>
      <w:r w:rsidRPr="00047223">
        <w:rPr>
          <w:rFonts w:ascii="Arial" w:hAnsi="Arial" w:cs="Arial"/>
          <w:sz w:val="20"/>
          <w:szCs w:val="20"/>
        </w:rPr>
        <w:t>Coaches</w:t>
      </w:r>
      <w:proofErr w:type="gramEnd"/>
      <w:r w:rsidRPr="00047223">
        <w:rPr>
          <w:rFonts w:ascii="Arial" w:hAnsi="Arial" w:cs="Arial"/>
          <w:sz w:val="20"/>
          <w:szCs w:val="20"/>
        </w:rPr>
        <w:t xml:space="preserve"> realistic times are acceptable. Tynemouth ASC reserves the right to fill any empty places with its own eligible swimmers.</w:t>
      </w:r>
    </w:p>
    <w:p w14:paraId="6E32CF2A" w14:textId="77777777" w:rsidR="009F2344" w:rsidRPr="00047223" w:rsidRDefault="009F2344" w:rsidP="009F2344">
      <w:pPr>
        <w:tabs>
          <w:tab w:val="left" w:pos="4675"/>
        </w:tabs>
        <w:ind w:left="340"/>
        <w:rPr>
          <w:rFonts w:ascii="Arial" w:hAnsi="Arial" w:cs="Arial"/>
          <w:sz w:val="20"/>
          <w:szCs w:val="20"/>
        </w:rPr>
      </w:pPr>
    </w:p>
    <w:p w14:paraId="2E4274B9"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t>Coaches/Team Managers are responsible for ensuring competitors report to the marshalling area at the required time. Failure to report to marshalling in good time may result in elimination from the event.</w:t>
      </w:r>
    </w:p>
    <w:p w14:paraId="4684976D" w14:textId="77777777" w:rsidR="009F2344" w:rsidRPr="00047223" w:rsidRDefault="009F2344" w:rsidP="009F2344">
      <w:pPr>
        <w:tabs>
          <w:tab w:val="left" w:pos="374"/>
          <w:tab w:val="left" w:pos="4675"/>
        </w:tabs>
        <w:rPr>
          <w:rFonts w:ascii="Arial" w:hAnsi="Arial" w:cs="Arial"/>
          <w:sz w:val="20"/>
          <w:szCs w:val="20"/>
        </w:rPr>
      </w:pPr>
    </w:p>
    <w:p w14:paraId="67B20F9B"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lastRenderedPageBreak/>
        <w:t xml:space="preserve">Tynemouth ASC will not be responsible for any unaccompanied swimmers on the poolside. The responsibility falls with the club entering the swimmer, who should appoint a responsible individual to be on poolside. </w:t>
      </w:r>
    </w:p>
    <w:p w14:paraId="350D9370" w14:textId="77777777" w:rsidR="009F2344" w:rsidRPr="00047223" w:rsidRDefault="009F2344" w:rsidP="009F2344">
      <w:pPr>
        <w:tabs>
          <w:tab w:val="left" w:pos="4675"/>
        </w:tabs>
        <w:rPr>
          <w:rFonts w:ascii="Arial" w:hAnsi="Arial" w:cs="Arial"/>
          <w:sz w:val="20"/>
          <w:szCs w:val="20"/>
        </w:rPr>
      </w:pPr>
    </w:p>
    <w:p w14:paraId="64DDF944"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t>Tynemouth ASC cannot be held responsible for loss or damage to spectators’ or swimmers’ property.</w:t>
      </w:r>
    </w:p>
    <w:p w14:paraId="32B08DC8" w14:textId="77777777" w:rsidR="009F2344" w:rsidRPr="00047223" w:rsidRDefault="009F2344" w:rsidP="009F2344">
      <w:pPr>
        <w:tabs>
          <w:tab w:val="left" w:pos="4675"/>
        </w:tabs>
        <w:rPr>
          <w:rFonts w:ascii="Arial" w:hAnsi="Arial" w:cs="Arial"/>
          <w:sz w:val="20"/>
          <w:szCs w:val="20"/>
        </w:rPr>
      </w:pPr>
    </w:p>
    <w:p w14:paraId="3A3BF099"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t xml:space="preserve">Access to </w:t>
      </w:r>
      <w:proofErr w:type="gramStart"/>
      <w:r w:rsidRPr="00047223">
        <w:rPr>
          <w:rFonts w:ascii="Arial" w:hAnsi="Arial" w:cs="Arial"/>
          <w:sz w:val="20"/>
          <w:szCs w:val="20"/>
        </w:rPr>
        <w:t>pool-side</w:t>
      </w:r>
      <w:proofErr w:type="gramEnd"/>
      <w:r w:rsidRPr="00047223">
        <w:rPr>
          <w:rFonts w:ascii="Arial" w:hAnsi="Arial" w:cs="Arial"/>
          <w:sz w:val="20"/>
          <w:szCs w:val="20"/>
        </w:rPr>
        <w:t xml:space="preserve"> will be restricted to swimmers, coaches, officials and authorised helpers in line with ASA Child Protection Policy. </w:t>
      </w:r>
    </w:p>
    <w:p w14:paraId="2889E73D" w14:textId="77777777" w:rsidR="009F2344" w:rsidRPr="00047223" w:rsidRDefault="009F2344" w:rsidP="009F2344">
      <w:pPr>
        <w:tabs>
          <w:tab w:val="left" w:pos="4675"/>
        </w:tabs>
        <w:rPr>
          <w:rFonts w:ascii="Arial" w:hAnsi="Arial" w:cs="Arial"/>
          <w:sz w:val="20"/>
          <w:szCs w:val="20"/>
        </w:rPr>
      </w:pPr>
    </w:p>
    <w:p w14:paraId="4D78D7D7"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t xml:space="preserve">The Lead Referee for this event will </w:t>
      </w:r>
      <w:proofErr w:type="gramStart"/>
      <w:r w:rsidRPr="00047223">
        <w:rPr>
          <w:rFonts w:ascii="Arial" w:hAnsi="Arial" w:cs="Arial"/>
          <w:sz w:val="20"/>
          <w:szCs w:val="20"/>
        </w:rPr>
        <w:t>be:</w:t>
      </w:r>
      <w:proofErr w:type="gramEnd"/>
      <w:r w:rsidRPr="00047223">
        <w:rPr>
          <w:rFonts w:ascii="Arial" w:hAnsi="Arial" w:cs="Arial"/>
          <w:sz w:val="20"/>
          <w:szCs w:val="20"/>
        </w:rPr>
        <w:t xml:space="preserve"> Paula Gibbons-</w:t>
      </w:r>
      <w:proofErr w:type="spellStart"/>
      <w:r w:rsidRPr="00047223">
        <w:rPr>
          <w:rFonts w:ascii="Arial" w:hAnsi="Arial" w:cs="Arial"/>
          <w:sz w:val="20"/>
          <w:szCs w:val="20"/>
        </w:rPr>
        <w:t>Fewster</w:t>
      </w:r>
      <w:proofErr w:type="spellEnd"/>
    </w:p>
    <w:p w14:paraId="2FFD344A" w14:textId="77777777" w:rsidR="009F2344" w:rsidRPr="00047223" w:rsidRDefault="009F2344" w:rsidP="009F2344">
      <w:pPr>
        <w:tabs>
          <w:tab w:val="left" w:pos="374"/>
          <w:tab w:val="left" w:pos="4675"/>
        </w:tabs>
        <w:rPr>
          <w:rFonts w:ascii="Arial" w:hAnsi="Arial" w:cs="Arial"/>
          <w:sz w:val="20"/>
          <w:szCs w:val="20"/>
        </w:rPr>
      </w:pPr>
    </w:p>
    <w:p w14:paraId="1FCBC4EA"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t>Spectator admission will be £4.00 per session. £7.00 for the day or a week-end pass - £12. Concessions will apply. Spectators are restricted to 1 per family.</w:t>
      </w:r>
    </w:p>
    <w:p w14:paraId="674E0A2A" w14:textId="77777777" w:rsidR="009F2344" w:rsidRPr="00047223" w:rsidRDefault="009F2344" w:rsidP="009F2344">
      <w:pPr>
        <w:tabs>
          <w:tab w:val="left" w:pos="4675"/>
        </w:tabs>
        <w:rPr>
          <w:rFonts w:ascii="Arial" w:hAnsi="Arial" w:cs="Arial"/>
          <w:sz w:val="20"/>
          <w:szCs w:val="20"/>
        </w:rPr>
      </w:pPr>
    </w:p>
    <w:p w14:paraId="37E8E033"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t xml:space="preserve">Our club website will provide information of any last-minute changes. </w:t>
      </w:r>
      <w:hyperlink r:id="rId13" w:history="1">
        <w:r w:rsidRPr="00047223">
          <w:rPr>
            <w:rStyle w:val="Hyperlink"/>
            <w:rFonts w:ascii="Arial" w:hAnsi="Arial" w:cs="Arial"/>
            <w:sz w:val="20"/>
            <w:szCs w:val="20"/>
          </w:rPr>
          <w:t>www.tynemouthasc.co.uk</w:t>
        </w:r>
      </w:hyperlink>
      <w:r w:rsidRPr="00047223">
        <w:rPr>
          <w:rFonts w:ascii="Arial" w:hAnsi="Arial" w:cs="Arial"/>
          <w:sz w:val="20"/>
          <w:szCs w:val="20"/>
        </w:rPr>
        <w:t xml:space="preserve"> . Alternatively, you can contact the Meet Manager via email: traceybooth02@gmail.com</w:t>
      </w:r>
    </w:p>
    <w:p w14:paraId="7BEDD06D" w14:textId="77777777" w:rsidR="009F2344" w:rsidRPr="00047223" w:rsidRDefault="009F2344" w:rsidP="009F2344">
      <w:pPr>
        <w:tabs>
          <w:tab w:val="left" w:pos="374"/>
          <w:tab w:val="left" w:pos="4675"/>
        </w:tabs>
        <w:rPr>
          <w:rFonts w:ascii="Arial" w:hAnsi="Arial" w:cs="Arial"/>
          <w:sz w:val="20"/>
          <w:szCs w:val="20"/>
        </w:rPr>
      </w:pPr>
    </w:p>
    <w:p w14:paraId="6D61E5DF"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t xml:space="preserve">The use of any photographic equipment (still, </w:t>
      </w:r>
      <w:proofErr w:type="gramStart"/>
      <w:r w:rsidRPr="00047223">
        <w:rPr>
          <w:rFonts w:ascii="Arial" w:hAnsi="Arial" w:cs="Arial"/>
          <w:sz w:val="20"/>
          <w:szCs w:val="20"/>
        </w:rPr>
        <w:t>video</w:t>
      </w:r>
      <w:proofErr w:type="gramEnd"/>
      <w:r w:rsidRPr="00047223">
        <w:rPr>
          <w:rFonts w:ascii="Arial" w:hAnsi="Arial" w:cs="Arial"/>
          <w:sz w:val="20"/>
          <w:szCs w:val="20"/>
        </w:rPr>
        <w:t xml:space="preserve"> or digital, including mobile phones with camera facilities) will not be allowed anywhere on the premises. Mobile phones must not be used anywhere on the premises.</w:t>
      </w:r>
    </w:p>
    <w:p w14:paraId="5FBC9B03" w14:textId="77777777" w:rsidR="009F2344" w:rsidRPr="00047223" w:rsidRDefault="009F2344" w:rsidP="009F2344">
      <w:pPr>
        <w:pStyle w:val="ListParagraph"/>
        <w:ind w:left="0"/>
        <w:rPr>
          <w:rFonts w:ascii="Arial" w:hAnsi="Arial" w:cs="Arial"/>
          <w:sz w:val="20"/>
          <w:szCs w:val="20"/>
        </w:rPr>
      </w:pPr>
    </w:p>
    <w:p w14:paraId="6193BDCB"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t>By entering this gala, it is assumed a swimmer accepts these terms &amp; conditions.</w:t>
      </w:r>
    </w:p>
    <w:p w14:paraId="7BE510AD" w14:textId="77777777" w:rsidR="009F2344" w:rsidRPr="00047223" w:rsidRDefault="009F2344" w:rsidP="009F2344">
      <w:pPr>
        <w:tabs>
          <w:tab w:val="left" w:pos="4675"/>
        </w:tabs>
        <w:rPr>
          <w:rFonts w:ascii="Arial" w:hAnsi="Arial" w:cs="Arial"/>
          <w:sz w:val="20"/>
          <w:szCs w:val="20"/>
        </w:rPr>
      </w:pPr>
    </w:p>
    <w:p w14:paraId="1DBDA753" w14:textId="77777777" w:rsidR="009F2344" w:rsidRPr="00047223" w:rsidRDefault="009F2344" w:rsidP="009F2344">
      <w:pPr>
        <w:numPr>
          <w:ilvl w:val="0"/>
          <w:numId w:val="1"/>
        </w:numPr>
        <w:tabs>
          <w:tab w:val="left" w:pos="4675"/>
        </w:tabs>
        <w:rPr>
          <w:rFonts w:ascii="Arial" w:hAnsi="Arial" w:cs="Arial"/>
          <w:sz w:val="20"/>
          <w:szCs w:val="20"/>
        </w:rPr>
      </w:pPr>
      <w:r w:rsidRPr="00047223">
        <w:rPr>
          <w:rFonts w:ascii="Arial" w:hAnsi="Arial" w:cs="Arial"/>
          <w:sz w:val="20"/>
          <w:szCs w:val="20"/>
        </w:rPr>
        <w:t>Any points not covered above will be at the discretion of the Meet Manager.</w:t>
      </w:r>
    </w:p>
    <w:p w14:paraId="0FC8D2FA" w14:textId="77777777" w:rsidR="009F2344" w:rsidRPr="00047223" w:rsidRDefault="009F2344" w:rsidP="009F2344">
      <w:pPr>
        <w:pStyle w:val="ListParagraph"/>
        <w:rPr>
          <w:rFonts w:ascii="Arial" w:hAnsi="Arial" w:cs="Arial"/>
          <w:sz w:val="20"/>
          <w:szCs w:val="20"/>
        </w:rPr>
      </w:pPr>
    </w:p>
    <w:p w14:paraId="265280A9" w14:textId="77777777" w:rsidR="009F2344" w:rsidRPr="00047223" w:rsidRDefault="009F2344" w:rsidP="009F2344">
      <w:pPr>
        <w:tabs>
          <w:tab w:val="left" w:pos="340"/>
          <w:tab w:val="left" w:pos="4675"/>
        </w:tabs>
        <w:rPr>
          <w:rFonts w:ascii="Arial" w:hAnsi="Arial" w:cs="Arial"/>
          <w:sz w:val="20"/>
          <w:szCs w:val="20"/>
        </w:rPr>
      </w:pPr>
      <w:r w:rsidRPr="00047223">
        <w:rPr>
          <w:rStyle w:val="Strong"/>
          <w:rFonts w:ascii="Arial" w:hAnsi="Arial" w:cs="Arial"/>
          <w:color w:val="222222"/>
          <w:sz w:val="20"/>
          <w:szCs w:val="20"/>
          <w:shd w:val="clear" w:color="auto" w:fill="FFFFFF"/>
        </w:rPr>
        <w:t xml:space="preserve">PLEASE NOTE: These conditions are subject to government guidance for Covid-19 at the time of the event and may be subject to change at short notice. Spectator numbers may be limited to adhere to North Tyneside Council maximum numbers for Tynemouth Pool. </w:t>
      </w:r>
      <w:proofErr w:type="gramStart"/>
      <w:r w:rsidRPr="00047223">
        <w:rPr>
          <w:rStyle w:val="Strong"/>
          <w:rFonts w:ascii="Arial" w:hAnsi="Arial" w:cs="Arial"/>
          <w:color w:val="222222"/>
          <w:sz w:val="20"/>
          <w:szCs w:val="20"/>
          <w:shd w:val="clear" w:color="auto" w:fill="FFFFFF"/>
        </w:rPr>
        <w:t>In the event that</w:t>
      </w:r>
      <w:proofErr w:type="gramEnd"/>
      <w:r w:rsidRPr="00047223">
        <w:rPr>
          <w:rStyle w:val="Strong"/>
          <w:rFonts w:ascii="Arial" w:hAnsi="Arial" w:cs="Arial"/>
          <w:color w:val="222222"/>
          <w:sz w:val="20"/>
          <w:szCs w:val="20"/>
          <w:shd w:val="clear" w:color="auto" w:fill="FFFFFF"/>
        </w:rPr>
        <w:t xml:space="preserve"> spectators are limited this will be on a 1 adult per swimmer basis.'</w:t>
      </w:r>
    </w:p>
    <w:p w14:paraId="63DA2D59" w14:textId="440A8C3E" w:rsidR="009F2344" w:rsidRDefault="009F2344">
      <w:pPr>
        <w:rPr>
          <w:sz w:val="20"/>
          <w:szCs w:val="20"/>
        </w:rPr>
      </w:pPr>
    </w:p>
    <w:p w14:paraId="63B3095A" w14:textId="667AB1F0" w:rsidR="009F2344" w:rsidRDefault="009F2344">
      <w:pPr>
        <w:rPr>
          <w:sz w:val="20"/>
          <w:szCs w:val="20"/>
        </w:rPr>
      </w:pPr>
    </w:p>
    <w:p w14:paraId="0C0921C7" w14:textId="55617DBF" w:rsidR="009F2344" w:rsidRDefault="009F2344">
      <w:pPr>
        <w:rPr>
          <w:sz w:val="20"/>
          <w:szCs w:val="20"/>
        </w:rPr>
      </w:pPr>
    </w:p>
    <w:p w14:paraId="1821F9E8" w14:textId="77777777" w:rsidR="009F2344" w:rsidRDefault="009F2344">
      <w:pPr>
        <w:rPr>
          <w:sz w:val="20"/>
          <w:szCs w:val="20"/>
        </w:rPr>
      </w:pPr>
    </w:p>
    <w:sectPr w:rsidR="009F2344" w:rsidSect="009F2344">
      <w:pgSz w:w="11906" w:h="16838" w:code="9"/>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0D3AA" w14:textId="77777777" w:rsidR="00375875" w:rsidRDefault="00375875">
      <w:r>
        <w:separator/>
      </w:r>
    </w:p>
  </w:endnote>
  <w:endnote w:type="continuationSeparator" w:id="0">
    <w:p w14:paraId="362F1E30" w14:textId="77777777" w:rsidR="00375875" w:rsidRDefault="0037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lue Highway">
    <w:altName w:val="Arial"/>
    <w:charset w:val="00"/>
    <w:family w:val="auto"/>
    <w:pitch w:val="variable"/>
    <w:sig w:usb0="A000002F" w:usb1="0000000A"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913DA" w14:textId="77777777" w:rsidR="000A0D6B" w:rsidRDefault="000A0D6B">
    <w:pPr>
      <w:pBdr>
        <w:top w:val="nil"/>
        <w:left w:val="nil"/>
        <w:bottom w:val="nil"/>
        <w:right w:val="nil"/>
        <w:between w:val="nil"/>
      </w:pBdr>
      <w:tabs>
        <w:tab w:val="center" w:pos="4153"/>
        <w:tab w:val="right" w:pos="8306"/>
      </w:tabs>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419CB" w14:textId="77777777" w:rsidR="00375875" w:rsidRDefault="00375875">
      <w:r>
        <w:separator/>
      </w:r>
    </w:p>
  </w:footnote>
  <w:footnote w:type="continuationSeparator" w:id="0">
    <w:p w14:paraId="419711E1" w14:textId="77777777" w:rsidR="00375875" w:rsidRDefault="0037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0C19" w14:textId="77777777" w:rsidR="000A0D6B" w:rsidRDefault="000A0D6B">
    <w:pPr>
      <w:pBdr>
        <w:top w:val="nil"/>
        <w:left w:val="nil"/>
        <w:bottom w:val="nil"/>
        <w:right w:val="nil"/>
        <w:between w:val="nil"/>
      </w:pBdr>
      <w:tabs>
        <w:tab w:val="center" w:pos="4153"/>
        <w:tab w:val="right" w:pos="8306"/>
      </w:tabs>
      <w:jc w:val="right"/>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C04095"/>
    <w:multiLevelType w:val="multilevel"/>
    <w:tmpl w:val="74C04095"/>
    <w:lvl w:ilvl="0">
      <w:start w:val="1"/>
      <w:numFmt w:val="decimal"/>
      <w:lvlText w:val="%1."/>
      <w:lvlJc w:val="left"/>
      <w:pPr>
        <w:tabs>
          <w:tab w:val="left" w:pos="340"/>
        </w:tabs>
        <w:ind w:left="340" w:hanging="340"/>
      </w:pPr>
      <w:rPr>
        <w:rFonts w:ascii="Arial" w:hAnsi="Arial" w:cs="Arial" w:hint="default"/>
        <w:sz w:val="18"/>
        <w:szCs w:val="1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6B"/>
    <w:rsid w:val="000A0D6B"/>
    <w:rsid w:val="0021582F"/>
    <w:rsid w:val="00375875"/>
    <w:rsid w:val="00624E23"/>
    <w:rsid w:val="009F2344"/>
    <w:rsid w:val="00C7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70D4"/>
  <w15:docId w15:val="{D63AA923-5B26-40DA-B4C4-F455D491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customStyle="1" w:styleId="Default">
    <w:name w:val="Default"/>
    <w:rsid w:val="009F2344"/>
    <w:pPr>
      <w:autoSpaceDE w:val="0"/>
      <w:autoSpaceDN w:val="0"/>
      <w:adjustRightInd w:val="0"/>
    </w:pPr>
    <w:rPr>
      <w:rFonts w:ascii="Blue Highway" w:hAnsi="Blue Highway"/>
      <w:color w:val="000000"/>
      <w:lang w:val="en-US" w:eastAsia="en-US"/>
    </w:rPr>
  </w:style>
  <w:style w:type="paragraph" w:styleId="Header">
    <w:name w:val="header"/>
    <w:basedOn w:val="Normal"/>
    <w:link w:val="HeaderChar"/>
    <w:semiHidden/>
    <w:rsid w:val="009F2344"/>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semiHidden/>
    <w:rsid w:val="009F2344"/>
    <w:rPr>
      <w:sz w:val="20"/>
      <w:szCs w:val="20"/>
      <w:lang w:eastAsia="en-US"/>
    </w:rPr>
  </w:style>
  <w:style w:type="table" w:styleId="TableGrid">
    <w:name w:val="Table Grid"/>
    <w:basedOn w:val="TableNormal"/>
    <w:uiPriority w:val="59"/>
    <w:rsid w:val="009F2344"/>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9F2344"/>
    <w:pPr>
      <w:tabs>
        <w:tab w:val="left" w:pos="4675"/>
      </w:tabs>
      <w:ind w:firstLine="374"/>
    </w:pPr>
    <w:rPr>
      <w:rFonts w:ascii="Arial" w:hAnsi="Arial" w:cs="Arial"/>
      <w:sz w:val="18"/>
      <w:szCs w:val="18"/>
    </w:rPr>
  </w:style>
  <w:style w:type="character" w:customStyle="1" w:styleId="BodyTextIndentChar">
    <w:name w:val="Body Text Indent Char"/>
    <w:basedOn w:val="DefaultParagraphFont"/>
    <w:link w:val="BodyTextIndent"/>
    <w:semiHidden/>
    <w:rsid w:val="009F2344"/>
    <w:rPr>
      <w:rFonts w:ascii="Arial" w:hAnsi="Arial" w:cs="Arial"/>
      <w:sz w:val="18"/>
      <w:szCs w:val="18"/>
    </w:rPr>
  </w:style>
  <w:style w:type="character" w:styleId="Hyperlink">
    <w:name w:val="Hyperlink"/>
    <w:semiHidden/>
    <w:rsid w:val="009F2344"/>
    <w:rPr>
      <w:color w:val="0000FF"/>
      <w:u w:val="single"/>
    </w:rPr>
  </w:style>
  <w:style w:type="paragraph" w:styleId="ListParagraph">
    <w:name w:val="List Paragraph"/>
    <w:basedOn w:val="Normal"/>
    <w:qFormat/>
    <w:rsid w:val="009F2344"/>
    <w:pPr>
      <w:ind w:left="720"/>
    </w:pPr>
  </w:style>
  <w:style w:type="character" w:styleId="Strong">
    <w:name w:val="Strong"/>
    <w:basedOn w:val="DefaultParagraphFont"/>
    <w:uiPriority w:val="22"/>
    <w:qFormat/>
    <w:rsid w:val="009F2344"/>
    <w:rPr>
      <w:b/>
      <w:bCs/>
    </w:rPr>
  </w:style>
  <w:style w:type="paragraph" w:styleId="Footer">
    <w:name w:val="footer"/>
    <w:basedOn w:val="Normal"/>
    <w:link w:val="FooterChar"/>
    <w:uiPriority w:val="99"/>
    <w:unhideWhenUsed/>
    <w:rsid w:val="009F2344"/>
    <w:pPr>
      <w:tabs>
        <w:tab w:val="center" w:pos="4513"/>
        <w:tab w:val="right" w:pos="9026"/>
      </w:tabs>
    </w:pPr>
  </w:style>
  <w:style w:type="character" w:customStyle="1" w:styleId="FooterChar">
    <w:name w:val="Footer Char"/>
    <w:basedOn w:val="DefaultParagraphFont"/>
    <w:link w:val="Footer"/>
    <w:uiPriority w:val="99"/>
    <w:rsid w:val="009F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ynemouthasc.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p88SCNRV/M63cRbEG8Jl2Deruw==">AMUW2mV/ZQCLuQ07VfYJe5K0XfUPyU8Zk3ZxoAVNUpugV0MDeklMPjR832ZDVakowVHVysoIVSEngtMNvPu2vO5BHoYScwfEWlSBnQNDYHG33JdqMyV2PnYP3nOE9EA2SLysvhzLI0Bs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Booth</dc:creator>
  <cp:lastModifiedBy>Tracey Booth</cp:lastModifiedBy>
  <cp:revision>3</cp:revision>
  <dcterms:created xsi:type="dcterms:W3CDTF">2021-10-16T08:38:00Z</dcterms:created>
  <dcterms:modified xsi:type="dcterms:W3CDTF">2021-10-16T08:47:00Z</dcterms:modified>
</cp:coreProperties>
</file>